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6d93f6c9345e4" w:history="1">
              <w:r>
                <w:rPr>
                  <w:rStyle w:val="Hyperlink"/>
                </w:rPr>
                <w:t>2025-2031年全球与中国赛车模拟器设备行业研究及前景趋势预测报告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6d93f6c9345e4" w:history="1">
              <w:r>
                <w:rPr>
                  <w:rStyle w:val="Hyperlink"/>
                </w:rPr>
                <w:t>2025-2031年全球与中国赛车模拟器设备行业研究及前景趋势预测报告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6d93f6c9345e4" w:history="1">
                <w:r>
                  <w:rPr>
                    <w:rStyle w:val="Hyperlink"/>
                  </w:rPr>
                  <w:t>https://www.20087.com/2/68/SaiCheMoNiQiSheBeiDeFaZhanQuShi.html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模拟器设备是赛车运动爱好者的训练工具和娱乐设备，近年来随着电子竞技的兴起和虚拟现实技术的进步而迅速发展。高质量的模拟器不仅能提供接近真实的驾驶体验，还被用于专业赛车手的训练和赛车游戏比赛。然而，高昂的价格和占用较大的物理空间限制了其普及率。</w:t>
      </w:r>
      <w:r>
        <w:rPr>
          <w:rFonts w:hint="eastAsia"/>
        </w:rPr>
        <w:br/>
      </w:r>
      <w:r>
        <w:rPr>
          <w:rFonts w:hint="eastAsia"/>
        </w:rPr>
        <w:t>　　未来，赛车模拟器设备将向更高仿真度和更广泛的应用场景发展。随着传感器技术、图形处理技术的不断进步，模拟器将提供更加逼真的视觉、听觉和触觉反馈，增强沉浸式体验。此外，设备的小型化、便携化以及与VR/AR技术的深度整合，将使得赛车模拟更加便捷、易用，吸引更广泛的用户群体。同时，模拟器在赛车培训、驾驶安全教育、甚至是汽车设计测试等领域的应用探索，将进一步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6d93f6c9345e4" w:history="1">
        <w:r>
          <w:rPr>
            <w:rStyle w:val="Hyperlink"/>
          </w:rPr>
          <w:t>2025-2031年全球与中国赛车模拟器设备行业研究及前景趋势预测报告</w:t>
        </w:r>
      </w:hyperlink>
      <w:r>
        <w:rPr>
          <w:rFonts w:hint="eastAsia"/>
        </w:rPr>
        <w:t>》基于多年赛车模拟器设备行业研究积累，结合当前市场发展现状，依托国家权威数据资源和长期市场监测数据库，对赛车模拟器设备行业进行了全面调研与分析。报告详细阐述了赛车模拟器设备市场规模、市场前景、发展趋势、技术现状及未来方向，重点分析了行业内主要企业的竞争格局，并通过SWOT分析揭示了赛车模拟器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d6d93f6c9345e4" w:history="1">
        <w:r>
          <w:rPr>
            <w:rStyle w:val="Hyperlink"/>
          </w:rPr>
          <w:t>2025-2031年全球与中国赛车模拟器设备行业研究及前景趋势预测报告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》为投资者提供了准确的市场现状解读，帮助预判行业前景，挖掘投资价值，同时从投资策略和营销策略等角度提出实用建议，助力投资者在赛车模拟器设备行业中把握机遇、规避风险。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赛车模拟器设备市场概述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按照不同产品类型，赛车模拟器设备主要可以分为如下几个类别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不同产品类型赛车模拟器设备销售额增长趋势2020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模拟赛车驾驶舱</w:t>
      </w:r>
      <w:r>
        <w:rPr>
          <w:rFonts w:hint="eastAsia"/>
        </w:rPr>
        <w:br/>
      </w:r>
      <w:r>
        <w:rPr>
          <w:rFonts w:hint="eastAsia"/>
        </w:rPr>
        <w:t>　　　　1.2.3 踏板</w:t>
      </w:r>
      <w:r>
        <w:rPr>
          <w:rFonts w:hint="eastAsia"/>
        </w:rPr>
        <w:br/>
      </w:r>
      <w:r>
        <w:rPr>
          <w:rFonts w:hint="eastAsia"/>
        </w:rPr>
        <w:t>　　　　1.2.4 座位</w:t>
      </w:r>
      <w:r>
        <w:rPr>
          <w:rFonts w:hint="eastAsia"/>
        </w:rPr>
        <w:br/>
      </w:r>
      <w:r>
        <w:rPr>
          <w:rFonts w:hint="eastAsia"/>
        </w:rPr>
        <w:t>　　　　1.2.5 变速杆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从不同销售渠道，赛车模拟器设备主要包括如下几个方面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不同销售渠道赛车模拟器设备销售额增长趋势2020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赛车模拟器设备行业背景、发展历史、现状及趋势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赛车模拟器设备行业目前现状分析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赛车模拟器设备发展趋势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全球赛车模拟器设备总体规模分析</w:t>
      </w:r>
      <w:r>
        <w:rPr>
          <w:rFonts w:hint="eastAsia"/>
        </w:rPr>
        <w:br/>
      </w:r>
      <w:r>
        <w:rPr>
          <w:rFonts w:hint="eastAsia"/>
        </w:rPr>
        <w:t>　　2.1 全球赛车模拟器设备供需现状及预测（2020-2031）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全球赛车模拟器设备产能、产量、产能利用率及发展趋势（2020-2031）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全球赛车模拟器设备产量、需求量及发展趋势（2020-2031）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全球主要地区赛车模拟器设备产量及发展趋势（2020-2031）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中国赛车模拟器设备供需现状及预测（2020-2031）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中国赛车模拟器设备产能、产量、产能利用率及发展趋势（2020-2031）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中国赛车模拟器设备产量、市场需求量及发展趋势（2020-2031）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全球赛车模拟器设备销量及销售额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全球市场赛车模拟器设备销售额（2020-2031）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全球市场赛车模拟器设备销量（2020-2031）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全球市场赛车模拟器设备价格趋势（2020-2031）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全球市场主要厂商赛车模拟器设备产能市场份额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全球市场主要厂商赛车模拟器设备销量（2020-2025）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全球市场主要厂商赛车模拟器设备销量（2020-2025）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全球市场主要厂商赛车模拟器设备销售收入（2020-2025）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全球市场主要厂商赛车模拟器设备销售价格（2020-2025）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2025年全球主要生产商赛车模拟器设备收入排名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中国市场主要厂商赛车模拟器设备销量（2020-2025）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中国市场主要厂商赛车模拟器设备销量（2020-2025）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中国市场主要厂商赛车模拟器设备销售收入（2020-2025）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中国市场主要厂商赛车模拟器设备销售价格（2020-2025）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2025年中国主要生产商赛车模拟器设备收入排名</w:t>
      </w:r>
      <w:r>
        <w:rPr>
          <w:rFonts w:hint="eastAsia"/>
        </w:rPr>
        <w:br/>
      </w:r>
      <w:r>
        <w:rPr>
          <w:rFonts w:hint="eastAsia"/>
        </w:rPr>
        <w:t>　　3.4 全球主要厂商赛车模拟器设备产地分布及商业化日期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全球主要厂商赛车模拟器设备产品类型列表</w:t>
      </w:r>
      <w:r>
        <w:rPr>
          <w:rFonts w:hint="eastAsia"/>
        </w:rPr>
        <w:br/>
      </w:r>
      <w:r>
        <w:rPr>
          <w:rFonts w:hint="eastAsia"/>
        </w:rPr>
        <w:t>　　3.6 赛车模拟器设备行业集中度、竞争程度分析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赛车模拟器设备行业集中度分析：2025全球Top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全球赛车模拟器设备第一梯队、第二梯队和第三梯队生产商（品牌）及市场份额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全球赛车模拟器设备主要地区分析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全球主要地区赛车模拟器设备市场规模分析：2020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全球主要地区赛车模拟器设备销售收入及市场份额（2020-2025年）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全球主要地区赛车模拟器设备销售收入预测（2025-2031年）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全球主要地区赛车模拟器设备销量分析：2020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全球主要地区赛车模拟器设备销量及市场份额（2020-2025年）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全球主要地区赛车模拟器设备销量及市场份额预测（2025-2031）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北美市场赛车模拟器设备销量、收入及增长率（2020-2031）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欧洲市场赛车模拟器设备销量、收入及增长率（2020-2031）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中国市场赛车模拟器设备销量、收入及增长率（2020-2031）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日本市场赛车模拟器设备销量、收入及增长率（2020-2031）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全球赛车模拟器设备主要生产商分析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重点企业（20）赛车模拟器设备销量、收入、价格及毛利率（2020-2025）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不同产品类型赛车模拟器设备分析</w:t>
      </w:r>
      <w:r>
        <w:rPr>
          <w:rFonts w:hint="eastAsia"/>
        </w:rPr>
        <w:br/>
      </w:r>
      <w:r>
        <w:rPr>
          <w:rFonts w:hint="eastAsia"/>
        </w:rPr>
        <w:t>　　6.1 全球不同产品类型赛车模拟器设备销量（2020-2031）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全球不同产品类型赛车模拟器设备销量及市场份额（2020-2025）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全球不同产品类型赛车模拟器设备销量预测（2025-2031）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全球不同产品类型赛车模拟器设备收入（2020-2031）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全球不同产品类型赛车模拟器设备收入及市场份额（2020-2025）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全球不同产品类型赛车模拟器设备收入预测（2025-2031）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全球不同产品类型赛车模拟器设备价格走势（2020-2031）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不同销售渠道赛车模拟器设备分析</w:t>
      </w:r>
      <w:r>
        <w:rPr>
          <w:rFonts w:hint="eastAsia"/>
        </w:rPr>
        <w:br/>
      </w:r>
      <w:r>
        <w:rPr>
          <w:rFonts w:hint="eastAsia"/>
        </w:rPr>
        <w:t>　　7.1 全球不同销售渠道赛车模拟器设备销量（2020-2031）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全球不同销售渠道赛车模拟器设备销量及市场份额（2020-2025）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全球不同销售渠道赛车模拟器设备销量预测（2025-2031）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全球不同销售渠道赛车模拟器设备收入（2020-2031）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全球不同销售渠道赛车模拟器设备收入及市场份额（2020-2025）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全球不同销售渠道赛车模拟器设备收入预测（2025-2031）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全球不同销售渠道赛车模拟器设备价格走势（2020-2031）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赛车模拟器设备产业链分析</w:t>
      </w:r>
      <w:r>
        <w:rPr>
          <w:rFonts w:hint="eastAsia"/>
        </w:rPr>
        <w:br/>
      </w:r>
      <w:r>
        <w:rPr>
          <w:rFonts w:hint="eastAsia"/>
        </w:rPr>
        <w:t>　　8.2 赛车模拟器设备产业上游供应分析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赛车模拟器设备下游典型客户</w:t>
      </w:r>
      <w:r>
        <w:rPr>
          <w:rFonts w:hint="eastAsia"/>
        </w:rPr>
        <w:br/>
      </w:r>
      <w:r>
        <w:rPr>
          <w:rFonts w:hint="eastAsia"/>
        </w:rPr>
        <w:t>　　8.4 赛车模拟器设备销售渠道分析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赛车模拟器设备行业发展机遇及主要驱动因素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赛车模拟器设备行业发展面临的风险</w:t>
      </w:r>
      <w:r>
        <w:rPr>
          <w:rFonts w:hint="eastAsia"/>
        </w:rPr>
        <w:br/>
      </w:r>
      <w:r>
        <w:rPr>
          <w:rFonts w:hint="eastAsia"/>
        </w:rPr>
        <w:t>　　9.3 赛车模拟器设备行业政策分析</w:t>
      </w:r>
      <w:r>
        <w:rPr>
          <w:rFonts w:hint="eastAsia"/>
        </w:rPr>
        <w:br/>
      </w:r>
      <w:r>
        <w:rPr>
          <w:rFonts w:hint="eastAsia"/>
        </w:rPr>
        <w:t>　　9.4 赛车模拟器设备中国企业SWOT分析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不同产品类型赛车模拟器设备增长趋势2020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赛车模拟器设备行业目前发展现状</w:t>
      </w:r>
      <w:r>
        <w:rPr>
          <w:rFonts w:hint="eastAsia"/>
        </w:rPr>
        <w:br/>
      </w:r>
      <w:r>
        <w:rPr>
          <w:rFonts w:hint="eastAsia"/>
        </w:rPr>
        <w:t>　　表4 赛车模拟器设备发展趋势</w:t>
      </w:r>
      <w:r>
        <w:rPr>
          <w:rFonts w:hint="eastAsia"/>
        </w:rPr>
        <w:br/>
      </w:r>
      <w:r>
        <w:rPr>
          <w:rFonts w:hint="eastAsia"/>
        </w:rPr>
        <w:t>　　表5 全球主要地区赛车模拟器设备产量（件）：2020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全球主要地区赛车模拟器设备产量（2020-2025）&amp;（件）</w:t>
      </w:r>
      <w:r>
        <w:rPr>
          <w:rFonts w:hint="eastAsia"/>
        </w:rPr>
        <w:br/>
      </w:r>
      <w:r>
        <w:rPr>
          <w:rFonts w:hint="eastAsia"/>
        </w:rPr>
        <w:t>　　表7 全球主要地区赛车模拟器设备产量市场份额（2020-2025）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全球主要地区赛车模拟器设备产量（2025-2031）&amp;（件）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全球市场主要厂商赛车模拟器设备产能（2024-2025）&amp;（件）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全球市场主要厂商赛车模拟器设备销量（2020-2025）&amp;（件）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全球市场主要厂商赛车模拟器设备销量市场份额（2020-2025）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全球市场主要厂商赛车模拟器设备销售收入（2020-2025）&amp;（百万美元）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全球市场主要厂商赛车模拟器设备销售收入市场份额（2020-2025）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全球市场主要厂商赛车模拟器设备销售价格（2020-2025）&amp;（美元\u002F件）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2025年全球主要生产商赛车模拟器设备收入排名（百万美元）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中国市场主要厂商赛车模拟器设备销量（2020-2025）&amp;（件）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中国市场主要厂商赛车模拟器设备销量市场份额（2020-2025）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中国市场主要厂商赛车模拟器设备销售收入（2020-2025）&amp;（百万美元）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中国市场主要厂商赛车模拟器设备销售收入市场份额（2020-2025）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中国市场主要厂商赛车模拟器设备销售价格（2020-2025）&amp;（美元\u002F件）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2025年中国主要生产商赛车模拟器设备收入排名（百万美元）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全球主要厂商赛车模拟器设备产地分布及商业化日期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全球主要厂商赛车模拟器设备产品类型列表</w:t>
      </w:r>
      <w:r>
        <w:rPr>
          <w:rFonts w:hint="eastAsia"/>
        </w:rPr>
        <w:br/>
      </w:r>
      <w:r>
        <w:rPr>
          <w:rFonts w:hint="eastAsia"/>
        </w:rPr>
        <w:t>　　表24 2025全球赛车模拟器设备主要厂商市场地位（第一梯队、第二梯队和第三梯队）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全球赛车模拟器设备市场投资、并购等现状分析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全球主要地区赛车模拟器设备销售收入（百万美元）：2020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全球主要地区赛车模拟器设备销售收入（2020-2025）&amp;（百万美元）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全球主要地区赛车模拟器设备销售收入市场份额（2020-2025）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全球主要地区赛车模拟器设备收入（2025-2031）&amp;（百万美元）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全球主要地区赛车模拟器设备收入市场份额（2025-2031）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全球主要地区赛车模拟器设备销量（件）：2020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全球主要地区赛车模拟器设备销量（2020-2025）&amp;（件）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表33 全球主要地区赛车模拟器设备销量市场份额（2020-2025）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全球主要地区赛车模拟器设备销量（2025-2031）&amp;（件）</w:t>
      </w:r>
      <w:r>
        <w:rPr>
          <w:rFonts w:hint="eastAsia"/>
        </w:rPr>
        <w:br/>
      </w:r>
      <w:r>
        <w:rPr>
          <w:rFonts w:hint="eastAsia"/>
        </w:rPr>
        <w:t>　　表35 全球主要地区赛车模拟器设备销量份额（2025-2031）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重点企业（20）赛车模拟器设备生产基地、销售区域、竞争对手及市场地位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重点企业（20）赛车模拟器设备产品规格、参数及市场应用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重点企业（20）赛车模拟器设备销量（件）、收入（百万美元）、价格（美元\u002F件）及毛利率（2020-2025）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全球不同产品类型赛车模拟器设备销量（2020-2025）&amp;（件）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表137 全球不同产品类型赛车模拟器设备销量市场份额（2020-2025）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全球不同产品类型赛车模拟器设备销量预测（2025-2031）&amp;（件）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表139 全球不同产品类型赛车模拟器设备销量市场份额预测（2025-2031）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全球不同产品类型赛车模拟器设备收入（百万美元）&amp;（2020-2025）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表141 全球不同产品类型赛车模拟器设备收入市场份额（2020-2025）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全球不同产品类型赛车模拟器设备收入预测（百万美元）&amp;（2025-2031）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表143 全球不同类型赛车模拟器设备收入市场份额预测（2025-2031）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全球不同产品类型赛车模拟器设备价格走势（2020-2031）</w:t>
      </w:r>
      <w:r>
        <w:rPr>
          <w:rFonts w:hint="eastAsia"/>
        </w:rPr>
        <w:br/>
      </w:r>
      <w:r>
        <w:rPr>
          <w:rFonts w:hint="eastAsia"/>
        </w:rPr>
        <w:t>　　表145 全球不同销售渠道赛车模拟器设备销量（2020-2025年）&amp;（件）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表146 全球不同销售渠道赛车模拟器设备销量市场份额（2020-2025）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全球不同销售渠道赛车模拟器设备销量预测（2025-2031）&amp;（件）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表148 全球不同销售渠道赛车模拟器设备销量市场份额预测（2025-2031）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全球不同销售渠道赛车模拟器设备收入（2020-2025年）&amp;（百万美元）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全球不同销售渠道赛车模拟器设备收入市场份额（2020-2025）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全球不同销售渠道赛车模拟器设备收入预测（2025-2031）&amp;（百万美元）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全球不同销售渠道赛车模拟器设备收入市场份额预测（2025-2031）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全球不同销售渠道赛车模拟器设备价格走势（2020-2031）</w:t>
      </w:r>
      <w:r>
        <w:rPr>
          <w:rFonts w:hint="eastAsia"/>
        </w:rPr>
        <w:br/>
      </w:r>
      <w:r>
        <w:rPr>
          <w:rFonts w:hint="eastAsia"/>
        </w:rPr>
        <w:t>　　表154 赛车模拟器设备上游原料供应商及联系方式列表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赛车模拟器设备典型客户列表</w:t>
      </w:r>
      <w:r>
        <w:rPr>
          <w:rFonts w:hint="eastAsia"/>
        </w:rPr>
        <w:br/>
      </w:r>
      <w:r>
        <w:rPr>
          <w:rFonts w:hint="eastAsia"/>
        </w:rPr>
        <w:t>　　表156 赛车模拟器设备主要销售模式及销售渠道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表157 赛车模拟器设备行业发展机遇及主要驱动因素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赛车模拟器设备行业发展面临的风险</w:t>
      </w:r>
      <w:r>
        <w:rPr>
          <w:rFonts w:hint="eastAsia"/>
        </w:rPr>
        <w:br/>
      </w:r>
      <w:r>
        <w:rPr>
          <w:rFonts w:hint="eastAsia"/>
        </w:rPr>
        <w:t>　　表159 赛车模拟器设备行业政策分析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赛车模拟器设备产品图片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全球不同产品类型赛车模拟器设备产量市场份额 2024 VS 2025</w:t>
      </w:r>
      <w:r>
        <w:rPr>
          <w:rFonts w:hint="eastAsia"/>
        </w:rPr>
        <w:br/>
      </w:r>
      <w:r>
        <w:rPr>
          <w:rFonts w:hint="eastAsia"/>
        </w:rPr>
        <w:t>　　图3 模拟赛车驾驶舱产品图片</w:t>
      </w:r>
      <w:r>
        <w:rPr>
          <w:rFonts w:hint="eastAsia"/>
        </w:rPr>
        <w:br/>
      </w:r>
      <w:r>
        <w:rPr>
          <w:rFonts w:hint="eastAsia"/>
        </w:rPr>
        <w:t>　　图4 踏板产品图片</w:t>
      </w:r>
      <w:r>
        <w:rPr>
          <w:rFonts w:hint="eastAsia"/>
        </w:rPr>
        <w:br/>
      </w:r>
      <w:r>
        <w:rPr>
          <w:rFonts w:hint="eastAsia"/>
        </w:rPr>
        <w:t>　　图5 座位产品图片</w:t>
      </w:r>
      <w:r>
        <w:rPr>
          <w:rFonts w:hint="eastAsia"/>
        </w:rPr>
        <w:br/>
      </w:r>
      <w:r>
        <w:rPr>
          <w:rFonts w:hint="eastAsia"/>
        </w:rPr>
        <w:t>　　图6 变速杆产品图片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全球不同销售渠道赛车模拟器设备消费量市场份额2024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全球赛车模拟器设备产能、产量、产能利用率及发展趋势（2020-2031）&amp;（件）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全球赛车模拟器设备产量、需求量及发展趋势（2020-2031）&amp;（件）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全球主要地区赛车模拟器设备产量市场份额（2020-2031）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中国赛车模拟器设备产能、产量、产能利用率及发展趋势（2020-2031）&amp;（件）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中国赛车模拟器设备产量、市场需求量及发展趋势（2020-2031）&amp;（件）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全球赛车模拟器设备市场销售额及增长率：（2020-2031）&amp;（百万美元）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全球市场赛车模拟器设备市场规模：2020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全球市场赛车模拟器设备销量及增长率（2020-2031）&amp;（件）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图19 全球市场赛车模拟器设备价格趋势（2020-2031）&amp;（件）&amp;（美元\u002F件）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2025年全球市场主要厂商赛车模拟器设备销量市场份额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2025年全球市场主要厂商赛车模拟器设备收入市场份额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2025年中国市场主要厂商赛车模拟器设备销量市场份额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2025年中国市场主要厂商赛车模拟器设备收入市场份额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2025年全球前五大生产商赛车模拟器设备市场份额</w:t>
      </w:r>
      <w:r>
        <w:rPr>
          <w:rFonts w:hint="eastAsia"/>
        </w:rPr>
        <w:br/>
      </w:r>
      <w:r>
        <w:rPr>
          <w:rFonts w:hint="eastAsia"/>
        </w:rPr>
        <w:t>　　图25 2025全球赛车模拟器设备第一梯队、第二梯队和第三梯队生产商（品牌）及市场份额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全球主要地区赛车模拟器设备销售收入市场份额（2024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北美市场赛车模拟器设备销量及增长率（2020-2031）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图28 北美市场赛车模拟器设备收入及增长率（2020-2031）&amp;（百万美元）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欧洲市场赛车模拟器设备销量及增长率（2020-2031）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图30 欧洲市场赛车模拟器设备收入及增长率（2020-2031）&amp;（百万美元）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中国市场赛车模拟器设备销量及增长率（2020-2031）&amp;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图32 中国市场赛车模拟器设备收入及增长率（2020-2031）&amp;（百万美元）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日本市场赛车模拟器设备销量及增长率（2020-2031）&amp;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图34 日本市场赛车模拟器设备收入及增长率（2020-2031）&amp;（百万美元）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全球不同产品类型赛车模拟器设备价格走势（2020-2031）&amp;（美元\u002F件）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全球不同销售渠道赛车模拟器设备价格走势（2020-2031）&amp;（美元\u002F件）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图37 赛车模拟器设备产业链</w:t>
      </w:r>
      <w:r>
        <w:rPr>
          <w:rFonts w:hint="eastAsia"/>
        </w:rPr>
        <w:br/>
      </w:r>
      <w:r>
        <w:rPr>
          <w:rFonts w:hint="eastAsia"/>
        </w:rPr>
        <w:t>　　图38 赛车模拟器设备中国企业SWOT分析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6d93f6c9345e4" w:history="1">
        <w:r>
          <w:rPr>
            <w:rStyle w:val="Hyperlink"/>
          </w:rPr>
          <w:t>2025-2031年全球与中国赛车模拟器设备行业研究及前景趋势预测报告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6d93f6c9345e4" w:history="1">
        <w:r>
          <w:rPr>
            <w:rStyle w:val="Hyperlink"/>
          </w:rPr>
          <w:t>https://www.20087.com/2/68/SaiCheMoNiQiSheBeiDeFaZhanQuShi.html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热点：赛车模拟器主机配置、赛车模拟器设备多少钱、琢石模拟器、赛车模拟器设备图片、遥控赛车模拟器下载、赛车模拟器设备角度多大、专业赛车模拟器、赛车模拟器设备全套、赛车模拟器设备市场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d88f84f1b4fee" w:history="1">
      <w:r>
        <w:rPr>
          <w:rStyle w:val="Hyperlink"/>
        </w:rPr>
        <w:t>2025-2031年全球与中国赛车模拟器设备行业研究及前景趋势预测报告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aiCheMoNiQiSheBeiDeFaZhanQuShi.html" TargetMode="External" Id="R81d6d93f6c93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aiCheMoNiQiSheBeiDeFaZhanQuShi.html" TargetMode="External" Id="R147d88f84f1b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2025-05-22T23:15:00Z</dcterms:created>
  <dcterms:modified xsi:type="dcterms:W3CDTF">2025-05-23T00:15:00Z</dcterms:modified>
  <dc:subject>2025-2031年全球与中国赛车模拟器设备行业研究及前景趋势预测报告</dc:subject>
  <dc:title>2025-2031年全球与中国赛车模拟器设备行业研究及前景趋势预测报告</dc:title>
  <cp:keywords>2025-2031年全球与中国赛车模拟器设备行业研究及前景趋势预测报告</cp:keywords>
  <dc:description>2025-2031年全球与中国赛车模拟器设备行业研究及前景趋势预测报告</dc:description>
</cp:coreProperties>
</file>