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58242b8154963" w:history="1">
              <w:r>
                <w:rPr>
                  <w:rStyle w:val="Hyperlink"/>
                </w:rPr>
                <w:t>2025-2031年中国哺乳服行业现状调研与趋势预测报告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58242b8154963" w:history="1">
              <w:r>
                <w:rPr>
                  <w:rStyle w:val="Hyperlink"/>
                </w:rPr>
                <w:t>2025-2031年中国哺乳服行业现状调研与趋势预测报告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58242b8154963" w:history="1">
                <w:r>
                  <w:rPr>
                    <w:rStyle w:val="Hyperlink"/>
                  </w:rPr>
                  <w:t>https://www.20087.com/2/88/BuRuFuDeFaZhanQuShi.html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服是一种专为哺乳期女性设计的服装，近年来随着消费者对舒适度和时尚性的追求增加，在提高穿着体验和美观度方面取得了长足进展。目前，哺乳服不仅在提高面料舒适度和透气性方面有所改进，而且在提供多样化的款式选择和更隐蔽的哺乳设计方面也有所增强。此外，随着对孕妇和哺乳期女性健康的关注增加，哺乳服的设计也更加注重采用天然材料和无刺激性处理。</w:t>
      </w:r>
      <w:r>
        <w:rPr>
          <w:rFonts w:hint="eastAsia"/>
        </w:rPr>
        <w:br/>
      </w:r>
      <w:r>
        <w:rPr>
          <w:rFonts w:hint="eastAsia"/>
        </w:rPr>
        <w:t>　　未来，哺乳服市场将受到技术创新和消费者偏好的影响。一方面，随着新材料技术的发展，哺乳服将更加注重采用亲肤性好、吸湿排汗快的面料，以提高穿着的舒适度。另一方面，随着消费者对个性化和定制化产品的需求增加，哺乳服将更加注重提供多样化的款式和颜色选择，以适应不同的穿着场合和个人喜好。此外，随着对可持续时尚的关注，哺乳服的设计和生产也将更加注重采用环保材料和可持续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58242b8154963" w:history="1">
        <w:r>
          <w:rPr>
            <w:rStyle w:val="Hyperlink"/>
          </w:rPr>
          <w:t>2025-2031年中国哺乳服行业现状调研与趋势预测报告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哺乳服行业的市场规模、技术现状及未来发展方向。报告全面梳理了哺乳服行业运行态势，重点分析了哺乳服细分领域的动态变化，并对行业内的重点企业及竞争格局进行了解读。通过对哺乳服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哺乳服行业相关概述</w:t>
      </w:r>
      <w:r>
        <w:rPr>
          <w:rFonts w:hint="eastAsia"/>
        </w:rPr>
        <w:br/>
      </w:r>
      <w:r>
        <w:rPr>
          <w:rFonts w:hint="eastAsia"/>
        </w:rPr>
        <w:t>　　　　一、哺乳服行业定义及特点</w:t>
      </w:r>
      <w:r>
        <w:rPr>
          <w:rFonts w:hint="eastAsia"/>
        </w:rPr>
        <w:br/>
      </w:r>
      <w:r>
        <w:rPr>
          <w:rFonts w:hint="eastAsia"/>
        </w:rPr>
        <w:t>　　　　　　1、哺乳服行业定义</w:t>
      </w:r>
      <w:r>
        <w:rPr>
          <w:rFonts w:hint="eastAsia"/>
        </w:rPr>
        <w:br/>
      </w:r>
      <w:r>
        <w:rPr>
          <w:rFonts w:hint="eastAsia"/>
        </w:rPr>
        <w:t>　　　　　　2、哺乳服行业特点</w:t>
      </w:r>
      <w:r>
        <w:rPr>
          <w:rFonts w:hint="eastAsia"/>
        </w:rPr>
        <w:br/>
      </w:r>
      <w:r>
        <w:rPr>
          <w:rFonts w:hint="eastAsia"/>
        </w:rPr>
        <w:t>　　　　二、哺乳服行业经营模式分析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1、哺乳服生产模式</w:t>
      </w:r>
      <w:r>
        <w:rPr>
          <w:rFonts w:hint="eastAsia"/>
        </w:rPr>
        <w:br/>
      </w:r>
      <w:r>
        <w:rPr>
          <w:rFonts w:hint="eastAsia"/>
        </w:rPr>
        <w:t>　　　　　　2、哺乳服采购模式</w:t>
      </w:r>
      <w:r>
        <w:rPr>
          <w:rFonts w:hint="eastAsia"/>
        </w:rPr>
        <w:br/>
      </w:r>
      <w:r>
        <w:rPr>
          <w:rFonts w:hint="eastAsia"/>
        </w:rPr>
        <w:t>　　　　　　3、哺乳服销售模式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2025年全球哺乳服行业市场运行形势分析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2025年全球哺乳服行业发展概况</w:t>
      </w:r>
      <w:r>
        <w:rPr>
          <w:rFonts w:hint="eastAsia"/>
        </w:rPr>
        <w:br/>
      </w:r>
      <w:r>
        <w:rPr>
          <w:rFonts w:hint="eastAsia"/>
        </w:rPr>
        <w:t>　　第二节 全球哺乳服行业发展走势</w:t>
      </w:r>
      <w:r>
        <w:rPr>
          <w:rFonts w:hint="eastAsia"/>
        </w:rPr>
        <w:br/>
      </w:r>
      <w:r>
        <w:rPr>
          <w:rFonts w:hint="eastAsia"/>
        </w:rPr>
        <w:t>　　　　一、全球哺乳服行业市场分布情况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二、全球哺乳服行业发展趋势分析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全球哺乳服行业重点国家和区域分析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2024-2025年中国哺乳服行业发展环境分析</w:t>
      </w:r>
      <w:r>
        <w:rPr>
          <w:rFonts w:hint="eastAsia"/>
        </w:rPr>
        <w:br/>
      </w:r>
      <w:r>
        <w:rPr>
          <w:rFonts w:hint="eastAsia"/>
        </w:rPr>
        <w:t>　　第一节 哺乳服行业经济环境分析</w:t>
      </w:r>
      <w:r>
        <w:rPr>
          <w:rFonts w:hint="eastAsia"/>
        </w:rPr>
        <w:br/>
      </w:r>
      <w:r>
        <w:rPr>
          <w:rFonts w:hint="eastAsia"/>
        </w:rPr>
        <w:t>　　第二节 哺乳服行业政策环境分析</w:t>
      </w:r>
      <w:r>
        <w:rPr>
          <w:rFonts w:hint="eastAsia"/>
        </w:rPr>
        <w:br/>
      </w:r>
      <w:r>
        <w:rPr>
          <w:rFonts w:hint="eastAsia"/>
        </w:rPr>
        <w:t>　　　　一、哺乳服行业政策影响分析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二、相关哺乳服行业标准分析</w:t>
      </w:r>
      <w:r>
        <w:rPr>
          <w:rFonts w:hint="eastAsia"/>
        </w:rPr>
        <w:br/>
      </w:r>
      <w:r>
        <w:rPr>
          <w:rFonts w:hint="eastAsia"/>
        </w:rPr>
        <w:t>　　第三节 哺乳服行业社会环境分析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2024-2025年哺乳服行业技术发展现状及趋势分析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哺乳服行业技术发展现状分析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国内外哺乳服行业技术差异与原因</w:t>
      </w:r>
      <w:r>
        <w:rPr>
          <w:rFonts w:hint="eastAsia"/>
        </w:rPr>
        <w:br/>
      </w:r>
      <w:r>
        <w:rPr>
          <w:rFonts w:hint="eastAsia"/>
        </w:rPr>
        <w:t>　　第三节 哺乳服行业技术发展方向、趋势预测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提升哺乳服行业技术能力策略建议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中国哺乳服行业市场供需状况分析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中国哺乳服行业市场规模情况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中国哺乳服行业盈利情况分析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中国哺乳服行业市场需求状况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一、2019-2024年哺乳服行业市场需求情况</w:t>
      </w:r>
      <w:r>
        <w:rPr>
          <w:rFonts w:hint="eastAsia"/>
        </w:rPr>
        <w:br/>
      </w:r>
      <w:r>
        <w:rPr>
          <w:rFonts w:hint="eastAsia"/>
        </w:rPr>
        <w:t>　　　　二、哺乳服行业市场需求特点分析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三、2025-2031年哺乳服行业市场需求预测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中国哺乳服行业产量情况分析与预测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一、2019-2024年哺乳服行业产量统计分析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二、2025年哺乳服行业产量特点分析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三、2025-2031年哺乳服行业产量预测分析</w:t>
      </w:r>
      <w:r>
        <w:rPr>
          <w:rFonts w:hint="eastAsia"/>
        </w:rPr>
        <w:br/>
      </w:r>
      <w:r>
        <w:rPr>
          <w:rFonts w:hint="eastAsia"/>
        </w:rPr>
        <w:t>　　第五节 哺乳服行业市场供需平衡状况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哺乳服行业细分产品市场调研分析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2019-2024年中国哺乳服行业进出口情况分析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一、2019-2024年中国哺乳服行业进口分析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二、2019-2024年中国哺乳服行业出口分析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2025-2031年中国哺乳服行业进出口情况预测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一、2025-2031年中国哺乳服行业进口预测分析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二、2025-2031年中国哺乳服行业出口预测分析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影响哺乳服行业进出口变化的主要原因分析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2019-2024年中国哺乳服行业区域市场分析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中国哺乳服行业区域市场结构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重点地区哺乳服行业调研分析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一、重点地区（一）哺乳服市场分析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二、重点地区（二）哺乳服市场分析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三、重点地区（三）哺乳服市场分析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四、重点地区（四）哺乳服市场分析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五、重点地区（五）哺乳服市场分析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中国哺乳服行业市场行情分析预测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哺乳服价格影响因素分析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2019-2024年中国哺乳服市场价格趋向分析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2025-2031年中国哺乳服市场价格趋向预测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哺乳服行业上游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哺乳服行业下游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哺乳服行业竞争格局分析</w:t>
      </w:r>
      <w:r>
        <w:rPr>
          <w:rFonts w:hint="eastAsia"/>
        </w:rPr>
        <w:br/>
      </w:r>
      <w:r>
        <w:rPr>
          <w:rFonts w:hint="eastAsia"/>
        </w:rPr>
        <w:t>　　第一节 哺乳服行业集中度分析</w:t>
      </w:r>
      <w:r>
        <w:rPr>
          <w:rFonts w:hint="eastAsia"/>
        </w:rPr>
        <w:br/>
      </w:r>
      <w:r>
        <w:rPr>
          <w:rFonts w:hint="eastAsia"/>
        </w:rPr>
        <w:t>　　　　一、哺乳服市场集中度分析</w:t>
      </w:r>
      <w:r>
        <w:rPr>
          <w:rFonts w:hint="eastAsia"/>
        </w:rPr>
        <w:br/>
      </w:r>
      <w:r>
        <w:rPr>
          <w:rFonts w:hint="eastAsia"/>
        </w:rPr>
        <w:t>　　　　二、哺乳服企业集中度分析</w:t>
      </w:r>
      <w:r>
        <w:rPr>
          <w:rFonts w:hint="eastAsia"/>
        </w:rPr>
        <w:br/>
      </w:r>
      <w:r>
        <w:rPr>
          <w:rFonts w:hint="eastAsia"/>
        </w:rPr>
        <w:t>　　　　三、哺乳服区域集中度分析</w:t>
      </w:r>
      <w:r>
        <w:rPr>
          <w:rFonts w:hint="eastAsia"/>
        </w:rPr>
        <w:br/>
      </w:r>
      <w:r>
        <w:rPr>
          <w:rFonts w:hint="eastAsia"/>
        </w:rPr>
        <w:t>　　第二节 哺乳服行业竞争格局分析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一、2025年哺乳服行业竞争分析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二、2025年中外哺乳服产品竞争分析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三、2019-2024年中国哺乳服市场竞争分析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四、2025-2031年国内主要哺乳服企业动向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哺乳服行业重点企业发展调研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哺乳服重点企业（一）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哺乳服重点企业（二）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哺乳服重点企业（三）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哺乳服重点企业（四）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哺乳服重点企业（五）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哺乳服重点企业（六）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哺乳服企业发展策略分析</w:t>
      </w:r>
      <w:r>
        <w:rPr>
          <w:rFonts w:hint="eastAsia"/>
        </w:rPr>
        <w:br/>
      </w:r>
      <w:r>
        <w:rPr>
          <w:rFonts w:hint="eastAsia"/>
        </w:rPr>
        <w:t>　　第一节 哺乳服市场策略分析</w:t>
      </w:r>
      <w:r>
        <w:rPr>
          <w:rFonts w:hint="eastAsia"/>
        </w:rPr>
        <w:br/>
      </w:r>
      <w:r>
        <w:rPr>
          <w:rFonts w:hint="eastAsia"/>
        </w:rPr>
        <w:t>　　　　一、哺乳服价格策略分析</w:t>
      </w:r>
      <w:r>
        <w:rPr>
          <w:rFonts w:hint="eastAsia"/>
        </w:rPr>
        <w:br/>
      </w:r>
      <w:r>
        <w:rPr>
          <w:rFonts w:hint="eastAsia"/>
        </w:rPr>
        <w:t>　　　　二、哺乳服渠道策略分析</w:t>
      </w:r>
      <w:r>
        <w:rPr>
          <w:rFonts w:hint="eastAsia"/>
        </w:rPr>
        <w:br/>
      </w:r>
      <w:r>
        <w:rPr>
          <w:rFonts w:hint="eastAsia"/>
        </w:rPr>
        <w:t>　　第二节 哺乳服销售策略分析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提高哺乳服企业竞争力的策略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一、提高中国哺乳服企业核心竞争力的对策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二、哺乳服企业提升竞争力的主要方向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三、影响哺乳服企业核心竞争力的因素及提升途径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四、提高哺乳服企业竞争力的策略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对我国哺乳服品牌的战略思考</w:t>
      </w:r>
      <w:r>
        <w:rPr>
          <w:rFonts w:hint="eastAsia"/>
        </w:rPr>
        <w:br/>
      </w:r>
      <w:r>
        <w:rPr>
          <w:rFonts w:hint="eastAsia"/>
        </w:rPr>
        <w:t>　　　　一、哺乳服实施品牌战略的意义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二、哺乳服企业品牌的现状分析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三、我国哺乳服企业的品牌战略</w:t>
      </w:r>
      <w:r>
        <w:rPr>
          <w:rFonts w:hint="eastAsia"/>
        </w:rPr>
        <w:br/>
      </w:r>
      <w:r>
        <w:rPr>
          <w:rFonts w:hint="eastAsia"/>
        </w:rPr>
        <w:t>　　　　四、哺乳服品牌战略管理的策略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中国哺乳服行业营销策略分析</w:t>
      </w:r>
      <w:r>
        <w:rPr>
          <w:rFonts w:hint="eastAsia"/>
        </w:rPr>
        <w:br/>
      </w:r>
      <w:r>
        <w:rPr>
          <w:rFonts w:hint="eastAsia"/>
        </w:rPr>
        <w:t>　　第一节 哺乳服市场推广策略研究分析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一、做好哺乳服产品导入</w:t>
      </w:r>
      <w:r>
        <w:rPr>
          <w:rFonts w:hint="eastAsia"/>
        </w:rPr>
        <w:br/>
      </w:r>
      <w:r>
        <w:rPr>
          <w:rFonts w:hint="eastAsia"/>
        </w:rPr>
        <w:t>　　　　二、做好哺乳服产品组合和产品线决策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三、哺乳服行业城市市场推广策略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哺乳服行业渠道营销研究分析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一、哺乳服行业营销环境分析</w:t>
      </w:r>
      <w:r>
        <w:rPr>
          <w:rFonts w:hint="eastAsia"/>
        </w:rPr>
        <w:br/>
      </w:r>
      <w:r>
        <w:rPr>
          <w:rFonts w:hint="eastAsia"/>
        </w:rPr>
        <w:t>　　　　二、哺乳服行业现存的营销渠道分析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三、哺乳服行业终端市场营销管理策略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哺乳服行业营销战略研究分析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一、中国哺乳服行业有效整合营销策略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二、建立哺乳服行业厂商的双嬴模式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2025-2031年中国哺乳服行业前景与风险预测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2025年哺乳服市场前景分析</w:t>
      </w:r>
      <w:r>
        <w:rPr>
          <w:rFonts w:hint="eastAsia"/>
        </w:rPr>
        <w:br/>
      </w:r>
      <w:r>
        <w:rPr>
          <w:rFonts w:hint="eastAsia"/>
        </w:rPr>
        <w:t>　　第二节 2025年哺乳服发展趋势预测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2025-2031年中国哺乳服行业投资特性分析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一、2025-2031年中国哺乳服行业进入壁垒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二、2025-2031年中国哺乳服行业盈利模式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三、2025-2031年中国哺乳服行业盈利因素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2025-2031年中国哺乳服行业投资机会分析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一、2025-2031年中国哺乳服细分市场投资机会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二、2025-2031年中国哺乳服行业区域市场投资潜力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2025-2031年中国哺乳服行业投资风险分析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一、2025-2031年中国哺乳服行业市场竞争风险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二、2025-2031年中国哺乳服行业技术风险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三、2025-2031年中国哺乳服行业政策风险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四、2025-2031年中国哺乳服行业进入退出风险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2025-2031年中国哺乳服行业盈利模式与投资策略分析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国外哺乳服行业投资现状及经营模式分析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一、境外哺乳服行业成长情况调查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中国哺乳服行业商业模式探讨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中国哺乳服行业投资国际化发展战略分析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中国哺乳服行业投资策略分析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中国哺乳服行业资本运作战略选择方案研究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中~智~林~：中国哺乳服行业多元化经营战略的可行性分析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2019-2024年中国哺乳服市场规模及增长情况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2019-2024年中国哺乳服行业产量及增长趋势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2025-2031年中国哺乳服行业产量预测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2019-2024年中国哺乳服行业市场需求及增长情况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2025-2031年中国哺乳服行业市场需求预测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**地区哺乳服市场规模及增长情况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2019-2024年中国哺乳服行业出口情况分析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2025年哺乳服行业壁垒</w:t>
      </w:r>
      <w:r>
        <w:rPr>
          <w:rFonts w:hint="eastAsia"/>
        </w:rPr>
        <w:br/>
      </w:r>
      <w:r>
        <w:rPr>
          <w:rFonts w:hint="eastAsia"/>
        </w:rPr>
        <w:t>　　图表 2025年哺乳服市场前景分析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2025-2031年中国哺乳服市场规模预测</w:t>
      </w:r>
      <w:r>
        <w:rPr>
          <w:rFonts w:hint="eastAsia"/>
        </w:rPr>
        <w:br/>
      </w:r>
      <w:r>
        <w:rPr>
          <w:rFonts w:hint="eastAsia"/>
        </w:rPr>
        <w:t>　　图表 2025年哺乳服发展趋势预测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58242b8154963" w:history="1">
        <w:r>
          <w:rPr>
            <w:rStyle w:val="Hyperlink"/>
          </w:rPr>
          <w:t>2025-2031年中国哺乳服行业现状调研与趋势预测报告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58242b8154963" w:history="1">
        <w:r>
          <w:rPr>
            <w:rStyle w:val="Hyperlink"/>
          </w:rPr>
          <w:t>https://www.20087.com/2/88/BuRuFuDeFaZhanQuShi.html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月子一个月不戴胸罩吗、哺乳服和月子服一样吗、月子服和哺乳衣的区别、哺乳服装品牌排行榜、哺乳服日常可以穿吗、哺乳服开口哪种好、产后喂奶衣服的颜色分类、哺乳服图片、产后喂奶衣服的尺寸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fc757d0be477b" w:history="1">
      <w:r>
        <w:rPr>
          <w:rStyle w:val="Hyperlink"/>
        </w:rPr>
        <w:t>2025-2031年中国哺乳服行业现状调研与趋势预测报告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uRuFuDeFaZhanQuShi.html" TargetMode="External" Id="R36158242b815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uRuFuDeFaZhanQuShi.html" TargetMode="External" Id="R72dfc757d0be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2024-11-06T03:55:00Z</dcterms:created>
  <dcterms:modified xsi:type="dcterms:W3CDTF">2024-11-06T04:55:00Z</dcterms:modified>
  <dc:subject>2025-2031年中国哺乳服行业现状调研与趋势预测报告</dc:subject>
  <dc:title>2025-2031年中国哺乳服行业现状调研与趋势预测报告</dc:title>
  <cp:keywords>2025-2031年中国哺乳服行业现状调研与趋势预测报告</cp:keywords>
  <dc:description>2025-2031年中国哺乳服行业现状调研与趋势预测报告</dc:description>
</cp:coreProperties>
</file>