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f31e8c34846aa" w:history="1">
              <w:r>
                <w:rPr>
                  <w:rStyle w:val="Hyperlink"/>
                </w:rPr>
                <w:t>2026-2032年中国家电塑胶结构件行业市场分析与发展前景报告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f31e8c34846aa" w:history="1">
              <w:r>
                <w:rPr>
                  <w:rStyle w:val="Hyperlink"/>
                </w:rPr>
                <w:t>2026-2032年中国家电塑胶结构件行业市场分析与发展前景报告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f31e8c34846aa" w:history="1">
                <w:r>
                  <w:rPr>
                    <w:rStyle w:val="Hyperlink"/>
                  </w:rPr>
                  <w:t>https://www.20087.com/2/68/JiaDianSuJiaoJieGouJianDeXianZhuangYuFaZhanQianJing.html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bf31e8c34846aa" w:history="1">
        <w:r>
          <w:rPr>
            <w:rStyle w:val="Hyperlink"/>
          </w:rPr>
          <w:t>2026-2032年中国家电塑胶结构件行业市场分析与发展前景报告</w:t>
        </w:r>
      </w:hyperlink>
      <w:r>
        <w:rPr>
          <w:rFonts w:hint="eastAsia"/>
        </w:rPr>
        <w:t>》全面梳理了家电塑胶结构件产业链，结合市场需求和市场规模等数据，深入剖析家电塑胶结构件行业现状。报告详细探讨了家电塑胶结构件市场竞争格局，重点关注重点企业及其品牌影响力，并分析了家电塑胶结构件价格机制和细分市场特征。通过对家电塑胶结构件技术现状及未来方向的评估，报告展望了家电塑胶结构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家电塑胶结构件市场概述</w:t>
      </w:r>
      <w:r>
        <w:rPr>
          <w:rFonts w:hint="eastAsia"/>
        </w:rPr>
        <w:br/>
      </w:r>
      <w:r>
        <w:rPr>
          <w:rFonts w:hint="eastAsia"/>
        </w:rPr>
        <w:t>　　1.1 家电塑胶结构件市场概述</w:t>
      </w:r>
      <w:r>
        <w:rPr>
          <w:rFonts w:hint="eastAsia"/>
        </w:rPr>
        <w:br/>
      </w:r>
      <w:r>
        <w:rPr>
          <w:rFonts w:hint="eastAsia"/>
        </w:rPr>
        <w:t>　　1.2 不同产品类型家电塑胶结构件分析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中国市场不同产品类型家电塑胶结构件规模对比（2021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ABS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PC</w:t>
      </w:r>
      <w:r>
        <w:rPr>
          <w:rFonts w:hint="eastAsia"/>
        </w:rPr>
        <w:br/>
      </w:r>
      <w:r>
        <w:rPr>
          <w:rFonts w:hint="eastAsia"/>
        </w:rPr>
        <w:t>　　　　1.2.5 PBT</w:t>
      </w:r>
      <w:r>
        <w:rPr>
          <w:rFonts w:hint="eastAsia"/>
        </w:rPr>
        <w:br/>
      </w:r>
      <w:r>
        <w:rPr>
          <w:rFonts w:hint="eastAsia"/>
        </w:rPr>
        <w:t>　　　　1.2.6 POM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从不同应用，家电塑胶结构件主要包括如下几个方面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中国市场不同应用家电塑胶结构件规模对比（2021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空调</w:t>
      </w:r>
      <w:r>
        <w:rPr>
          <w:rFonts w:hint="eastAsia"/>
        </w:rPr>
        <w:br/>
      </w:r>
      <w:r>
        <w:rPr>
          <w:rFonts w:hint="eastAsia"/>
        </w:rPr>
        <w:t>　　　　1.3.5 TV</w:t>
      </w:r>
      <w:r>
        <w:rPr>
          <w:rFonts w:hint="eastAsia"/>
        </w:rPr>
        <w:br/>
      </w:r>
      <w:r>
        <w:rPr>
          <w:rFonts w:hint="eastAsia"/>
        </w:rPr>
        <w:t>　　　　1.3.6 小家电</w:t>
      </w:r>
      <w:r>
        <w:rPr>
          <w:rFonts w:hint="eastAsia"/>
        </w:rPr>
        <w:br/>
      </w:r>
      <w:r>
        <w:rPr>
          <w:rFonts w:hint="eastAsia"/>
        </w:rPr>
        <w:t>　　1.4 中国家电塑胶结构件市场规模现状及未来趋势（2021-2032）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中国市场主要企业家电塑胶结构件规模及市场份额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中国市场主要厂商进入家电塑胶结构件行业时间点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中国市场主要厂商家电塑胶结构件产品类型及应用</w:t>
      </w:r>
      <w:r>
        <w:rPr>
          <w:rFonts w:hint="eastAsia"/>
        </w:rPr>
        <w:br/>
      </w:r>
      <w:r>
        <w:rPr>
          <w:rFonts w:hint="eastAsia"/>
        </w:rPr>
        <w:t>　　2.5 家电塑胶结构件行业集中度、竞争程度分析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家电塑胶结构件行业集中度分析：2025年中国市场Top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中国市场家电塑胶结构件第一梯队、第二梯队和第三梯队厂商及市场份额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中国不同产品类型家电塑胶结构件规模及预测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中国不同产品类型家电塑胶结构件规模及市场份额（2021-2026）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中国不同产品类型家电塑胶结构件规模预测（2027-2032）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中国不同应用家电塑胶结构件规模及市场份额（2021-2026）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中国不同应用家电塑胶结构件规模预测（2027-2032）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家电塑胶结构件行业发展机遇及主要驱动因素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家电塑胶结构件行业发展面临的风险</w:t>
      </w:r>
      <w:r>
        <w:rPr>
          <w:rFonts w:hint="eastAsia"/>
        </w:rPr>
        <w:br/>
      </w:r>
      <w:r>
        <w:rPr>
          <w:rFonts w:hint="eastAsia"/>
        </w:rPr>
        <w:t>　　6.3 家电塑胶结构件行业政策分析</w:t>
      </w:r>
      <w:r>
        <w:rPr>
          <w:rFonts w:hint="eastAsia"/>
        </w:rPr>
        <w:br/>
      </w:r>
      <w:r>
        <w:rPr>
          <w:rFonts w:hint="eastAsia"/>
        </w:rPr>
        <w:t>　　6.4 家电塑胶结构件中国企业SWOT分析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家电塑胶结构件行业产业链简介</w:t>
      </w:r>
      <w:r>
        <w:rPr>
          <w:rFonts w:hint="eastAsia"/>
        </w:rPr>
        <w:br/>
      </w:r>
      <w:r>
        <w:rPr>
          <w:rFonts w:hint="eastAsia"/>
        </w:rPr>
        <w:t>　　　　7.1.1 家电塑胶结构件行业供应链分析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家电塑胶结构件行业主要下游客户</w:t>
      </w:r>
      <w:r>
        <w:rPr>
          <w:rFonts w:hint="eastAsia"/>
        </w:rPr>
        <w:br/>
      </w:r>
      <w:r>
        <w:rPr>
          <w:rFonts w:hint="eastAsia"/>
        </w:rPr>
        <w:t>　　7.2 家电塑胶结构件行业采购模式</w:t>
      </w:r>
      <w:r>
        <w:rPr>
          <w:rFonts w:hint="eastAsia"/>
        </w:rPr>
        <w:br/>
      </w:r>
      <w:r>
        <w:rPr>
          <w:rFonts w:hint="eastAsia"/>
        </w:rPr>
        <w:t>　　7.3 家电塑胶结构件行业开发/生产模式</w:t>
      </w:r>
      <w:r>
        <w:rPr>
          <w:rFonts w:hint="eastAsia"/>
        </w:rPr>
        <w:br/>
      </w:r>
      <w:r>
        <w:rPr>
          <w:rFonts w:hint="eastAsia"/>
        </w:rPr>
        <w:t>　　7.4 家电塑胶结构件行业销售模式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中国市场不同产品类型家电塑胶结构件规模（万元）及增长率对比（2021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ABS主要企业列表</w:t>
      </w:r>
      <w:r>
        <w:rPr>
          <w:rFonts w:hint="eastAsia"/>
        </w:rPr>
        <w:br/>
      </w:r>
      <w:r>
        <w:rPr>
          <w:rFonts w:hint="eastAsia"/>
        </w:rPr>
        <w:t>　　表 3： PP主要企业列表</w:t>
      </w:r>
      <w:r>
        <w:rPr>
          <w:rFonts w:hint="eastAsia"/>
        </w:rPr>
        <w:br/>
      </w:r>
      <w:r>
        <w:rPr>
          <w:rFonts w:hint="eastAsia"/>
        </w:rPr>
        <w:t>　　表 4： PC主要企业列表</w:t>
      </w:r>
      <w:r>
        <w:rPr>
          <w:rFonts w:hint="eastAsia"/>
        </w:rPr>
        <w:br/>
      </w:r>
      <w:r>
        <w:rPr>
          <w:rFonts w:hint="eastAsia"/>
        </w:rPr>
        <w:t>　　表 5： PBT主要企业列表</w:t>
      </w:r>
      <w:r>
        <w:rPr>
          <w:rFonts w:hint="eastAsia"/>
        </w:rPr>
        <w:br/>
      </w:r>
      <w:r>
        <w:rPr>
          <w:rFonts w:hint="eastAsia"/>
        </w:rPr>
        <w:t>　　表 6： POM主要企业列表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中国市场不同应用家电塑胶结构件规模（万元）及增长率对比（2021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中国市场主要企业家电塑胶结构件规模（万元）&amp;（2021-2026）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中国市场主要企业家电塑胶结构件规模份额对比（2021-2026）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中国市场主要企业进入家电塑胶结构件市场日期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中国市场主要厂商家电塑胶结构件产品类型及应用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2025年中国市场家电塑胶结构件主要厂商市场地位（第一梯队、第二梯队和第三梯队）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中国市场家电塑胶结构件市场投资、并购等现状分析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重点企业（14）公司信息、总部、家电塑胶结构件市场地位以及主要的竞争对手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家电塑胶结构件产品及服务介绍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重点企业（14）在中国市场家电塑胶结构件收入（万元）及毛利率（2021-2026）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中国不同产品类型家电塑胶结构件规模列表（万元）&amp;（2021-2026）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中国不同产品类型家电塑胶结构件规模市场份额列表（2021-2026）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中国不同产品类型家电塑胶结构件规模（万元）预测（2027-2032）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中国不同产品类型家电塑胶结构件规模市场份额预测（2027-2032）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中国不同应用家电塑胶结构件规模列表（万元）&amp;（2021-2026）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中国不同应用家电塑胶结构件规模市场份额列表（2021-2026）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中国不同应用家电塑胶结构件规模（万元）预测（2027-2032）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中国不同应用家电塑胶结构件规模市场份额预测（2027-2032）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家电塑胶结构件行业发展机遇及主要驱动因素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家电塑胶结构件行业发展面临的风险</w:t>
      </w:r>
      <w:r>
        <w:rPr>
          <w:rFonts w:hint="eastAsia"/>
        </w:rPr>
        <w:br/>
      </w:r>
      <w:r>
        <w:rPr>
          <w:rFonts w:hint="eastAsia"/>
        </w:rPr>
        <w:t>　　表 82： 家电塑胶结构件行业政策分析</w:t>
      </w:r>
      <w:r>
        <w:rPr>
          <w:rFonts w:hint="eastAsia"/>
        </w:rPr>
        <w:br/>
      </w:r>
      <w:r>
        <w:rPr>
          <w:rFonts w:hint="eastAsia"/>
        </w:rPr>
        <w:t>　　表 83： 家电塑胶结构件行业供应链分析</w:t>
      </w:r>
      <w:r>
        <w:rPr>
          <w:rFonts w:hint="eastAsia"/>
        </w:rPr>
        <w:br/>
      </w:r>
      <w:r>
        <w:rPr>
          <w:rFonts w:hint="eastAsia"/>
        </w:rPr>
        <w:t>　　表 84： 家电塑胶结构件上游原材料和主要供应商情况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家电塑胶结构件行业主要下游客户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家电塑胶结构件产品图片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中国不同产品类型家电塑胶结构件市场份额2025 &amp; 2032</w:t>
      </w:r>
      <w:r>
        <w:rPr>
          <w:rFonts w:hint="eastAsia"/>
        </w:rPr>
        <w:br/>
      </w:r>
      <w:r>
        <w:rPr>
          <w:rFonts w:hint="eastAsia"/>
        </w:rPr>
        <w:t>　　图 3： ABS产品图片</w:t>
      </w:r>
      <w:r>
        <w:rPr>
          <w:rFonts w:hint="eastAsia"/>
        </w:rPr>
        <w:br/>
      </w:r>
      <w:r>
        <w:rPr>
          <w:rFonts w:hint="eastAsia"/>
        </w:rPr>
        <w:t>　　图 4： 中国ABS规模（万元）及增长率（2021-2032）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PP产品图片</w:t>
      </w:r>
      <w:r>
        <w:rPr>
          <w:rFonts w:hint="eastAsia"/>
        </w:rPr>
        <w:br/>
      </w:r>
      <w:r>
        <w:rPr>
          <w:rFonts w:hint="eastAsia"/>
        </w:rPr>
        <w:t>　　图 6： 中国PP规模（万元）及增长率（2021-2032）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PC产品图片</w:t>
      </w:r>
      <w:r>
        <w:rPr>
          <w:rFonts w:hint="eastAsia"/>
        </w:rPr>
        <w:br/>
      </w:r>
      <w:r>
        <w:rPr>
          <w:rFonts w:hint="eastAsia"/>
        </w:rPr>
        <w:t>　　图 8： 中国PC规模（万元）及增长率（2021-2032）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PBT产品图片</w:t>
      </w:r>
      <w:r>
        <w:rPr>
          <w:rFonts w:hint="eastAsia"/>
        </w:rPr>
        <w:br/>
      </w:r>
      <w:r>
        <w:rPr>
          <w:rFonts w:hint="eastAsia"/>
        </w:rPr>
        <w:t>　　图 10： 中国PBT规模（万元）及增长率（2021-2032）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POM产品图片</w:t>
      </w:r>
      <w:r>
        <w:rPr>
          <w:rFonts w:hint="eastAsia"/>
        </w:rPr>
        <w:br/>
      </w:r>
      <w:r>
        <w:rPr>
          <w:rFonts w:hint="eastAsia"/>
        </w:rPr>
        <w:t>　　图 12： 中国POM规模（万元）及增长率（2021-2032）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中国不同应用家电塑胶结构件市场份额2025 VS 2032</w:t>
      </w:r>
      <w:r>
        <w:rPr>
          <w:rFonts w:hint="eastAsia"/>
        </w:rPr>
        <w:br/>
      </w:r>
      <w:r>
        <w:rPr>
          <w:rFonts w:hint="eastAsia"/>
        </w:rPr>
        <w:t>　　图 16： 冰箱</w:t>
      </w:r>
      <w:r>
        <w:rPr>
          <w:rFonts w:hint="eastAsia"/>
        </w:rPr>
        <w:br/>
      </w:r>
      <w:r>
        <w:rPr>
          <w:rFonts w:hint="eastAsia"/>
        </w:rPr>
        <w:t>　　图 17： 洗衣机</w:t>
      </w:r>
      <w:r>
        <w:rPr>
          <w:rFonts w:hint="eastAsia"/>
        </w:rPr>
        <w:br/>
      </w:r>
      <w:r>
        <w:rPr>
          <w:rFonts w:hint="eastAsia"/>
        </w:rPr>
        <w:t>　　图 18： 空调</w:t>
      </w:r>
      <w:r>
        <w:rPr>
          <w:rFonts w:hint="eastAsia"/>
        </w:rPr>
        <w:br/>
      </w:r>
      <w:r>
        <w:rPr>
          <w:rFonts w:hint="eastAsia"/>
        </w:rPr>
        <w:t>　　图 19： TV</w:t>
      </w:r>
      <w:r>
        <w:rPr>
          <w:rFonts w:hint="eastAsia"/>
        </w:rPr>
        <w:br/>
      </w:r>
      <w:r>
        <w:rPr>
          <w:rFonts w:hint="eastAsia"/>
        </w:rPr>
        <w:t>　　图 20： 小家电</w:t>
      </w:r>
      <w:r>
        <w:rPr>
          <w:rFonts w:hint="eastAsia"/>
        </w:rPr>
        <w:br/>
      </w:r>
      <w:r>
        <w:rPr>
          <w:rFonts w:hint="eastAsia"/>
        </w:rPr>
        <w:t>　　图 21： 中国家电塑胶结构件市场规模增速预测：（2021-2032）&amp;（万元）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中国市场家电塑胶结构件市场规模，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2025年中国市场前五大厂商家电塑胶结构件市场份额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2025年中国市场家电塑胶结构件第一梯队、第二梯队和第三梯队厂商及市场份额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中国不同产品类型家电塑胶结构件市场份额2021 &amp; 2025</w:t>
      </w:r>
      <w:r>
        <w:rPr>
          <w:rFonts w:hint="eastAsia"/>
        </w:rPr>
        <w:br/>
      </w:r>
      <w:r>
        <w:rPr>
          <w:rFonts w:hint="eastAsia"/>
        </w:rPr>
        <w:t>　　图 26： 家电塑胶结构件中国企业SWOT分析</w:t>
      </w:r>
      <w:r>
        <w:rPr>
          <w:rFonts w:hint="eastAsia"/>
        </w:rPr>
        <w:br/>
      </w:r>
      <w:r>
        <w:rPr>
          <w:rFonts w:hint="eastAsia"/>
        </w:rPr>
        <w:t>　　图 27： 家电塑胶结构件产业链</w:t>
      </w:r>
      <w:r>
        <w:rPr>
          <w:rFonts w:hint="eastAsia"/>
        </w:rPr>
        <w:br/>
      </w:r>
      <w:r>
        <w:rPr>
          <w:rFonts w:hint="eastAsia"/>
        </w:rPr>
        <w:t>　　图 28： 家电塑胶结构件行业采购模式</w:t>
      </w:r>
      <w:r>
        <w:rPr>
          <w:rFonts w:hint="eastAsia"/>
        </w:rPr>
        <w:br/>
      </w:r>
      <w:r>
        <w:rPr>
          <w:rFonts w:hint="eastAsia"/>
        </w:rPr>
        <w:t>　　图 29： 家电塑胶结构件行业开发/生产模式分析</w:t>
      </w:r>
      <w:r>
        <w:rPr>
          <w:rFonts w:hint="eastAsia"/>
        </w:rPr>
        <w:br/>
      </w:r>
      <w:r>
        <w:rPr>
          <w:rFonts w:hint="eastAsia"/>
        </w:rPr>
        <w:t>　　图 30： 家电塑胶结构件行业销售模式分析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f31e8c34846aa" w:history="1">
        <w:r>
          <w:rPr>
            <w:rStyle w:val="Hyperlink"/>
          </w:rPr>
          <w:t>2026-2032年中国家电塑胶结构件行业市场分析与发展前景报告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f31e8c34846aa" w:history="1">
        <w:r>
          <w:rPr>
            <w:rStyle w:val="Hyperlink"/>
          </w:rPr>
          <w:t>https://www.20087.com/2/68/JiaDianSuJiaoJieGouJianDeXianZhuangYuFaZhanQianJing.html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daa0c942b486c" w:history="1">
      <w:r>
        <w:rPr>
          <w:rStyle w:val="Hyperlink"/>
        </w:rPr>
        <w:t>2026-2032年中国家电塑胶结构件行业市场分析与发展前景报告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aDianSuJiaoJieGouJianDeXianZhuangYuFaZhanQianJing.html" TargetMode="External" Id="R27bf31e8c348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aDianSuJiaoJieGouJianDeXianZhuangYuFaZhanQianJing.html" TargetMode="External" Id="Rf0cdaa0c942b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2026-01-06T06:27:52Z</dcterms:created>
  <dcterms:modified xsi:type="dcterms:W3CDTF">2026-01-06T07:27:52Z</dcterms:modified>
  <dc:subject>2026-2032年中国家电塑胶结构件行业市场分析与发展前景报告</dc:subject>
  <dc:title>2026-2032年中国家电塑胶结构件行业市场分析与发展前景报告</dc:title>
  <cp:keywords>2026-2032年中国家电塑胶结构件行业市场分析与发展前景报告</cp:keywords>
  <dc:description>2026-2032年中国家电塑胶结构件行业市场分析与发展前景报告</dc:description>
</cp:coreProperties>
</file>