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d1bb278b4fcd" w:history="1">
              <w:r>
                <w:rPr>
                  <w:rStyle w:val="Hyperlink"/>
                </w:rPr>
                <w:t>2025-2031年中国岩棉板行业现状调研与趋势分析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d1bb278b4fcd" w:history="1">
              <w:r>
                <w:rPr>
                  <w:rStyle w:val="Hyperlink"/>
                </w:rPr>
                <w:t>2025-2031年中国岩棉板行业现状调研与趋势分析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cd1bb278b4fcd" w:history="1">
                <w:r>
                  <w:rPr>
                    <w:rStyle w:val="Hyperlink"/>
                  </w:rPr>
                  <w:t>https://www.20087.com/2/08/YanMianBanFaZhanQuShi.html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保温隔热材料，广泛应用于建筑、工业和农业领域。其良好的防火性能、吸音效果和耐候性使其成为绿色建筑的理想选择。近年来，随着全球对节能减排和可持续发展的重视，岩棉板市场持续扩大。然而，岩棉板的生产能耗和安装过程中的纤维释放是行业面临的挑战。</w:t>
      </w:r>
      <w:r>
        <w:rPr>
          <w:rFonts w:hint="eastAsia"/>
        </w:rPr>
        <w:br/>
      </w:r>
      <w:r>
        <w:rPr>
          <w:rFonts w:hint="eastAsia"/>
        </w:rPr>
        <w:t>　　未来，岩棉板行业将朝着低碳化和智能化方向发展。一方面，通过优化生产工艺，如采用电弧熔融技术和余热回收系统，降低岩棉板生产过程中的碳排放。另一方面，行业将开发智能岩棉板，如集成温度感应和自调节功能，提高建筑的能效。此外，岩棉板将加强与建筑设计的融合，提供定制化解决方案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d1bb278b4fcd" w:history="1">
        <w:r>
          <w:rPr>
            <w:rStyle w:val="Hyperlink"/>
          </w:rPr>
          <w:t>2025-2031年中国岩棉板行业现状调研与趋势分析</w:t>
        </w:r>
      </w:hyperlink>
      <w:r>
        <w:rPr>
          <w:rFonts w:hint="eastAsia"/>
        </w:rPr>
        <w:t>》通过严谨的分析、翔实的数据及直观的图表，系统解析了岩棉板行业的市场规模、需求变化、价格波动及产业链结构。报告全面评估了当前岩棉板市场现状，科学预测了未来市场前景与发展趋势，重点剖析了岩棉板细分市场的机遇与挑战。同时，报告对岩棉板重点企业的竞争地位及市场集中度进行了评估，为岩棉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2024-2025年岩棉板市场特点分析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岩棉板行业发展周期特征分析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2024-2025年中国岩棉板行业发展环境分析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岩棉板行业经济环境分析</w:t>
      </w:r>
      <w:r>
        <w:rPr>
          <w:rFonts w:hint="eastAsia"/>
        </w:rPr>
        <w:br/>
      </w:r>
      <w:r>
        <w:rPr>
          <w:rFonts w:hint="eastAsia"/>
        </w:rPr>
        <w:t>　　第二节 岩棉板行业政策环境分析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二、相关岩棉板行业标准分析</w:t>
      </w:r>
      <w:r>
        <w:rPr>
          <w:rFonts w:hint="eastAsia"/>
        </w:rPr>
        <w:br/>
      </w:r>
      <w:r>
        <w:rPr>
          <w:rFonts w:hint="eastAsia"/>
        </w:rPr>
        <w:t>　　第三节 岩棉板行业社会环境分析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2024-2025年全球岩棉板行业市场发展调研分析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全球岩棉板行业市场运行环境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全球岩棉板行业市场发展情况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一、全球岩棉板行业市场供给分析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二、全球岩棉板行业市场需求分析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三、全球岩棉板行业主要国家地区发展情况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2025-2031年全球岩棉板行业市场规模趋势预测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2024-2025年中国岩棉板市场现状</w:t>
      </w:r>
      <w:r>
        <w:rPr>
          <w:rFonts w:hint="eastAsia"/>
        </w:rPr>
        <w:br/>
      </w:r>
      <w:r>
        <w:rPr>
          <w:rFonts w:hint="eastAsia"/>
        </w:rPr>
        <w:t>　　第二节 中国岩棉板行业产量情况分析及预测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一、岩棉板总体产能规模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二、2019-2024年中国岩棉板产量统计</w:t>
      </w:r>
      <w:r>
        <w:rPr>
          <w:rFonts w:hint="eastAsia"/>
        </w:rPr>
        <w:br/>
      </w:r>
      <w:r>
        <w:rPr>
          <w:rFonts w:hint="eastAsia"/>
        </w:rPr>
        <w:t>　　　　三、岩棉板行业区域产量分布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四、2025-2031年中国岩棉板产量预测</w:t>
      </w:r>
      <w:r>
        <w:rPr>
          <w:rFonts w:hint="eastAsia"/>
        </w:rPr>
        <w:br/>
      </w:r>
      <w:r>
        <w:rPr>
          <w:rFonts w:hint="eastAsia"/>
        </w:rPr>
        <w:t>　　第三节 中国岩棉板市场需求分析及预测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一、2019-2024年中国岩棉板市场需求统计</w:t>
      </w:r>
      <w:r>
        <w:rPr>
          <w:rFonts w:hint="eastAsia"/>
        </w:rPr>
        <w:br/>
      </w:r>
      <w:r>
        <w:rPr>
          <w:rFonts w:hint="eastAsia"/>
        </w:rPr>
        <w:t>　　　　二、中国岩棉板市场需求特点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三、2025-2031年中国岩棉板市场需求量预测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岩棉板细分市场深度分析</w:t>
      </w:r>
      <w:r>
        <w:rPr>
          <w:rFonts w:hint="eastAsia"/>
        </w:rPr>
        <w:br/>
      </w:r>
      <w:r>
        <w:rPr>
          <w:rFonts w:hint="eastAsia"/>
        </w:rPr>
        <w:t>　　第一节 岩棉板细分市场（一）发展研究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2024-2025年中国岩棉板行业现状调研分析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中国岩棉板行业发展现状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一、2024-2025年岩棉板行业品牌发展现状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二、2024-2025年岩棉板行业需求市场现状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三、2024-2025年岩棉板市场需求层次分析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四、2024-2025年中国岩棉板市场走向分析</w:t>
      </w:r>
      <w:r>
        <w:rPr>
          <w:rFonts w:hint="eastAsia"/>
        </w:rPr>
        <w:br/>
      </w:r>
      <w:r>
        <w:rPr>
          <w:rFonts w:hint="eastAsia"/>
        </w:rPr>
        <w:t>　　第二节 中国岩棉板行业存在的问题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一、2024-2025年岩棉板产品市场存在的主要问题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二、2024-2025年国内岩棉板产品市场的三大瓶颈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三、2024-2025年岩棉板产品市场遭遇的规模难题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对中国岩棉板市场的分析及思考</w:t>
      </w:r>
      <w:r>
        <w:rPr>
          <w:rFonts w:hint="eastAsia"/>
        </w:rPr>
        <w:br/>
      </w:r>
      <w:r>
        <w:rPr>
          <w:rFonts w:hint="eastAsia"/>
        </w:rPr>
        <w:t>　　　　一、岩棉板市场特点</w:t>
      </w:r>
      <w:r>
        <w:rPr>
          <w:rFonts w:hint="eastAsia"/>
        </w:rPr>
        <w:br/>
      </w:r>
      <w:r>
        <w:rPr>
          <w:rFonts w:hint="eastAsia"/>
        </w:rPr>
        <w:t>　　　　二、岩棉板市场分析</w:t>
      </w:r>
      <w:r>
        <w:rPr>
          <w:rFonts w:hint="eastAsia"/>
        </w:rPr>
        <w:br/>
      </w:r>
      <w:r>
        <w:rPr>
          <w:rFonts w:hint="eastAsia"/>
        </w:rPr>
        <w:t>　　　　三、岩棉板市场变化的方向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2019-2024年中国岩棉板产品市场进出口数据分析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2019-2024年中国岩棉板产品出口统计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2019-2024年中国岩棉板产品进口统计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2019-2024年中国岩棉板产品进出口价格对比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中国岩棉板主要进口来源地及出口目的地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2019-2024年中国岩棉板行业竞争态势分析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2025年岩棉板行业集中度分析</w:t>
      </w:r>
      <w:r>
        <w:rPr>
          <w:rFonts w:hint="eastAsia"/>
        </w:rPr>
        <w:br/>
      </w:r>
      <w:r>
        <w:rPr>
          <w:rFonts w:hint="eastAsia"/>
        </w:rPr>
        <w:t>　　　　一、岩棉板市场集中度分析</w:t>
      </w:r>
      <w:r>
        <w:rPr>
          <w:rFonts w:hint="eastAsia"/>
        </w:rPr>
        <w:br/>
      </w:r>
      <w:r>
        <w:rPr>
          <w:rFonts w:hint="eastAsia"/>
        </w:rPr>
        <w:t>　　　　二、岩棉板企业分布区域集中度分析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三、岩棉板区域消费集中度分析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2019-2024年岩棉板主要企业竞争力分析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2024-2025年岩棉板行业竞争格局分析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一、岩棉板行业竞争分析</w:t>
      </w:r>
      <w:r>
        <w:rPr>
          <w:rFonts w:hint="eastAsia"/>
        </w:rPr>
        <w:br/>
      </w:r>
      <w:r>
        <w:rPr>
          <w:rFonts w:hint="eastAsia"/>
        </w:rPr>
        <w:t>　　　　二、中外岩棉板产品竞争分析</w:t>
      </w:r>
      <w:r>
        <w:rPr>
          <w:rFonts w:hint="eastAsia"/>
        </w:rPr>
        <w:br/>
      </w:r>
      <w:r>
        <w:rPr>
          <w:rFonts w:hint="eastAsia"/>
        </w:rPr>
        <w:t>　　　　三、国内岩棉板行业重点企业发展动向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岩棉板上游产业发展分析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岩棉板下游产业发展分析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2025年岩棉板企业管理策略建议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提高岩棉板企业竞争力的策略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对中国岩棉板品牌的战略思考</w:t>
      </w:r>
      <w:r>
        <w:rPr>
          <w:rFonts w:hint="eastAsia"/>
        </w:rPr>
        <w:br/>
      </w:r>
      <w:r>
        <w:rPr>
          <w:rFonts w:hint="eastAsia"/>
        </w:rPr>
        <w:t>　　　　一、岩棉板实施品牌战略的意义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三、中国岩棉板企业的品牌战略</w:t>
      </w:r>
      <w:r>
        <w:rPr>
          <w:rFonts w:hint="eastAsia"/>
        </w:rPr>
        <w:br/>
      </w:r>
      <w:r>
        <w:rPr>
          <w:rFonts w:hint="eastAsia"/>
        </w:rPr>
        <w:t>　　　　四、岩棉板品牌战略管理的策略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2025年岩棉板市场前景分析</w:t>
      </w:r>
      <w:r>
        <w:rPr>
          <w:rFonts w:hint="eastAsia"/>
        </w:rPr>
        <w:br/>
      </w:r>
      <w:r>
        <w:rPr>
          <w:rFonts w:hint="eastAsia"/>
        </w:rPr>
        <w:t>　　第二节 2025年岩棉板行业发展趋势预测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四、2025年中国岩棉板行业发展面临的挑战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五、2025年中国岩棉板行业发展面临的机遇</w:t>
      </w:r>
      <w:r>
        <w:rPr>
          <w:rFonts w:hint="eastAsia"/>
        </w:rPr>
        <w:br/>
      </w:r>
      <w:r>
        <w:rPr>
          <w:rFonts w:hint="eastAsia"/>
        </w:rPr>
        <w:t>　　第四节 岩棉板行业投资风险预警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一、2025年岩棉板行业市场风险及控制策略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二、2025年岩棉板行业政策风险及控制策略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三、2025年岩棉板行业经营风险及控制策略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四、2025年岩棉板同业竞争风险及控制策略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五、2025年岩棉板行业其他风险及控制策略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岩棉板市场研究结论</w:t>
      </w:r>
      <w:r>
        <w:rPr>
          <w:rFonts w:hint="eastAsia"/>
        </w:rPr>
        <w:br/>
      </w:r>
      <w:r>
        <w:rPr>
          <w:rFonts w:hint="eastAsia"/>
        </w:rPr>
        <w:t>　　第二节 岩棉板子行业研究结论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中-智-林-岩棉板市场发展建议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岩棉板行业类别</w:t>
      </w:r>
      <w:r>
        <w:rPr>
          <w:rFonts w:hint="eastAsia"/>
        </w:rPr>
        <w:br/>
      </w:r>
      <w:r>
        <w:rPr>
          <w:rFonts w:hint="eastAsia"/>
        </w:rPr>
        <w:t>　　图表 岩棉板行业产业链调研</w:t>
      </w:r>
      <w:r>
        <w:rPr>
          <w:rFonts w:hint="eastAsia"/>
        </w:rPr>
        <w:br/>
      </w:r>
      <w:r>
        <w:rPr>
          <w:rFonts w:hint="eastAsia"/>
        </w:rPr>
        <w:t>　　图表 岩棉板行业现状</w:t>
      </w:r>
      <w:r>
        <w:rPr>
          <w:rFonts w:hint="eastAsia"/>
        </w:rPr>
        <w:br/>
      </w:r>
      <w:r>
        <w:rPr>
          <w:rFonts w:hint="eastAsia"/>
        </w:rPr>
        <w:t>　　图表 岩棉板行业标准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2019-2024年中国岩棉板市场规模</w:t>
      </w:r>
      <w:r>
        <w:rPr>
          <w:rFonts w:hint="eastAsia"/>
        </w:rPr>
        <w:br/>
      </w:r>
      <w:r>
        <w:rPr>
          <w:rFonts w:hint="eastAsia"/>
        </w:rPr>
        <w:t>　　图表 2025年中国岩棉板行业产能</w:t>
      </w:r>
      <w:r>
        <w:rPr>
          <w:rFonts w:hint="eastAsia"/>
        </w:rPr>
        <w:br/>
      </w:r>
      <w:r>
        <w:rPr>
          <w:rFonts w:hint="eastAsia"/>
        </w:rPr>
        <w:t>　　图表 2019-2024年中国岩棉板产量</w:t>
      </w:r>
      <w:r>
        <w:rPr>
          <w:rFonts w:hint="eastAsia"/>
        </w:rPr>
        <w:br/>
      </w:r>
      <w:r>
        <w:rPr>
          <w:rFonts w:hint="eastAsia"/>
        </w:rPr>
        <w:t>　　图表 岩棉板行业动态</w:t>
      </w:r>
      <w:r>
        <w:rPr>
          <w:rFonts w:hint="eastAsia"/>
        </w:rPr>
        <w:br/>
      </w:r>
      <w:r>
        <w:rPr>
          <w:rFonts w:hint="eastAsia"/>
        </w:rPr>
        <w:t>　　图表 2019-2024年中国岩棉板市场需求量</w:t>
      </w:r>
      <w:r>
        <w:rPr>
          <w:rFonts w:hint="eastAsia"/>
        </w:rPr>
        <w:br/>
      </w:r>
      <w:r>
        <w:rPr>
          <w:rFonts w:hint="eastAsia"/>
        </w:rPr>
        <w:t>　　图表 2025年中国岩棉板行业需求区域调研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2019-2024年中国岩棉板行情</w:t>
      </w:r>
      <w:r>
        <w:rPr>
          <w:rFonts w:hint="eastAsia"/>
        </w:rPr>
        <w:br/>
      </w:r>
      <w:r>
        <w:rPr>
          <w:rFonts w:hint="eastAsia"/>
        </w:rPr>
        <w:t>　　图表 2019-2024年中国岩棉板价格走势图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2019-2024年中国岩棉板进口数据</w:t>
      </w:r>
      <w:r>
        <w:rPr>
          <w:rFonts w:hint="eastAsia"/>
        </w:rPr>
        <w:br/>
      </w:r>
      <w:r>
        <w:rPr>
          <w:rFonts w:hint="eastAsia"/>
        </w:rPr>
        <w:t>　　图表 2019-2024年中国岩棉板出口数据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**地区岩棉板市场规模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**地区岩棉板市场调研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岩棉板行业竞争对手分析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2025-2031年中国岩棉板市场规模预测</w:t>
      </w:r>
      <w:r>
        <w:rPr>
          <w:rFonts w:hint="eastAsia"/>
        </w:rPr>
        <w:br/>
      </w:r>
      <w:r>
        <w:rPr>
          <w:rFonts w:hint="eastAsia"/>
        </w:rPr>
        <w:t>　　图表 岩棉板行业准入条件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2025-2031年中国岩棉板行业信息化</w:t>
      </w:r>
      <w:r>
        <w:rPr>
          <w:rFonts w:hint="eastAsia"/>
        </w:rPr>
        <w:br/>
      </w:r>
      <w:r>
        <w:rPr>
          <w:rFonts w:hint="eastAsia"/>
        </w:rPr>
        <w:t>　　图表 2025年中国岩棉板市场前景分析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d1bb278b4fcd" w:history="1">
        <w:r>
          <w:rPr>
            <w:rStyle w:val="Hyperlink"/>
          </w:rPr>
          <w:t>2025-2031年中国岩棉板行业现状调研与趋势分析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cd1bb278b4fcd" w:history="1">
        <w:r>
          <w:rPr>
            <w:rStyle w:val="Hyperlink"/>
          </w:rPr>
          <w:t>https://www.20087.com/2/08/YanMianBanFaZhanQuShi.html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cfa8be824710" w:history="1">
      <w:r>
        <w:rPr>
          <w:rStyle w:val="Hyperlink"/>
        </w:rPr>
        <w:t>2025-2031年中国岩棉板行业现状调研与趋势分析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nMianBanFaZhanQuShi.html" TargetMode="External" Id="R4d7cd1bb278b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nMianBanFaZhanQuShi.html" TargetMode="External" Id="R66a9cfa8be82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2024-08-23T08:20:00Z</dcterms:created>
  <dcterms:modified xsi:type="dcterms:W3CDTF">2024-08-23T09:20:00Z</dcterms:modified>
  <dc:subject>2025-2031年中国岩棉板行业现状调研与趋势分析</dc:subject>
  <dc:title>2025-2031年中国岩棉板行业现状调研与趋势分析</dc:title>
  <cp:keywords>2025-2031年中国岩棉板行业现状调研与趋势分析</cp:keywords>
  <dc:description>2025-2031年中国岩棉板行业现状调研与趋势分析</dc:description>
</cp:coreProperties>
</file>