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f47a24e574081" w:history="1">
              <w:r>
                <w:rPr>
                  <w:rStyle w:val="Hyperlink"/>
                </w:rPr>
                <w:t>2025-2031年全球与中国漫画书市场现状调研及前景趋势报告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f47a24e574081" w:history="1">
              <w:r>
                <w:rPr>
                  <w:rStyle w:val="Hyperlink"/>
                </w:rPr>
                <w:t>2025-2031年全球与中国漫画书市场现状调研及前景趋势报告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f47a24e574081" w:history="1">
                <w:r>
                  <w:rPr>
                    <w:rStyle w:val="Hyperlink"/>
                  </w:rPr>
                  <w:t>https://www.20087.com/2/68/ManHuaShuQianJing.html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漫画书作为一种深受年轻人喜爱的文化产品，近年来在全球范围内持续升温。随着数字技术的快速发展和普及，漫画书的传播渠道和阅读方式发生了显著变化。目前，除了传统的纸质漫画书外，电子漫画书、在线漫画平台等数字化阅读方式也越来越受欢迎。</w:t>
      </w:r>
      <w:r>
        <w:rPr>
          <w:rFonts w:hint="eastAsia"/>
        </w:rPr>
        <w:br/>
      </w:r>
      <w:r>
        <w:rPr>
          <w:rFonts w:hint="eastAsia"/>
        </w:rPr>
        <w:t>　　未来，漫画书市场将继续保持增长势头。一方面，随着全球文化交流的加深和年轻人对多元化文化产品的需求增加，漫画书有望在全球范围内获得更广泛的受众；另一方面，数字化技术的不断创新将为漫画书的创作、传播和消费提供更多可能性。例如，虚拟现实（VR）和增强现实（AR）技术有望为读者带来更加沉浸式的阅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f47a24e574081" w:history="1">
        <w:r>
          <w:rPr>
            <w:rStyle w:val="Hyperlink"/>
          </w:rPr>
          <w:t>2025-2031年全球与中国漫画书市场现状调研及前景趋势报告</w:t>
        </w:r>
      </w:hyperlink>
      <w:r>
        <w:rPr>
          <w:rFonts w:hint="eastAsia"/>
        </w:rPr>
        <w:t>》系统分析了漫画书行业的市场规模、市场需求及价格波动，深入探讨了漫画书产业链关键环节及各细分市场特点。报告基于权威数据，科学预测了漫画书市场前景与发展趋势，同时评估了漫画书重点企业的经营状况，包括品牌影响力、市场集中度及竞争格局。通过SWOT分析，报告揭示了漫画书行业面临的风险与机遇，为漫画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全球市场漫画书市场总体规模</w:t>
      </w:r>
      <w:r>
        <w:rPr>
          <w:rFonts w:hint="eastAsia"/>
        </w:rPr>
        <w:br/>
      </w:r>
      <w:r>
        <w:rPr>
          <w:rFonts w:hint="eastAsia"/>
        </w:rPr>
        <w:t>　　1.4 中国市场漫画书市场总体规模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漫画书行业发展总体概况</w:t>
      </w:r>
      <w:r>
        <w:rPr>
          <w:rFonts w:hint="eastAsia"/>
        </w:rPr>
        <w:br/>
      </w:r>
      <w:r>
        <w:rPr>
          <w:rFonts w:hint="eastAsia"/>
        </w:rPr>
        <w:t>　　　　1.5.2 漫画书行业发展主要特点</w:t>
      </w:r>
      <w:r>
        <w:rPr>
          <w:rFonts w:hint="eastAsia"/>
        </w:rPr>
        <w:br/>
      </w:r>
      <w:r>
        <w:rPr>
          <w:rFonts w:hint="eastAsia"/>
        </w:rPr>
        <w:t>　　　　1.5.3 漫画书行业发展影响因素</w:t>
      </w:r>
      <w:r>
        <w:rPr>
          <w:rFonts w:hint="eastAsia"/>
        </w:rPr>
        <w:br/>
      </w:r>
      <w:r>
        <w:rPr>
          <w:rFonts w:hint="eastAsia"/>
        </w:rPr>
        <w:t>　　　　1.5.3 .1 漫画书有利因素</w:t>
      </w:r>
      <w:r>
        <w:rPr>
          <w:rFonts w:hint="eastAsia"/>
        </w:rPr>
        <w:br/>
      </w:r>
      <w:r>
        <w:rPr>
          <w:rFonts w:hint="eastAsia"/>
        </w:rPr>
        <w:t>　　　　1.5.3 .2 漫画书不利因素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全球市场，近三年漫画书主要企业占有率及排名（按收入）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漫画书主要企业在国际市场占有率（按收入，2020-2025）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2025年漫画书主要企业在国际市场排名（按收入）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全球市场主要企业漫画书销售收入（2020-2025）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中国市场，近三年漫画书主要企业占有率及排名（按收入）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漫画书主要企业在中国市场占有率（按收入，2020-2025）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2025年漫画书主要企业在中国市场排名（按收入）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中国市场主要企业漫画书销售收入（2020-2025）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全球主要厂商漫画书总部及产地分布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全球主要厂商成立时间及漫画书商业化日期</w:t>
      </w:r>
      <w:r>
        <w:rPr>
          <w:rFonts w:hint="eastAsia"/>
        </w:rPr>
        <w:br/>
      </w:r>
      <w:r>
        <w:rPr>
          <w:rFonts w:hint="eastAsia"/>
        </w:rPr>
        <w:t>　　2.5 全球主要厂商漫画书产品类型及应用</w:t>
      </w:r>
      <w:r>
        <w:rPr>
          <w:rFonts w:hint="eastAsia"/>
        </w:rPr>
        <w:br/>
      </w:r>
      <w:r>
        <w:rPr>
          <w:rFonts w:hint="eastAsia"/>
        </w:rPr>
        <w:t>　　2.6 漫画书行业集中度、竞争程度分析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漫画书行业集中度分析：2025年全球Top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全球漫画书第一梯队、第二梯队和第三梯队生产商（品牌）及市场份额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全球漫画书主要地区分析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全球主要地区漫画书市场规模分析：2020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全球主要地区漫画书销售额及份额（2020-2025年）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全球主要地区漫画书销售额及份额预测（2025-2031年）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北美漫画书销售额及预测（2020-2031）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欧洲漫画书销售额及预测（2020-2031）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中国漫画书销售额及预测（2020-2031）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日本漫画书销售额及预测（2020-2031）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东南亚漫画书销售额及预测（2020-2031）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印度漫画书销售额及预测（2020-2031）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实体书</w:t>
      </w:r>
      <w:r>
        <w:rPr>
          <w:rFonts w:hint="eastAsia"/>
        </w:rPr>
        <w:br/>
      </w:r>
      <w:r>
        <w:rPr>
          <w:rFonts w:hint="eastAsia"/>
        </w:rPr>
        <w:t>　　　　4.1.2 电子书</w:t>
      </w:r>
      <w:r>
        <w:rPr>
          <w:rFonts w:hint="eastAsia"/>
        </w:rPr>
        <w:br/>
      </w:r>
      <w:r>
        <w:rPr>
          <w:rFonts w:hint="eastAsia"/>
        </w:rPr>
        <w:t>　　4.2 按产品类型细分，全球漫画书销售额对比（2020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按产品类型细分，全球漫画书销售额及预测（2020-2031）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按产品类型细分，全球漫画书销售额及市场份额（2020-2025）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按产品类型细分，全球漫画书销售额预测（2025-2031）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按产品类型细分，中国漫画书销售额及预测（2020-2031）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按产品类型细分，中国漫画书销售额及市场份额（2020-2025）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按产品类型细分，中国漫画书销售额预测（2025-2031）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零售店</w:t>
      </w:r>
      <w:r>
        <w:rPr>
          <w:rFonts w:hint="eastAsia"/>
        </w:rPr>
        <w:br/>
      </w:r>
      <w:r>
        <w:rPr>
          <w:rFonts w:hint="eastAsia"/>
        </w:rPr>
        <w:t>　　　　5.1.2 书店</w:t>
      </w:r>
      <w:r>
        <w:rPr>
          <w:rFonts w:hint="eastAsia"/>
        </w:rPr>
        <w:br/>
      </w:r>
      <w:r>
        <w:rPr>
          <w:rFonts w:hint="eastAsia"/>
        </w:rPr>
        <w:t>　　　　5.1.3 线上销售</w:t>
      </w:r>
      <w:r>
        <w:rPr>
          <w:rFonts w:hint="eastAsia"/>
        </w:rPr>
        <w:br/>
      </w:r>
      <w:r>
        <w:rPr>
          <w:rFonts w:hint="eastAsia"/>
        </w:rPr>
        <w:t>　　5.2 按产品类型细分，全球漫画书销售额对比（2020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按产品类型细分，全球漫画书销售额及预测（2020-2031）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按产品类型细分，全球漫画书销售额及市场份额（2020-2025）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按产品类型细分，全球漫画书销售额预测（2025-2031）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中国不同应用漫画书销售额及预测（2020-2031）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中国不同应用漫画书销售额及市场份额（2020-2025）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中国不同应用漫画书销售额预测（2025-2031）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漫画书产品及服务介绍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漫画书收入及毛利率（2020-2025）&amp;（万元）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漫画书产品及服务介绍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漫画书收入及毛利率（2020-2025）&amp;（万元）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漫画书产品及服务介绍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漫画书收入及毛利率（2020-2025）&amp;（万元）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漫画书产品及服务介绍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漫画书收入及毛利率（2020-2025）&amp;（万元）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漫画书产品及服务介绍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漫画书收入及毛利率（2020-2025）&amp;（万元）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漫画书产品及服务介绍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漫画书收入及毛利率（2020-2025）&amp;（万元）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漫画书产品及服务介绍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漫画书收入及毛利率（2020-2025）&amp;（万元）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漫画书产品及服务介绍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漫画书收入及毛利率（2020-2025）&amp;（万元）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漫画书产品及服务介绍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漫画书收入及毛利率（2020-2025）&amp;（万元）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漫画书产品及服务介绍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漫画书收入及毛利率（2020-2025）&amp;（万元）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漫画书产品及服务介绍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漫画书收入及毛利率（2020-2025）&amp;（万元）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漫画书产品及服务介绍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漫画书收入及毛利率（2020-2025）&amp;（万元）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漫画书产品及服务介绍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漫画书收入及毛利率（2020-2025）&amp;（万元）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漫画书产品及服务介绍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漫画书收入及毛利率（2020-2025）&amp;（万元）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漫画书产品及服务介绍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漫画书收入及毛利率（2020-2025）&amp;（万元）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漫画书产品及服务介绍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漫画书收入及毛利率（2020-2025）&amp;（万元）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漫画书产品及服务介绍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漫画书收入及毛利率（2020-2025）&amp;（万元）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漫画书产品及服务介绍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漫画书收入及毛利率（2020-2025）&amp;（万元）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漫画书产品及服务介绍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漫画书收入及毛利率（2020-2025）&amp;（万元）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漫画书产品及服务介绍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漫画书收入及毛利率（2020-2025）&amp;（万元）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漫画书产品及服务介绍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漫画书收入及毛利率（2020-2025）&amp;（万元）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漫画书产品及服务介绍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漫画书收入及毛利率（2020-2025）&amp;（万元）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漫画书产品及服务介绍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漫画书收入及毛利率（2020-2025）&amp;（万元）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漫画书产品及服务介绍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漫画书收入及毛利率（2020-2025）&amp;（万元）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漫画书产品及服务介绍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漫画书收入及毛利率（2020-2025）&amp;（万元）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漫画书产品及服务介绍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漫画书收入及毛利率（2020-2025）&amp;（万元）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漫画书产品及服务介绍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漫画书收入及毛利率（2020-2025）&amp;（万元）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　　6.28.1 重点企业（28）公司信息、总部、漫画书市场地位以及主要的竞争对手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6.28.2 重点企业（28） 漫画书产品及服务介绍</w:t>
      </w:r>
      <w:r>
        <w:rPr>
          <w:rFonts w:hint="eastAsia"/>
        </w:rPr>
        <w:br/>
      </w:r>
      <w:r>
        <w:rPr>
          <w:rFonts w:hint="eastAsia"/>
        </w:rPr>
        <w:t>　　　　6.28.3 重点企业（28） 漫画书收入及毛利率（2020-2025）&amp;（万元）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6.28.5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漫画书行业发展趋势</w:t>
      </w:r>
      <w:r>
        <w:rPr>
          <w:rFonts w:hint="eastAsia"/>
        </w:rPr>
        <w:br/>
      </w:r>
      <w:r>
        <w:rPr>
          <w:rFonts w:hint="eastAsia"/>
        </w:rPr>
        <w:t>　　7.2 漫画书行业主要驱动因素</w:t>
      </w:r>
      <w:r>
        <w:rPr>
          <w:rFonts w:hint="eastAsia"/>
        </w:rPr>
        <w:br/>
      </w:r>
      <w:r>
        <w:rPr>
          <w:rFonts w:hint="eastAsia"/>
        </w:rPr>
        <w:t>　　7.3 漫画书中国企业SWOT分析</w:t>
      </w:r>
      <w:r>
        <w:rPr>
          <w:rFonts w:hint="eastAsia"/>
        </w:rPr>
        <w:br/>
      </w:r>
      <w:r>
        <w:rPr>
          <w:rFonts w:hint="eastAsia"/>
        </w:rPr>
        <w:t>　　7.4 中国漫画书行业政策环境分析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漫画书行业产业链简介</w:t>
      </w:r>
      <w:r>
        <w:rPr>
          <w:rFonts w:hint="eastAsia"/>
        </w:rPr>
        <w:br/>
      </w:r>
      <w:r>
        <w:rPr>
          <w:rFonts w:hint="eastAsia"/>
        </w:rPr>
        <w:t>　　　　8.1.1 漫画书行业供应链分析</w:t>
      </w:r>
      <w:r>
        <w:rPr>
          <w:rFonts w:hint="eastAsia"/>
        </w:rPr>
        <w:br/>
      </w:r>
      <w:r>
        <w:rPr>
          <w:rFonts w:hint="eastAsia"/>
        </w:rPr>
        <w:t>　　　　8.1.2 漫画书主要原料及供应情况</w:t>
      </w:r>
      <w:r>
        <w:rPr>
          <w:rFonts w:hint="eastAsia"/>
        </w:rPr>
        <w:br/>
      </w:r>
      <w:r>
        <w:rPr>
          <w:rFonts w:hint="eastAsia"/>
        </w:rPr>
        <w:t>　　　　8.1.3 漫画书行业主要下游客户</w:t>
      </w:r>
      <w:r>
        <w:rPr>
          <w:rFonts w:hint="eastAsia"/>
        </w:rPr>
        <w:br/>
      </w:r>
      <w:r>
        <w:rPr>
          <w:rFonts w:hint="eastAsia"/>
        </w:rPr>
        <w:t>　　8.2 漫画书行业采购模式</w:t>
      </w:r>
      <w:r>
        <w:rPr>
          <w:rFonts w:hint="eastAsia"/>
        </w:rPr>
        <w:br/>
      </w:r>
      <w:r>
        <w:rPr>
          <w:rFonts w:hint="eastAsia"/>
        </w:rPr>
        <w:t>　　8.3 漫画书行业生产模式</w:t>
      </w:r>
      <w:r>
        <w:rPr>
          <w:rFonts w:hint="eastAsia"/>
        </w:rPr>
        <w:br/>
      </w:r>
      <w:r>
        <w:rPr>
          <w:rFonts w:hint="eastAsia"/>
        </w:rPr>
        <w:t>　　8.4 漫画书行业销售模式及销售渠道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[中⋅智⋅林⋅]研究方法与数据来源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漫画书行业发展主要特点</w:t>
      </w:r>
      <w:r>
        <w:rPr>
          <w:rFonts w:hint="eastAsia"/>
        </w:rPr>
        <w:br/>
      </w:r>
      <w:r>
        <w:rPr>
          <w:rFonts w:hint="eastAsia"/>
        </w:rPr>
        <w:t>　　表2 漫画书行业发展有利因素分析</w:t>
      </w:r>
      <w:r>
        <w:rPr>
          <w:rFonts w:hint="eastAsia"/>
        </w:rPr>
        <w:br/>
      </w:r>
      <w:r>
        <w:rPr>
          <w:rFonts w:hint="eastAsia"/>
        </w:rPr>
        <w:t>　　表3 漫画书行业发展不利因素分析</w:t>
      </w:r>
      <w:r>
        <w:rPr>
          <w:rFonts w:hint="eastAsia"/>
        </w:rPr>
        <w:br/>
      </w:r>
      <w:r>
        <w:rPr>
          <w:rFonts w:hint="eastAsia"/>
        </w:rPr>
        <w:t>　　表4 进入漫画书行业壁垒</w:t>
      </w:r>
      <w:r>
        <w:rPr>
          <w:rFonts w:hint="eastAsia"/>
        </w:rPr>
        <w:br/>
      </w:r>
      <w:r>
        <w:rPr>
          <w:rFonts w:hint="eastAsia"/>
        </w:rPr>
        <w:t>　　表5 漫画书主要企业在国际市场占有率（按收入，2020-2025）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2025年漫画书主要企业在国际市场排名（按收入）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全球市场主要企业漫画书销售收入（2020-2025）&amp;（万元）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漫画书主要企业在中国市场占有率（按收入，2020-2025）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2025年漫画书主要企业在中国市场排名（按收入）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中国市场主要企业漫画书销售收入（2020-2025）&amp;（万元）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全球主要厂商漫画书总部及产地分布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全球主要厂商成立时间及漫画书商业化日期</w:t>
      </w:r>
      <w:r>
        <w:rPr>
          <w:rFonts w:hint="eastAsia"/>
        </w:rPr>
        <w:br/>
      </w:r>
      <w:r>
        <w:rPr>
          <w:rFonts w:hint="eastAsia"/>
        </w:rPr>
        <w:t>　　表13 全球主要厂商漫画书产品类型及应用</w:t>
      </w:r>
      <w:r>
        <w:rPr>
          <w:rFonts w:hint="eastAsia"/>
        </w:rPr>
        <w:br/>
      </w:r>
      <w:r>
        <w:rPr>
          <w:rFonts w:hint="eastAsia"/>
        </w:rPr>
        <w:t>　　表14 2025年全球漫画书主要厂商市场地位（第一梯队、第二梯队和第三梯队）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全球漫画书市场投资、并购等现状分析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全球主要地区漫画书销售额：（2020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全球主要地区漫画书销售额（2020-2025）&amp;（万元）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全球主要地区漫画书销售额及份额列表（2020-2025）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全球主要地区漫画书销售额预测（2025-2031）&amp;（万元）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全球主要地区漫画书销售额及份额列表预测（2025-2031）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实体书主要企业列表</w:t>
      </w:r>
      <w:r>
        <w:rPr>
          <w:rFonts w:hint="eastAsia"/>
        </w:rPr>
        <w:br/>
      </w:r>
      <w:r>
        <w:rPr>
          <w:rFonts w:hint="eastAsia"/>
        </w:rPr>
        <w:t>　　表22 电子书主要企业列表</w:t>
      </w:r>
      <w:r>
        <w:rPr>
          <w:rFonts w:hint="eastAsia"/>
        </w:rPr>
        <w:br/>
      </w:r>
      <w:r>
        <w:rPr>
          <w:rFonts w:hint="eastAsia"/>
        </w:rPr>
        <w:t>　　表23 按产品类型细分，全球漫画书销售额及增长率对比（2020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表24 按产品类型细分，全球漫画书销售额（2020-2025）&amp;（万元）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按产品类型细分，全球漫画书销售额市场份额列表（2020-2025）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表26 按产品类型细分，全球漫画书销售额预测（2025-2031）&amp;（万元）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按产品类型细分，全球漫画书销售额市场份额预测（2025-2031）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表28 按产品类型细分，中国漫画书销售额（2020-2025）&amp;（万元）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按产品类型细分，中国漫画书销售额市场份额列表（2020-2025）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表30 按产品类型细分，中国漫画书销售额预测（2025-2031）&amp;（万元）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按产品类型细分，中国漫画书销售额市场份额预测（2025-2031）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表32 按应用细分，全球漫画书销售额及增长率对比（2020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表33 按应用细分，全球漫画书销售额（2020-2025）&amp;（万元）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按应用细分，全球漫画书销售额市场份额列表（2020-2025）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表35 按应用细分，全球漫画书销售额预测（2025-2031）&amp;（万元）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按应用细分，全球漫画书销售额市场份额预测（2025-2031）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表37 按应用细分，中国漫画书销售额（2020-2025）&amp;（万元）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按应用细分，中国漫画书销售额市场份额列表（2020-2025）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表39 按应用细分，中国漫画书销售额预测（2025-2031）&amp;（万元）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按应用细分，中国漫画书销售额市场份额预测（2025-2031）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重点企业（1） 漫画书产品及服务介绍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重点企业（1） 漫画书收入及毛利率（2020-2025）&amp;（万元）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重点企业（2） 漫画书产品及服务介绍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重点企业（2） 漫画书收入及毛利率（2020-2025）&amp;（万元）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重点企业（3） 漫画书产品及服务介绍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重点企业（3） 漫画书收入及毛利率（2020-2025）&amp;（万元）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重点企业（4） 漫画书产品及服务介绍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重点企业（4） 漫画书收入及毛利率（2020-2025）&amp;（万元）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重点企业（5） 漫画书产品及服务介绍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重点企业（5） 漫画书收入及毛利率（2020-2025）&amp;（万元）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重点企业（6） 漫画书产品及服务介绍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重点企业（6） 漫画书收入及毛利率（2020-2025）&amp;（万元）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重点企业（7） 漫画书产品及服务介绍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重点企业（7） 漫画书收入及毛利率（2020-2025）&amp;（万元）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重点企业（8） 漫画书产品及服务介绍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重点企业（8） 漫画书收入及毛利率（2020-2025）&amp;（万元）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重点企业（9） 漫画书产品及服务介绍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重点企业（9） 漫画书收入及毛利率（2020-2025）&amp;（万元）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重点企业（10） 漫画书产品及服务介绍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重点企业（10） 漫画书收入及毛利率（2020-2025）&amp;（万元）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重点企业（11） 漫画书产品及服务介绍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重点企业（11） 漫画书收入及毛利率（2020-2025）&amp;（万元）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重点企业（12） 漫画书产品及服务介绍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重点企业（12） 漫画书收入及毛利率（2020-2025）&amp;（万元）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重点企业（13） 漫画书产品及服务介绍</w:t>
      </w:r>
      <w:r>
        <w:rPr>
          <w:rFonts w:hint="eastAsia"/>
        </w:rPr>
        <w:br/>
      </w:r>
      <w:r>
        <w:rPr>
          <w:rFonts w:hint="eastAsia"/>
        </w:rPr>
        <w:t>　　表103 重点企业（13） 漫画书收入及毛利率（2020-2025）&amp;（万元）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表107 重点企业（14） 漫画书产品及服务介绍</w:t>
      </w:r>
      <w:r>
        <w:rPr>
          <w:rFonts w:hint="eastAsia"/>
        </w:rPr>
        <w:br/>
      </w:r>
      <w:r>
        <w:rPr>
          <w:rFonts w:hint="eastAsia"/>
        </w:rPr>
        <w:t>　　表108 重点企业（14） 漫画书收入及毛利率（2020-2025）&amp;（万元）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表112 重点企业（15） 漫画书产品及服务介绍</w:t>
      </w:r>
      <w:r>
        <w:rPr>
          <w:rFonts w:hint="eastAsia"/>
        </w:rPr>
        <w:br/>
      </w:r>
      <w:r>
        <w:rPr>
          <w:rFonts w:hint="eastAsia"/>
        </w:rPr>
        <w:t>　　表113 重点企业（15） 漫画书收入及毛利率（2020-2025）&amp;（万元）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表117 重点企业（16） 漫画书产品及服务介绍</w:t>
      </w:r>
      <w:r>
        <w:rPr>
          <w:rFonts w:hint="eastAsia"/>
        </w:rPr>
        <w:br/>
      </w:r>
      <w:r>
        <w:rPr>
          <w:rFonts w:hint="eastAsia"/>
        </w:rPr>
        <w:t>　　表118 重点企业（16） 漫画书收入及毛利率（2020-2025）&amp;（万元）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表122 重点企业（17） 漫画书产品及服务介绍</w:t>
      </w:r>
      <w:r>
        <w:rPr>
          <w:rFonts w:hint="eastAsia"/>
        </w:rPr>
        <w:br/>
      </w:r>
      <w:r>
        <w:rPr>
          <w:rFonts w:hint="eastAsia"/>
        </w:rPr>
        <w:t>　　表123 重点企业（17） 漫画书收入及毛利率（2020-2025）&amp;（万元）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表127 重点企业（18） 漫画书产品及服务介绍</w:t>
      </w:r>
      <w:r>
        <w:rPr>
          <w:rFonts w:hint="eastAsia"/>
        </w:rPr>
        <w:br/>
      </w:r>
      <w:r>
        <w:rPr>
          <w:rFonts w:hint="eastAsia"/>
        </w:rPr>
        <w:t>　　表128 重点企业（18） 漫画书收入及毛利率（2020-2025）&amp;（万元）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表132 重点企业（19） 漫画书产品及服务介绍</w:t>
      </w:r>
      <w:r>
        <w:rPr>
          <w:rFonts w:hint="eastAsia"/>
        </w:rPr>
        <w:br/>
      </w:r>
      <w:r>
        <w:rPr>
          <w:rFonts w:hint="eastAsia"/>
        </w:rPr>
        <w:t>　　表133 重点企业（19） 漫画书收入及毛利率（2020-2025）&amp;（万元）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表137 重点企业（20） 漫画书产品及服务介绍</w:t>
      </w:r>
      <w:r>
        <w:rPr>
          <w:rFonts w:hint="eastAsia"/>
        </w:rPr>
        <w:br/>
      </w:r>
      <w:r>
        <w:rPr>
          <w:rFonts w:hint="eastAsia"/>
        </w:rPr>
        <w:t>　　表138 重点企业（20） 漫画书收入及毛利率（2020-2025）&amp;（万元）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表142 重点企业（21） 漫画书产品及服务介绍</w:t>
      </w:r>
      <w:r>
        <w:rPr>
          <w:rFonts w:hint="eastAsia"/>
        </w:rPr>
        <w:br/>
      </w:r>
      <w:r>
        <w:rPr>
          <w:rFonts w:hint="eastAsia"/>
        </w:rPr>
        <w:t>　　表143 重点企业（21） 漫画书收入及毛利率（2020-2025）&amp;（万元）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表147 重点企业（22） 漫画书产品及服务介绍</w:t>
      </w:r>
      <w:r>
        <w:rPr>
          <w:rFonts w:hint="eastAsia"/>
        </w:rPr>
        <w:br/>
      </w:r>
      <w:r>
        <w:rPr>
          <w:rFonts w:hint="eastAsia"/>
        </w:rPr>
        <w:t>　　表148 重点企业（22） 漫画书收入及毛利率（2020-2025）&amp;（万元）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表152 重点企业（23） 漫画书产品及服务介绍</w:t>
      </w:r>
      <w:r>
        <w:rPr>
          <w:rFonts w:hint="eastAsia"/>
        </w:rPr>
        <w:br/>
      </w:r>
      <w:r>
        <w:rPr>
          <w:rFonts w:hint="eastAsia"/>
        </w:rPr>
        <w:t>　　表153 重点企业（23） 漫画书收入及毛利率（2020-2025）&amp;（万元）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表157 重点企业（24） 漫画书产品及服务介绍</w:t>
      </w:r>
      <w:r>
        <w:rPr>
          <w:rFonts w:hint="eastAsia"/>
        </w:rPr>
        <w:br/>
      </w:r>
      <w:r>
        <w:rPr>
          <w:rFonts w:hint="eastAsia"/>
        </w:rPr>
        <w:t>　　表158 重点企业（24） 漫画书收入及毛利率（2020-2025）&amp;（万元）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重点企业（25） 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表162 重点企业（25） 漫画书产品及服务介绍</w:t>
      </w:r>
      <w:r>
        <w:rPr>
          <w:rFonts w:hint="eastAsia"/>
        </w:rPr>
        <w:br/>
      </w:r>
      <w:r>
        <w:rPr>
          <w:rFonts w:hint="eastAsia"/>
        </w:rPr>
        <w:t>　　表163 重点企业（25） 漫画书收入及毛利率（2020-2025）&amp;（万元）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表164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重点企业（26） 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表167 重点企业（26） 漫画书产品及服务介绍</w:t>
      </w:r>
      <w:r>
        <w:rPr>
          <w:rFonts w:hint="eastAsia"/>
        </w:rPr>
        <w:br/>
      </w:r>
      <w:r>
        <w:rPr>
          <w:rFonts w:hint="eastAsia"/>
        </w:rPr>
        <w:t>　　表168 重点企业（26） 漫画书收入及毛利率（2020-2025）&amp;（万元）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表169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重点企业（27） 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表172 重点企业（27） 漫画书产品及服务介绍</w:t>
      </w:r>
      <w:r>
        <w:rPr>
          <w:rFonts w:hint="eastAsia"/>
        </w:rPr>
        <w:br/>
      </w:r>
      <w:r>
        <w:rPr>
          <w:rFonts w:hint="eastAsia"/>
        </w:rPr>
        <w:t>　　表173 重点企业（27） 漫画书收入及毛利率（2020-2025）&amp;（万元）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表174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重点企业（28） 公司信息、总部、漫画书市场地位以及主要的竞争对手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表177 重点企业（28） 漫画书产品及服务介绍</w:t>
      </w:r>
      <w:r>
        <w:rPr>
          <w:rFonts w:hint="eastAsia"/>
        </w:rPr>
        <w:br/>
      </w:r>
      <w:r>
        <w:rPr>
          <w:rFonts w:hint="eastAsia"/>
        </w:rPr>
        <w:t>　　表178 重点企业（28） 漫画书收入及毛利率（2020-2025）&amp;（万元）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表179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表181 漫画书行业发展趋势</w:t>
      </w:r>
      <w:r>
        <w:rPr>
          <w:rFonts w:hint="eastAsia"/>
        </w:rPr>
        <w:br/>
      </w:r>
      <w:r>
        <w:rPr>
          <w:rFonts w:hint="eastAsia"/>
        </w:rPr>
        <w:t>　　表182 漫画书行业主要驱动因素</w:t>
      </w:r>
      <w:r>
        <w:rPr>
          <w:rFonts w:hint="eastAsia"/>
        </w:rPr>
        <w:br/>
      </w:r>
      <w:r>
        <w:rPr>
          <w:rFonts w:hint="eastAsia"/>
        </w:rPr>
        <w:t>　　表183 漫画书行业供应链分析</w:t>
      </w:r>
      <w:r>
        <w:rPr>
          <w:rFonts w:hint="eastAsia"/>
        </w:rPr>
        <w:br/>
      </w:r>
      <w:r>
        <w:rPr>
          <w:rFonts w:hint="eastAsia"/>
        </w:rPr>
        <w:t>　　表184 漫画书上游原料供应商</w:t>
      </w:r>
      <w:r>
        <w:rPr>
          <w:rFonts w:hint="eastAsia"/>
        </w:rPr>
        <w:br/>
      </w:r>
      <w:r>
        <w:rPr>
          <w:rFonts w:hint="eastAsia"/>
        </w:rPr>
        <w:t>　　表185 漫画书行业主要下游客户</w:t>
      </w:r>
      <w:r>
        <w:rPr>
          <w:rFonts w:hint="eastAsia"/>
        </w:rPr>
        <w:br/>
      </w:r>
      <w:r>
        <w:rPr>
          <w:rFonts w:hint="eastAsia"/>
        </w:rPr>
        <w:t>　　表186 漫画书行业典型经销商</w:t>
      </w:r>
      <w:r>
        <w:rPr>
          <w:rFonts w:hint="eastAsia"/>
        </w:rPr>
        <w:br/>
      </w:r>
      <w:r>
        <w:rPr>
          <w:rFonts w:hint="eastAsia"/>
        </w:rPr>
        <w:t>　　表187 研究范围</w:t>
      </w:r>
      <w:r>
        <w:rPr>
          <w:rFonts w:hint="eastAsia"/>
        </w:rPr>
        <w:br/>
      </w:r>
      <w:r>
        <w:rPr>
          <w:rFonts w:hint="eastAsia"/>
        </w:rPr>
        <w:t>　　表188 本文分析师列表</w:t>
      </w:r>
      <w:r>
        <w:rPr>
          <w:rFonts w:hint="eastAsia"/>
        </w:rPr>
        <w:br/>
      </w:r>
      <w:r>
        <w:rPr>
          <w:rFonts w:hint="eastAsia"/>
        </w:rPr>
        <w:t>　　表189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漫画书产品图片</w:t>
      </w:r>
      <w:r>
        <w:rPr>
          <w:rFonts w:hint="eastAsia"/>
        </w:rPr>
        <w:br/>
      </w:r>
      <w:r>
        <w:rPr>
          <w:rFonts w:hint="eastAsia"/>
        </w:rPr>
        <w:t>　　图2 全球市场漫画书市场规模，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全球漫画书市场销售额预测：（万元）&amp;（2020-2031）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中国市场漫画书销售额及未来趋势（2020-2031）&amp;（万元）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2025年全球前五大厂商漫画书市场份额</w:t>
      </w:r>
      <w:r>
        <w:rPr>
          <w:rFonts w:hint="eastAsia"/>
        </w:rPr>
        <w:br/>
      </w:r>
      <w:r>
        <w:rPr>
          <w:rFonts w:hint="eastAsia"/>
        </w:rPr>
        <w:t>　　图6 2025年全球漫画书第一梯队、第二梯队和第三梯队厂商及市场份额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全球主要地区漫画书销售额市场份额（2024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北美市场漫画书销售额及预测（2020-2031）&amp;（万元）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欧洲市场漫画书销售额及预测（2020-2031）&amp;（万元）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中国市场漫画书销售额及预测（2020-2031）&amp;（万元）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日本市场漫画书销售额及预测（2020-2031）&amp;（万元）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东南亚市场漫画书销售额及预测（2020-2031）&amp;（万元）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印度市场漫画书销售额及预测（2020-2031）&amp;（万元）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实体书产品图片</w:t>
      </w:r>
      <w:r>
        <w:rPr>
          <w:rFonts w:hint="eastAsia"/>
        </w:rPr>
        <w:br/>
      </w:r>
      <w:r>
        <w:rPr>
          <w:rFonts w:hint="eastAsia"/>
        </w:rPr>
        <w:t>　　图15全球实体书规模及增长率（2020-2031）&amp;（万元）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电子书产品图片</w:t>
      </w:r>
      <w:r>
        <w:rPr>
          <w:rFonts w:hint="eastAsia"/>
        </w:rPr>
        <w:br/>
      </w:r>
      <w:r>
        <w:rPr>
          <w:rFonts w:hint="eastAsia"/>
        </w:rPr>
        <w:t>　　图17全球电子书规模及增长率（2020-2031）&amp;（万元）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按产品类型细分，全球漫画书市场份额2024 VS 2025</w:t>
      </w:r>
      <w:r>
        <w:rPr>
          <w:rFonts w:hint="eastAsia"/>
        </w:rPr>
        <w:br/>
      </w:r>
      <w:r>
        <w:rPr>
          <w:rFonts w:hint="eastAsia"/>
        </w:rPr>
        <w:t>　　图19 按产品类型细分，全球漫画书市场份额2024 VS 2025</w:t>
      </w:r>
      <w:r>
        <w:rPr>
          <w:rFonts w:hint="eastAsia"/>
        </w:rPr>
        <w:br/>
      </w:r>
      <w:r>
        <w:rPr>
          <w:rFonts w:hint="eastAsia"/>
        </w:rPr>
        <w:t>　　图20 按产品类型细分，全球漫画书市场份额预测2024 VS 2025</w:t>
      </w:r>
      <w:r>
        <w:rPr>
          <w:rFonts w:hint="eastAsia"/>
        </w:rPr>
        <w:br/>
      </w:r>
      <w:r>
        <w:rPr>
          <w:rFonts w:hint="eastAsia"/>
        </w:rPr>
        <w:t>　　图21 按产品类型细分，中国漫画书市场份额2024 VS 2025</w:t>
      </w:r>
      <w:r>
        <w:rPr>
          <w:rFonts w:hint="eastAsia"/>
        </w:rPr>
        <w:br/>
      </w:r>
      <w:r>
        <w:rPr>
          <w:rFonts w:hint="eastAsia"/>
        </w:rPr>
        <w:t>　　图22 按产品类型细分，中国漫画书市场份额预测2024 VS 2025</w:t>
      </w:r>
      <w:r>
        <w:rPr>
          <w:rFonts w:hint="eastAsia"/>
        </w:rPr>
        <w:br/>
      </w:r>
      <w:r>
        <w:rPr>
          <w:rFonts w:hint="eastAsia"/>
        </w:rPr>
        <w:t>　　图23 零售店</w:t>
      </w:r>
      <w:r>
        <w:rPr>
          <w:rFonts w:hint="eastAsia"/>
        </w:rPr>
        <w:br/>
      </w:r>
      <w:r>
        <w:rPr>
          <w:rFonts w:hint="eastAsia"/>
        </w:rPr>
        <w:t>　　图24 书店</w:t>
      </w:r>
      <w:r>
        <w:rPr>
          <w:rFonts w:hint="eastAsia"/>
        </w:rPr>
        <w:br/>
      </w:r>
      <w:r>
        <w:rPr>
          <w:rFonts w:hint="eastAsia"/>
        </w:rPr>
        <w:t>　　图25 线上销售</w:t>
      </w:r>
      <w:r>
        <w:rPr>
          <w:rFonts w:hint="eastAsia"/>
        </w:rPr>
        <w:br/>
      </w:r>
      <w:r>
        <w:rPr>
          <w:rFonts w:hint="eastAsia"/>
        </w:rPr>
        <w:t>　　图26 按应用细分，全球漫画书市场份额2024 VS 2025</w:t>
      </w:r>
      <w:r>
        <w:rPr>
          <w:rFonts w:hint="eastAsia"/>
        </w:rPr>
        <w:br/>
      </w:r>
      <w:r>
        <w:rPr>
          <w:rFonts w:hint="eastAsia"/>
        </w:rPr>
        <w:t>　　图27 按应用细分，全球漫画书市场份额2024 VS 2025</w:t>
      </w:r>
      <w:r>
        <w:rPr>
          <w:rFonts w:hint="eastAsia"/>
        </w:rPr>
        <w:br/>
      </w:r>
      <w:r>
        <w:rPr>
          <w:rFonts w:hint="eastAsia"/>
        </w:rPr>
        <w:t>　　图28 漫画书中国企业SWOT分析</w:t>
      </w:r>
      <w:r>
        <w:rPr>
          <w:rFonts w:hint="eastAsia"/>
        </w:rPr>
        <w:br/>
      </w:r>
      <w:r>
        <w:rPr>
          <w:rFonts w:hint="eastAsia"/>
        </w:rPr>
        <w:t>　　图29 漫画书产业链</w:t>
      </w:r>
      <w:r>
        <w:rPr>
          <w:rFonts w:hint="eastAsia"/>
        </w:rPr>
        <w:br/>
      </w:r>
      <w:r>
        <w:rPr>
          <w:rFonts w:hint="eastAsia"/>
        </w:rPr>
        <w:t>　　图30 漫画书行业采购模式分析</w:t>
      </w:r>
      <w:r>
        <w:rPr>
          <w:rFonts w:hint="eastAsia"/>
        </w:rPr>
        <w:br/>
      </w:r>
      <w:r>
        <w:rPr>
          <w:rFonts w:hint="eastAsia"/>
        </w:rPr>
        <w:t>　　图31 漫画书行业生产模式分析</w:t>
      </w:r>
      <w:r>
        <w:rPr>
          <w:rFonts w:hint="eastAsia"/>
        </w:rPr>
        <w:br/>
      </w:r>
      <w:r>
        <w:rPr>
          <w:rFonts w:hint="eastAsia"/>
        </w:rPr>
        <w:t>　　图32 漫画书行业销售模式分析</w:t>
      </w:r>
      <w:r>
        <w:rPr>
          <w:rFonts w:hint="eastAsia"/>
        </w:rPr>
        <w:br/>
      </w:r>
      <w:r>
        <w:rPr>
          <w:rFonts w:hint="eastAsia"/>
        </w:rPr>
        <w:t>　　图33 关键采访目标</w:t>
      </w:r>
      <w:r>
        <w:rPr>
          <w:rFonts w:hint="eastAsia"/>
        </w:rPr>
        <w:br/>
      </w:r>
      <w:r>
        <w:rPr>
          <w:rFonts w:hint="eastAsia"/>
        </w:rPr>
        <w:t>　　图34 自下而上及自上而下验证</w:t>
      </w:r>
      <w:r>
        <w:rPr>
          <w:rFonts w:hint="eastAsia"/>
        </w:rPr>
        <w:br/>
      </w:r>
      <w:r>
        <w:rPr>
          <w:rFonts w:hint="eastAsia"/>
        </w:rPr>
        <w:t>　　图35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f47a24e574081" w:history="1">
        <w:r>
          <w:rPr>
            <w:rStyle w:val="Hyperlink"/>
          </w:rPr>
          <w:t>2025-2031年全球与中国漫画书市场现状调研及前景趋势报告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f47a24e574081" w:history="1">
        <w:r>
          <w:rPr>
            <w:rStyle w:val="Hyperlink"/>
          </w:rPr>
          <w:t>https://www.20087.com/2/68/ManHuaShuQianJing.html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热点：十大公认最好看的漫画书推荐、漫画书推荐、漫画免费韩漫下载、漫画书源、儿童漫画书有哪些、漫画书源网址导入链接、喵趣漫画、漫画书源导入网址2023、漫画电子书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855a06cbf4c65" w:history="1">
      <w:r>
        <w:rPr>
          <w:rStyle w:val="Hyperlink"/>
        </w:rPr>
        <w:t>2025-2031年全球与中国漫画书市场现状调研及前景趋势报告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ManHuaShuQianJing.html" TargetMode="External" Id="R014f47a24e57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ManHuaShuQianJing.html" TargetMode="External" Id="Rc54855a06cbf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2025-05-04T06:52:00Z</dcterms:created>
  <dcterms:modified xsi:type="dcterms:W3CDTF">2025-05-04T07:52:00Z</dcterms:modified>
  <dc:subject>2025-2031年全球与中国漫画书市场现状调研及前景趋势报告</dc:subject>
  <dc:title>2025-2031年全球与中国漫画书市场现状调研及前景趋势报告</dc:title>
  <cp:keywords>2025-2031年全球与中国漫画书市场现状调研及前景趋势报告</cp:keywords>
  <dc:description>2025-2031年全球与中国漫画书市场现状调研及前景趋势报告</dc:description>
</cp:coreProperties>
</file>