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f0137d3746be" w:history="1">
              <w:r>
                <w:rPr>
                  <w:rStyle w:val="Hyperlink"/>
                </w:rPr>
                <w:t>全球与中国登山包行业现状及发展前景预测报告（2025-2031年）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f0137d3746be" w:history="1">
              <w:r>
                <w:rPr>
                  <w:rStyle w:val="Hyperlink"/>
                </w:rPr>
                <w:t>全球与中国登山包行业现状及发展前景预测报告（2025-2031年）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f0137d3746be" w:history="1">
                <w:r>
                  <w:rPr>
                    <w:rStyle w:val="Hyperlink"/>
                  </w:rPr>
                  <w:t>https://www.20087.com/2/18/DengShanBaoFaZhanQianJingFenXi.html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包是户外运动爱好者必备装备之一，近年来随着户外运动的流行而迅速发展。现代登山包不仅在设计上更加人性化，如背负系统的改进、多功能口袋的设置，还在材料上进行了革新，使用轻量化、防水透气的面料。此外，随着消费者对个性化和品质的追求，登山包的设计也更加注重时尚元素和品牌文化。</w:t>
      </w:r>
      <w:r>
        <w:rPr>
          <w:rFonts w:hint="eastAsia"/>
        </w:rPr>
        <w:br/>
      </w:r>
      <w:r>
        <w:rPr>
          <w:rFonts w:hint="eastAsia"/>
        </w:rPr>
        <w:t>　　未来，登山包市场将继续朝着轻量化、多功能化和个性化方向发展。一方面，随着材料科学的进步，登山包将采用更轻、更强的材料，减轻背包重量的同时提高耐用性。另一方面，随着户外运动的多样化，登山包将提供更多专为特定活动设计的功能，如专门为摄影爱好者设计的相机隔层等。此外，随着消费者对品牌故事和文化认同感的重视，登山包的品牌建设将更加重要，通过讲述品牌背后的故事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f0137d3746be" w:history="1">
        <w:r>
          <w:rPr>
            <w:rStyle w:val="Hyperlink"/>
          </w:rPr>
          <w:t>全球与中国登山包行业现状及发展前景预测报告（2025-2031年）</w:t>
        </w:r>
      </w:hyperlink>
      <w:r>
        <w:rPr>
          <w:rFonts w:hint="eastAsia"/>
        </w:rPr>
        <w:t>》通过严谨的分析、翔实的数据及直观的图表，系统解析了登山包行业的市场规模、需求变化、价格波动及产业链结构。报告全面评估了当前登山包市场现状，科学预测了未来市场前景与发展趋势，重点剖析了登山包细分市场的机遇与挑战。同时，报告对登山包重点企业的竞争地位及市场集中度进行了评估，为登山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中国登山包概述</w:t>
      </w:r>
      <w:r>
        <w:rPr>
          <w:rFonts w:hint="eastAsia"/>
        </w:rPr>
        <w:br/>
      </w:r>
      <w:r>
        <w:rPr>
          <w:rFonts w:hint="eastAsia"/>
        </w:rPr>
        <w:t>　　第一节 登山包行业定义</w:t>
      </w:r>
      <w:r>
        <w:rPr>
          <w:rFonts w:hint="eastAsia"/>
        </w:rPr>
        <w:br/>
      </w:r>
      <w:r>
        <w:rPr>
          <w:rFonts w:hint="eastAsia"/>
        </w:rPr>
        <w:t>　　第二节 登山包行业发展特性</w:t>
      </w:r>
      <w:r>
        <w:rPr>
          <w:rFonts w:hint="eastAsia"/>
        </w:rPr>
        <w:br/>
      </w:r>
      <w:r>
        <w:rPr>
          <w:rFonts w:hint="eastAsia"/>
        </w:rPr>
        <w:t>　　第三节 登山包产业链分析</w:t>
      </w:r>
      <w:r>
        <w:rPr>
          <w:rFonts w:hint="eastAsia"/>
        </w:rPr>
        <w:br/>
      </w:r>
      <w:r>
        <w:rPr>
          <w:rFonts w:hint="eastAsia"/>
        </w:rPr>
        <w:t>　　第四节 登山包行业生命周期分析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2024-2025年国外登山包市场发展概况</w:t>
      </w:r>
      <w:r>
        <w:rPr>
          <w:rFonts w:hint="eastAsia"/>
        </w:rPr>
        <w:br/>
      </w:r>
      <w:r>
        <w:rPr>
          <w:rFonts w:hint="eastAsia"/>
        </w:rPr>
        <w:t>　　第一节 全球登山包市场发展分析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亚洲地区主要国家登山包市场概况</w:t>
      </w:r>
      <w:r>
        <w:rPr>
          <w:rFonts w:hint="eastAsia"/>
        </w:rPr>
        <w:br/>
      </w:r>
      <w:r>
        <w:rPr>
          <w:rFonts w:hint="eastAsia"/>
        </w:rPr>
        <w:t>　　第五节 全球登山包市场发展预测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2024-2025年中国登山包发展环境分析</w:t>
      </w:r>
      <w:r>
        <w:rPr>
          <w:rFonts w:hint="eastAsia"/>
        </w:rPr>
        <w:br/>
      </w:r>
      <w:r>
        <w:rPr>
          <w:rFonts w:hint="eastAsia"/>
        </w:rPr>
        <w:t>　　第一节 登山包行业经济环境分析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登山包行业相关政策、标准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2024-2025年登山包市场特性分析</w:t>
      </w:r>
      <w:r>
        <w:rPr>
          <w:rFonts w:hint="eastAsia"/>
        </w:rPr>
        <w:br/>
      </w:r>
      <w:r>
        <w:rPr>
          <w:rFonts w:hint="eastAsia"/>
        </w:rPr>
        <w:t>　　第一节 登山包行业集中度分析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2024-2025年登山包行业SWOT分析</w:t>
      </w:r>
      <w:r>
        <w:rPr>
          <w:rFonts w:hint="eastAsia"/>
        </w:rPr>
        <w:br/>
      </w:r>
      <w:r>
        <w:rPr>
          <w:rFonts w:hint="eastAsia"/>
        </w:rPr>
        <w:t>　　　　一、登山包行业优势</w:t>
      </w:r>
      <w:r>
        <w:rPr>
          <w:rFonts w:hint="eastAsia"/>
        </w:rPr>
        <w:br/>
      </w:r>
      <w:r>
        <w:rPr>
          <w:rFonts w:hint="eastAsia"/>
        </w:rPr>
        <w:t>　　　　二、登山包行业劣势</w:t>
      </w:r>
      <w:r>
        <w:rPr>
          <w:rFonts w:hint="eastAsia"/>
        </w:rPr>
        <w:br/>
      </w:r>
      <w:r>
        <w:rPr>
          <w:rFonts w:hint="eastAsia"/>
        </w:rPr>
        <w:t>　　　　三、登山包行业机会</w:t>
      </w:r>
      <w:r>
        <w:rPr>
          <w:rFonts w:hint="eastAsia"/>
        </w:rPr>
        <w:br/>
      </w:r>
      <w:r>
        <w:rPr>
          <w:rFonts w:hint="eastAsia"/>
        </w:rPr>
        <w:t>　　　　四、登山包行业风险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2024-2025年中国登山包市场现状分析</w:t>
      </w:r>
      <w:r>
        <w:rPr>
          <w:rFonts w:hint="eastAsia"/>
        </w:rPr>
        <w:br/>
      </w:r>
      <w:r>
        <w:rPr>
          <w:rFonts w:hint="eastAsia"/>
        </w:rPr>
        <w:t>　　第二节 中国登山包行业产量情况分析及预测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一、登山包总体产能规模</w:t>
      </w:r>
      <w:r>
        <w:rPr>
          <w:rFonts w:hint="eastAsia"/>
        </w:rPr>
        <w:br/>
      </w:r>
      <w:r>
        <w:rPr>
          <w:rFonts w:hint="eastAsia"/>
        </w:rPr>
        <w:t>　　　　二、登山包生产区域分布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三、2025-2031年中国登山包产量预测</w:t>
      </w:r>
      <w:r>
        <w:rPr>
          <w:rFonts w:hint="eastAsia"/>
        </w:rPr>
        <w:br/>
      </w:r>
      <w:r>
        <w:rPr>
          <w:rFonts w:hint="eastAsia"/>
        </w:rPr>
        <w:t>　　第三节 中国登山包市场需求分析及预测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三、2025-2031年中国登山包市场需求量预测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2019-2024年中国登山包进出口分析</w:t>
      </w:r>
      <w:r>
        <w:rPr>
          <w:rFonts w:hint="eastAsia"/>
        </w:rPr>
        <w:br/>
      </w:r>
      <w:r>
        <w:rPr>
          <w:rFonts w:hint="eastAsia"/>
        </w:rPr>
        <w:t>　　第一节 登山包进口情况分析</w:t>
      </w:r>
      <w:r>
        <w:rPr>
          <w:rFonts w:hint="eastAsia"/>
        </w:rPr>
        <w:br/>
      </w:r>
      <w:r>
        <w:rPr>
          <w:rFonts w:hint="eastAsia"/>
        </w:rPr>
        <w:t>　　第二节 登山包出口情况分析</w:t>
      </w:r>
      <w:r>
        <w:rPr>
          <w:rFonts w:hint="eastAsia"/>
        </w:rPr>
        <w:br/>
      </w:r>
      <w:r>
        <w:rPr>
          <w:rFonts w:hint="eastAsia"/>
        </w:rPr>
        <w:t>　　第三节 影响登山包进出口因素分析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登山包行业投资战略研究</w:t>
      </w:r>
      <w:r>
        <w:rPr>
          <w:rFonts w:hint="eastAsia"/>
        </w:rPr>
        <w:br/>
      </w:r>
      <w:r>
        <w:rPr>
          <w:rFonts w:hint="eastAsia"/>
        </w:rPr>
        <w:t>　　第一节 登山包行业发展战略研究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对我国登山包品牌的战略思考</w:t>
      </w:r>
      <w:r>
        <w:rPr>
          <w:rFonts w:hint="eastAsia"/>
        </w:rPr>
        <w:br/>
      </w:r>
      <w:r>
        <w:rPr>
          <w:rFonts w:hint="eastAsia"/>
        </w:rPr>
        <w:t>　　　　一、登山包品牌的重要性</w:t>
      </w:r>
      <w:r>
        <w:rPr>
          <w:rFonts w:hint="eastAsia"/>
        </w:rPr>
        <w:br/>
      </w:r>
      <w:r>
        <w:rPr>
          <w:rFonts w:hint="eastAsia"/>
        </w:rPr>
        <w:t>　　　　二、登山包实施品牌战略的意义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四、我国登山包企业的品牌战略</w:t>
      </w:r>
      <w:r>
        <w:rPr>
          <w:rFonts w:hint="eastAsia"/>
        </w:rPr>
        <w:br/>
      </w:r>
      <w:r>
        <w:rPr>
          <w:rFonts w:hint="eastAsia"/>
        </w:rPr>
        <w:t>　　　　五、登山包品牌战略管理的策略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登山包经营策略分析</w:t>
      </w:r>
      <w:r>
        <w:rPr>
          <w:rFonts w:hint="eastAsia"/>
        </w:rPr>
        <w:br/>
      </w:r>
      <w:r>
        <w:rPr>
          <w:rFonts w:hint="eastAsia"/>
        </w:rPr>
        <w:t>　　　　一、登山包市场细分策略</w:t>
      </w:r>
      <w:r>
        <w:rPr>
          <w:rFonts w:hint="eastAsia"/>
        </w:rPr>
        <w:br/>
      </w:r>
      <w:r>
        <w:rPr>
          <w:rFonts w:hint="eastAsia"/>
        </w:rPr>
        <w:t>　　　　二、登山包市场创新策略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2025-2025年登山包市场前景分析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2025-2031年登山包行业发展趋势预测</w:t>
      </w:r>
      <w:r>
        <w:rPr>
          <w:rFonts w:hint="eastAsia"/>
        </w:rPr>
        <w:br/>
      </w:r>
      <w:r>
        <w:rPr>
          <w:rFonts w:hint="eastAsia"/>
        </w:rPr>
        <w:t>　　第三节 登山包行业投资风险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登山包投资建议</w:t>
      </w:r>
      <w:r>
        <w:rPr>
          <w:rFonts w:hint="eastAsia"/>
        </w:rPr>
        <w:br/>
      </w:r>
      <w:r>
        <w:rPr>
          <w:rFonts w:hint="eastAsia"/>
        </w:rPr>
        <w:t>　　第一节 登山包行业投资环境分析</w:t>
      </w:r>
      <w:r>
        <w:rPr>
          <w:rFonts w:hint="eastAsia"/>
        </w:rPr>
        <w:br/>
      </w:r>
      <w:r>
        <w:rPr>
          <w:rFonts w:hint="eastAsia"/>
        </w:rPr>
        <w:t>　　第二节 登山包行业投资进入壁垒分析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2019-2024年中国登山包行业市场需求及增长情况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2025-2031年中国登山包行业市场需求预测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2019-2024年中国登山包行业利润及增长情况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登山包重点企业经营情况分析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2025-2031年中国登山包市场规模预测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2025-2031年中国登山包行业利润预测</w:t>
      </w:r>
      <w:r>
        <w:rPr>
          <w:rFonts w:hint="eastAsia"/>
        </w:rPr>
        <w:br/>
      </w:r>
      <w:r>
        <w:rPr>
          <w:rFonts w:hint="eastAsia"/>
        </w:rPr>
        <w:t>　　图表 2025年登山包行业壁垒</w:t>
      </w:r>
      <w:r>
        <w:rPr>
          <w:rFonts w:hint="eastAsia"/>
        </w:rPr>
        <w:br/>
      </w:r>
      <w:r>
        <w:rPr>
          <w:rFonts w:hint="eastAsia"/>
        </w:rPr>
        <w:t>　　图表 2025年登山包市场前景分析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2025-2031年中国登山包市场需求预测</w:t>
      </w:r>
      <w:r>
        <w:rPr>
          <w:rFonts w:hint="eastAsia"/>
        </w:rPr>
        <w:br/>
      </w:r>
      <w:r>
        <w:rPr>
          <w:rFonts w:hint="eastAsia"/>
        </w:rPr>
        <w:t>　　图表 2025年登山包发展趋势预测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f0137d3746be" w:history="1">
        <w:r>
          <w:rPr>
            <w:rStyle w:val="Hyperlink"/>
          </w:rPr>
          <w:t>全球与中国登山包行业现状及发展前景预测报告（2025-2031年）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f0137d3746be" w:history="1">
        <w:r>
          <w:rPr>
            <w:rStyle w:val="Hyperlink"/>
          </w:rPr>
          <w:t>https://www.20087.com/2/18/DengShanBaoFaZhanQianJingFenXi.html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热点：户外登山包十大名牌、登山包品牌排行榜前十名、登山包尺寸对照表、登山包可以带上飞机吗、驴友推荐性价比登山包、登山包性价比高的品牌、登山包和普通包的区别、登山包图片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5a2e875c44d7" w:history="1">
      <w:r>
        <w:rPr>
          <w:rStyle w:val="Hyperlink"/>
        </w:rPr>
        <w:t>全球与中国登山包行业现状及发展前景预测报告（2025-2031年）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engShanBaoFaZhanQianJingFenXi.html" TargetMode="External" Id="R0430f0137d37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engShanBaoFaZhanQianJingFenXi.html" TargetMode="External" Id="R8fcd5a2e875c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2024-09-15T23:02:00Z</dcterms:created>
  <dcterms:modified xsi:type="dcterms:W3CDTF">2024-09-16T00:02:00Z</dcterms:modified>
  <dc:subject>全球与中国登山包行业现状及发展前景预测报告（2025-2031年）</dc:subject>
  <dc:title>全球与中国登山包行业现状及发展前景预测报告（2025-2031年）</dc:title>
  <cp:keywords>全球与中国登山包行业现状及发展前景预测报告（2025-2031年）</cp:keywords>
  <dc:description>全球与中国登山包行业现状及发展前景预测报告（2025-2031年）</dc:description>
</cp:coreProperties>
</file>