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f461b796474103" w:history="1">
              <w:r>
                <w:rPr>
                  <w:rStyle w:val="Hyperlink"/>
                </w:rPr>
                <w:t>中国纸分切机发展现状与前景趋势分析报告（2026-2032年）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f461b796474103" w:history="1">
              <w:r>
                <w:rPr>
                  <w:rStyle w:val="Hyperlink"/>
                </w:rPr>
                <w:t>中国纸分切机发展现状与前景趋势分析报告（2026-2032年）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5905182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f461b796474103" w:history="1">
                <w:r>
                  <w:rPr>
                    <w:rStyle w:val="Hyperlink"/>
                  </w:rPr>
                  <w:t>https://www.20087.com/2/18/ZhiFenQieJiDeQianJing.html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分切机是造纸与包装行业中用于将宽幅纸卷精确裁切成特定宽度窄卷的关键加工设备，广泛应用于纸张、塑料薄膜及金属箔等材料的后道处理环节。目前，剃刀式、剪切式与压溃式等多种切割技术并存，其中剃刀式分切机凭借高精度与高效率在薄材料处理领域占据主导地位。随着下游包装、汽车及电子行业对材料处理精度与生产效率要求的不断提升，自动化纸分切机市场份额持续扩大，半自动系统因兼具成本效益与性能优势也受到市场关注。亚太地区凭借快速的工业化进程与制造业扩展成为全球纸分切机市场的主导区域。然而，面对日益严格的环保法规与消费者对定制化产品的需求，传统设备在灵活性、能耗控制及数字化集成方面仍存在升级空间。</w:t>
      </w:r>
      <w:r>
        <w:rPr>
          <w:rFonts w:hint="eastAsia"/>
        </w:rPr>
        <w:br/>
      </w:r>
      <w:r>
        <w:rPr>
          <w:rFonts w:hint="eastAsia"/>
        </w:rPr>
        <w:t>　　未来，纸分切机将向智能化、绿色化与柔性制造方向深度转型。市场调研网认为，人工智能与物联网技术的集成将实现设备的实时数据洞察、预测性维护与运营效率优化，推动分切工艺从单一自动化向全面数字化迈进。平台化策略的整合将促进价值链中的无缝协作与数据共享，增强供应链的可见性与响应能力。在可持续发展驱动下，环保型分切机与绿色制造工艺将成为行业标配，纸分切机企业将致力于开发低能耗、低噪音及资源循环利用的解决方案，以满足全球碳减排目标。同时，为适应小批量、多品种的定制化生产需求，分切设备将具备更高的柔性切换能力与快速调试功能。随着新兴市场的工业化加速，具备高性价比与智能化优势的纸分切机将在全球范围内获得更广阔的应用空间。</w:t>
      </w:r>
      <w:r>
        <w:rPr>
          <w:rFonts w:hint="eastAsia"/>
        </w:rPr>
        <w:br/>
      </w:r>
      <w:r>
        <w:rPr>
          <w:rFonts w:hint="eastAsia"/>
        </w:rPr>
        <w:t>　　据市场调研网（中智林）《</w:t>
      </w:r>
      <w:hyperlink r:id="Racf461b796474103" w:history="1">
        <w:r>
          <w:rPr>
            <w:rStyle w:val="Hyperlink"/>
          </w:rPr>
          <w:t>中国纸分切机发展现状与前景趋势分析报告（2026-2032年）</w:t>
        </w:r>
      </w:hyperlink>
      <w:r>
        <w:rPr>
          <w:rFonts w:hint="eastAsia"/>
        </w:rPr>
        <w:t>》，2025年纸分切机行业市场规模达 亿元，预计2032年市场规模将达 亿元，期间年均复合增长率（CAGR）达 %。报告基于国家统计局、相关行业协会的详实数据，系统分析纸分切机行业的市场规模、产业链结构和价格体系，客观呈现当前纸分切机技术发展水平及未来创新方向。报告结合宏观经济环境和行业运行规律，科学预测纸分切机市场发展前景与增长趋势，评估不同纸分切机细分领域的商业机会与潜在风险，并通过对纸分切机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纸分切机行业界定</w:t>
      </w:r>
      <w:r>
        <w:rPr>
          <w:rFonts w:hint="eastAsia"/>
        </w:rPr>
        <w:br/>
      </w:r>
      <w:r>
        <w:rPr>
          <w:rFonts w:hint="eastAsia"/>
        </w:rPr>
        <w:t>　　第一节 纸分切机行业定义</w:t>
      </w:r>
      <w:r>
        <w:rPr>
          <w:rFonts w:hint="eastAsia"/>
        </w:rPr>
        <w:br/>
      </w:r>
      <w:r>
        <w:rPr>
          <w:rFonts w:hint="eastAsia"/>
        </w:rPr>
        <w:t>　　第二节 纸分切机行业特点分析</w:t>
      </w:r>
      <w:r>
        <w:rPr>
          <w:rFonts w:hint="eastAsia"/>
        </w:rPr>
        <w:br/>
      </w:r>
      <w:r>
        <w:rPr>
          <w:rFonts w:hint="eastAsia"/>
        </w:rPr>
        <w:t>　　第三节 纸分切机行业发展历程</w:t>
      </w:r>
      <w:r>
        <w:rPr>
          <w:rFonts w:hint="eastAsia"/>
        </w:rPr>
        <w:br/>
      </w:r>
      <w:r>
        <w:rPr>
          <w:rFonts w:hint="eastAsia"/>
        </w:rPr>
        <w:t>　　第四节 纸分切机产业链分析</w:t>
      </w:r>
      <w:r>
        <w:rPr>
          <w:rFonts w:hint="eastAsia"/>
        </w:rPr>
        <w:br/>
      </w:r>
      <w:r>
        <w:rPr>
          <w:rFonts w:hint="eastAsia"/>
        </w:rPr>
        <w:br/>
      </w:r>
      <w:r>
        <w:rPr>
          <w:rFonts w:hint="eastAsia"/>
        </w:rPr>
        <w:t>第二章 中国纸分切机行业发展环境分析</w:t>
      </w:r>
      <w:r>
        <w:rPr>
          <w:rFonts w:hint="eastAsia"/>
        </w:rPr>
        <w:br/>
      </w:r>
      <w:r>
        <w:rPr>
          <w:rFonts w:hint="eastAsia"/>
        </w:rPr>
        <w:t>　　第一节 纸分切机行业经济环境分析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纸分切机行业政策环境分析</w:t>
      </w:r>
      <w:r>
        <w:rPr>
          <w:rFonts w:hint="eastAsia"/>
        </w:rPr>
        <w:br/>
      </w:r>
      <w:r>
        <w:rPr>
          <w:rFonts w:hint="eastAsia"/>
        </w:rPr>
        <w:t>　　　　一、纸分切机行业相关政策</w:t>
      </w:r>
      <w:r>
        <w:rPr>
          <w:rFonts w:hint="eastAsia"/>
        </w:rPr>
        <w:br/>
      </w:r>
      <w:r>
        <w:rPr>
          <w:rFonts w:hint="eastAsia"/>
        </w:rPr>
        <w:t>　　　　二、纸分切机行业相关标准</w:t>
      </w:r>
      <w:r>
        <w:rPr>
          <w:rFonts w:hint="eastAsia"/>
        </w:rPr>
        <w:br/>
      </w:r>
      <w:r>
        <w:rPr>
          <w:rFonts w:hint="eastAsia"/>
        </w:rPr>
        <w:br/>
      </w:r>
      <w:r>
        <w:rPr>
          <w:rFonts w:hint="eastAsia"/>
        </w:rPr>
        <w:t>第三章 2025-2026年纸分切机行业技术发展现状及趋势分析</w:t>
      </w:r>
      <w:r>
        <w:rPr>
          <w:rFonts w:hint="eastAsia"/>
        </w:rPr>
        <w:br/>
      </w:r>
      <w:r>
        <w:rPr>
          <w:rFonts w:hint="eastAsia"/>
        </w:rPr>
        <w:t>　　第一节 纸分切机行业技术发展现状分析</w:t>
      </w:r>
      <w:r>
        <w:rPr>
          <w:rFonts w:hint="eastAsia"/>
        </w:rPr>
        <w:br/>
      </w:r>
      <w:r>
        <w:rPr>
          <w:rFonts w:hint="eastAsia"/>
        </w:rPr>
        <w:t>　　第二节 国内外纸分切机行业技术差异与原因</w:t>
      </w:r>
      <w:r>
        <w:rPr>
          <w:rFonts w:hint="eastAsia"/>
        </w:rPr>
        <w:br/>
      </w:r>
      <w:r>
        <w:rPr>
          <w:rFonts w:hint="eastAsia"/>
        </w:rPr>
        <w:t>　　第三节 纸分切机行业技术发展方向、趋势预测</w:t>
      </w:r>
      <w:r>
        <w:rPr>
          <w:rFonts w:hint="eastAsia"/>
        </w:rPr>
        <w:br/>
      </w:r>
      <w:r>
        <w:rPr>
          <w:rFonts w:hint="eastAsia"/>
        </w:rPr>
        <w:t>　　第四节 提升纸分切机行业技术能力策略建议</w:t>
      </w:r>
      <w:r>
        <w:rPr>
          <w:rFonts w:hint="eastAsia"/>
        </w:rPr>
        <w:br/>
      </w:r>
      <w:r>
        <w:rPr>
          <w:rFonts w:hint="eastAsia"/>
        </w:rPr>
        <w:br/>
      </w:r>
      <w:r>
        <w:rPr>
          <w:rFonts w:hint="eastAsia"/>
        </w:rPr>
        <w:t>第四章 全球纸分切机行业发展态势分析</w:t>
      </w:r>
      <w:r>
        <w:rPr>
          <w:rFonts w:hint="eastAsia"/>
        </w:rPr>
        <w:br/>
      </w:r>
      <w:r>
        <w:rPr>
          <w:rFonts w:hint="eastAsia"/>
        </w:rPr>
        <w:t>　　第一节 全球纸分切机行业总体情况</w:t>
      </w:r>
      <w:r>
        <w:rPr>
          <w:rFonts w:hint="eastAsia"/>
        </w:rPr>
        <w:br/>
      </w:r>
      <w:r>
        <w:rPr>
          <w:rFonts w:hint="eastAsia"/>
        </w:rPr>
        <w:t>　　第二节 纸分切机行业重点国家、地区市场分析</w:t>
      </w:r>
      <w:r>
        <w:rPr>
          <w:rFonts w:hint="eastAsia"/>
        </w:rPr>
        <w:br/>
      </w:r>
      <w:r>
        <w:rPr>
          <w:rFonts w:hint="eastAsia"/>
        </w:rPr>
        <w:t>　　第三节 全球纸分切机行业发展前景预测</w:t>
      </w:r>
      <w:r>
        <w:rPr>
          <w:rFonts w:hint="eastAsia"/>
        </w:rPr>
        <w:br/>
      </w:r>
      <w:r>
        <w:rPr>
          <w:rFonts w:hint="eastAsia"/>
        </w:rPr>
        <w:br/>
      </w:r>
      <w:r>
        <w:rPr>
          <w:rFonts w:hint="eastAsia"/>
        </w:rPr>
        <w:t>第五章 中国纸分切机行业市场供需状况分析</w:t>
      </w:r>
      <w:r>
        <w:rPr>
          <w:rFonts w:hint="eastAsia"/>
        </w:rPr>
        <w:br/>
      </w:r>
      <w:r>
        <w:rPr>
          <w:rFonts w:hint="eastAsia"/>
        </w:rPr>
        <w:t>　　第一节 中国纸分切机行业市场规模情况</w:t>
      </w:r>
      <w:r>
        <w:rPr>
          <w:rFonts w:hint="eastAsia"/>
        </w:rPr>
        <w:br/>
      </w:r>
      <w:r>
        <w:rPr>
          <w:rFonts w:hint="eastAsia"/>
        </w:rPr>
        <w:t>　　第二节 中国纸分切机行业市场需求状况</w:t>
      </w:r>
      <w:r>
        <w:rPr>
          <w:rFonts w:hint="eastAsia"/>
        </w:rPr>
        <w:br/>
      </w:r>
      <w:r>
        <w:rPr>
          <w:rFonts w:hint="eastAsia"/>
        </w:rPr>
        <w:t>　　　　一、2020-2025年纸分切机行业市场需求情况</w:t>
      </w:r>
      <w:r>
        <w:rPr>
          <w:rFonts w:hint="eastAsia"/>
        </w:rPr>
        <w:br/>
      </w:r>
      <w:r>
        <w:rPr>
          <w:rFonts w:hint="eastAsia"/>
        </w:rPr>
        <w:t>　　　　二、纸分切机行业市场需求特点分析</w:t>
      </w:r>
      <w:r>
        <w:rPr>
          <w:rFonts w:hint="eastAsia"/>
        </w:rPr>
        <w:br/>
      </w:r>
      <w:r>
        <w:rPr>
          <w:rFonts w:hint="eastAsia"/>
        </w:rPr>
        <w:t>　　　　三、2026-2032年纸分切机行业市场需求预测</w:t>
      </w:r>
      <w:r>
        <w:rPr>
          <w:rFonts w:hint="eastAsia"/>
        </w:rPr>
        <w:br/>
      </w:r>
      <w:r>
        <w:rPr>
          <w:rFonts w:hint="eastAsia"/>
        </w:rPr>
        <w:t>　　第三节 中国纸分切机行业产量情况分析</w:t>
      </w:r>
      <w:r>
        <w:rPr>
          <w:rFonts w:hint="eastAsia"/>
        </w:rPr>
        <w:br/>
      </w:r>
      <w:r>
        <w:rPr>
          <w:rFonts w:hint="eastAsia"/>
        </w:rPr>
        <w:t>　　　　一、2020-2025年纸分切机行业产量统计分析</w:t>
      </w:r>
      <w:r>
        <w:rPr>
          <w:rFonts w:hint="eastAsia"/>
        </w:rPr>
        <w:br/>
      </w:r>
      <w:r>
        <w:rPr>
          <w:rFonts w:hint="eastAsia"/>
        </w:rPr>
        <w:t>　　　　二、纸分切机行业区域产量分析</w:t>
      </w:r>
      <w:r>
        <w:rPr>
          <w:rFonts w:hint="eastAsia"/>
        </w:rPr>
        <w:br/>
      </w:r>
      <w:r>
        <w:rPr>
          <w:rFonts w:hint="eastAsia"/>
        </w:rPr>
        <w:t>　　　　三、2026-2032年纸分切机行业产量预测分析</w:t>
      </w:r>
      <w:r>
        <w:rPr>
          <w:rFonts w:hint="eastAsia"/>
        </w:rPr>
        <w:br/>
      </w:r>
      <w:r>
        <w:rPr>
          <w:rFonts w:hint="eastAsia"/>
        </w:rPr>
        <w:t>　　第四节 纸分切机行业市场供需平衡状况</w:t>
      </w:r>
      <w:r>
        <w:rPr>
          <w:rFonts w:hint="eastAsia"/>
        </w:rPr>
        <w:br/>
      </w:r>
      <w:r>
        <w:rPr>
          <w:rFonts w:hint="eastAsia"/>
        </w:rPr>
        <w:br/>
      </w:r>
      <w:r>
        <w:rPr>
          <w:rFonts w:hint="eastAsia"/>
        </w:rPr>
        <w:t>第六章 中国纸分切机行业进出口情况分析</w:t>
      </w:r>
      <w:r>
        <w:rPr>
          <w:rFonts w:hint="eastAsia"/>
        </w:rPr>
        <w:br/>
      </w:r>
      <w:r>
        <w:rPr>
          <w:rFonts w:hint="eastAsia"/>
        </w:rPr>
        <w:t>　　第一节 纸分切机行业出口情况</w:t>
      </w:r>
      <w:r>
        <w:rPr>
          <w:rFonts w:hint="eastAsia"/>
        </w:rPr>
        <w:br/>
      </w:r>
      <w:r>
        <w:rPr>
          <w:rFonts w:hint="eastAsia"/>
        </w:rPr>
        <w:t>　　　　一、2020-2025年纸分切机行业出口情况</w:t>
      </w:r>
      <w:r>
        <w:rPr>
          <w:rFonts w:hint="eastAsia"/>
        </w:rPr>
        <w:br/>
      </w:r>
      <w:r>
        <w:rPr>
          <w:rFonts w:hint="eastAsia"/>
        </w:rPr>
        <w:t>　　　　三、2026-2032年纸分切机行业出口情况预测</w:t>
      </w:r>
      <w:r>
        <w:rPr>
          <w:rFonts w:hint="eastAsia"/>
        </w:rPr>
        <w:br/>
      </w:r>
      <w:r>
        <w:rPr>
          <w:rFonts w:hint="eastAsia"/>
        </w:rPr>
        <w:t>　　第二节 纸分切机行业进口情况</w:t>
      </w:r>
      <w:r>
        <w:rPr>
          <w:rFonts w:hint="eastAsia"/>
        </w:rPr>
        <w:br/>
      </w:r>
      <w:r>
        <w:rPr>
          <w:rFonts w:hint="eastAsia"/>
        </w:rPr>
        <w:t>　　　　一、2020-2025年纸分切机行业进口情况</w:t>
      </w:r>
      <w:r>
        <w:rPr>
          <w:rFonts w:hint="eastAsia"/>
        </w:rPr>
        <w:br/>
      </w:r>
      <w:r>
        <w:rPr>
          <w:rFonts w:hint="eastAsia"/>
        </w:rPr>
        <w:t>　　　　三、2026-2032年纸分切机行业进口情况预测</w:t>
      </w:r>
      <w:r>
        <w:rPr>
          <w:rFonts w:hint="eastAsia"/>
        </w:rPr>
        <w:br/>
      </w:r>
      <w:r>
        <w:rPr>
          <w:rFonts w:hint="eastAsia"/>
        </w:rPr>
        <w:t>　　第三节 纸分切机行业进出口面临的挑战及对策</w:t>
      </w:r>
      <w:r>
        <w:rPr>
          <w:rFonts w:hint="eastAsia"/>
        </w:rPr>
        <w:br/>
      </w:r>
      <w:r>
        <w:rPr>
          <w:rFonts w:hint="eastAsia"/>
        </w:rPr>
        <w:br/>
      </w:r>
      <w:r>
        <w:rPr>
          <w:rFonts w:hint="eastAsia"/>
        </w:rPr>
        <w:t>第七章 中国纸分切机行业产品价格监测</w:t>
      </w:r>
      <w:r>
        <w:rPr>
          <w:rFonts w:hint="eastAsia"/>
        </w:rPr>
        <w:br/>
      </w:r>
      <w:r>
        <w:rPr>
          <w:rFonts w:hint="eastAsia"/>
        </w:rPr>
        <w:t>　　　　一、纸分切机市场价格特征</w:t>
      </w:r>
      <w:r>
        <w:rPr>
          <w:rFonts w:hint="eastAsia"/>
        </w:rPr>
        <w:br/>
      </w:r>
      <w:r>
        <w:rPr>
          <w:rFonts w:hint="eastAsia"/>
        </w:rPr>
        <w:t>　　　　二、当前纸分切机市场价格评述</w:t>
      </w:r>
      <w:r>
        <w:rPr>
          <w:rFonts w:hint="eastAsia"/>
        </w:rPr>
        <w:br/>
      </w:r>
      <w:r>
        <w:rPr>
          <w:rFonts w:hint="eastAsia"/>
        </w:rPr>
        <w:t>　　　　三、影响纸分切机市场价格因素分析</w:t>
      </w:r>
      <w:r>
        <w:rPr>
          <w:rFonts w:hint="eastAsia"/>
        </w:rPr>
        <w:br/>
      </w:r>
      <w:r>
        <w:rPr>
          <w:rFonts w:hint="eastAsia"/>
        </w:rPr>
        <w:t>　　　　四、未来纸分切机市场价格走势预测</w:t>
      </w:r>
      <w:r>
        <w:rPr>
          <w:rFonts w:hint="eastAsia"/>
        </w:rPr>
        <w:br/>
      </w:r>
      <w:r>
        <w:rPr>
          <w:rFonts w:hint="eastAsia"/>
        </w:rPr>
        <w:br/>
      </w:r>
      <w:r>
        <w:rPr>
          <w:rFonts w:hint="eastAsia"/>
        </w:rPr>
        <w:t>第八章 中国纸分切机行业重点区域市场分析</w:t>
      </w:r>
      <w:r>
        <w:rPr>
          <w:rFonts w:hint="eastAsia"/>
        </w:rPr>
        <w:br/>
      </w:r>
      <w:r>
        <w:rPr>
          <w:rFonts w:hint="eastAsia"/>
        </w:rPr>
        <w:t>　　第一节 纸分切机行业区域市场分布情况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纸分切机行业细分市场调研分析</w:t>
      </w:r>
      <w:r>
        <w:rPr>
          <w:rFonts w:hint="eastAsia"/>
        </w:rPr>
        <w:br/>
      </w:r>
      <w:r>
        <w:rPr>
          <w:rFonts w:hint="eastAsia"/>
        </w:rPr>
        <w:t>　　第一节 纸分切机细分产品（一）市场调研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纸分切机细分产品（二）市场调研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纸分切机行业上、下游市场分析</w:t>
      </w:r>
      <w:r>
        <w:rPr>
          <w:rFonts w:hint="eastAsia"/>
        </w:rPr>
        <w:br/>
      </w:r>
      <w:r>
        <w:rPr>
          <w:rFonts w:hint="eastAsia"/>
        </w:rPr>
        <w:t>　　第一节 纸分切机行业上游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纸分切机行业下游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纸分切机行业重点企业发展调研</w:t>
      </w:r>
      <w:r>
        <w:rPr>
          <w:rFonts w:hint="eastAsia"/>
        </w:rPr>
        <w:br/>
      </w:r>
      <w:r>
        <w:rPr>
          <w:rFonts w:hint="eastAsia"/>
        </w:rPr>
        <w:t>　　第一节 纸分切机重点企业（一）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纸分切机重点企业（二）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纸分切机重点企业（三）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纸分切机重点企业（四）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纸分切机重点企业（五）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纸分切机重点企业（六）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纸分切机行业风险及对策</w:t>
      </w:r>
      <w:r>
        <w:rPr>
          <w:rFonts w:hint="eastAsia"/>
        </w:rPr>
        <w:br/>
      </w:r>
      <w:r>
        <w:rPr>
          <w:rFonts w:hint="eastAsia"/>
        </w:rPr>
        <w:t>　　第一节 2026-2032年纸分切机行业发展环境分析</w:t>
      </w:r>
      <w:r>
        <w:rPr>
          <w:rFonts w:hint="eastAsia"/>
        </w:rPr>
        <w:br/>
      </w:r>
      <w:r>
        <w:rPr>
          <w:rFonts w:hint="eastAsia"/>
        </w:rPr>
        <w:t>　　第二节 2026-2032年纸分切机行业投资特性分析</w:t>
      </w:r>
      <w:r>
        <w:rPr>
          <w:rFonts w:hint="eastAsia"/>
        </w:rPr>
        <w:br/>
      </w:r>
      <w:r>
        <w:rPr>
          <w:rFonts w:hint="eastAsia"/>
        </w:rPr>
        <w:t>　　　　一、纸分切机行业进入壁垒</w:t>
      </w:r>
      <w:r>
        <w:rPr>
          <w:rFonts w:hint="eastAsia"/>
        </w:rPr>
        <w:br/>
      </w:r>
      <w:r>
        <w:rPr>
          <w:rFonts w:hint="eastAsia"/>
        </w:rPr>
        <w:t>　　　　二、纸分切机行业盈利模式</w:t>
      </w:r>
      <w:r>
        <w:rPr>
          <w:rFonts w:hint="eastAsia"/>
        </w:rPr>
        <w:br/>
      </w:r>
      <w:r>
        <w:rPr>
          <w:rFonts w:hint="eastAsia"/>
        </w:rPr>
        <w:t>　　　　三、纸分切机行业盈利因素</w:t>
      </w:r>
      <w:r>
        <w:rPr>
          <w:rFonts w:hint="eastAsia"/>
        </w:rPr>
        <w:br/>
      </w:r>
      <w:r>
        <w:rPr>
          <w:rFonts w:hint="eastAsia"/>
        </w:rPr>
        <w:t>　　第三节 纸分切机行业“波特五力模型”分析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2026-2032年纸分切机行业风险及对策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纸分切机企业竞争策略分析</w:t>
      </w:r>
      <w:r>
        <w:rPr>
          <w:rFonts w:hint="eastAsia"/>
        </w:rPr>
        <w:br/>
      </w:r>
      <w:r>
        <w:rPr>
          <w:rFonts w:hint="eastAsia"/>
        </w:rPr>
        <w:t>　　第一节 纸分切机市场竞争策略分析</w:t>
      </w:r>
      <w:r>
        <w:rPr>
          <w:rFonts w:hint="eastAsia"/>
        </w:rPr>
        <w:br/>
      </w:r>
      <w:r>
        <w:rPr>
          <w:rFonts w:hint="eastAsia"/>
        </w:rPr>
        <w:t>　　　　一、2026-2032年中国纸分切机市场增长潜力分析</w:t>
      </w:r>
      <w:r>
        <w:rPr>
          <w:rFonts w:hint="eastAsia"/>
        </w:rPr>
        <w:br/>
      </w:r>
      <w:r>
        <w:rPr>
          <w:rFonts w:hint="eastAsia"/>
        </w:rPr>
        <w:t>　　　　二、2026-2032年中国纸分切机主要潜力品种分析</w:t>
      </w:r>
      <w:r>
        <w:rPr>
          <w:rFonts w:hint="eastAsia"/>
        </w:rPr>
        <w:br/>
      </w:r>
      <w:r>
        <w:rPr>
          <w:rFonts w:hint="eastAsia"/>
        </w:rPr>
        <w:t>　　　　三、现有纸分切机产品竞争策略分析</w:t>
      </w:r>
      <w:r>
        <w:rPr>
          <w:rFonts w:hint="eastAsia"/>
        </w:rPr>
        <w:br/>
      </w:r>
      <w:r>
        <w:rPr>
          <w:rFonts w:hint="eastAsia"/>
        </w:rPr>
        <w:t>　　　　四、潜力纸分切机品种竞争策略选择</w:t>
      </w:r>
      <w:r>
        <w:rPr>
          <w:rFonts w:hint="eastAsia"/>
        </w:rPr>
        <w:br/>
      </w:r>
      <w:r>
        <w:rPr>
          <w:rFonts w:hint="eastAsia"/>
        </w:rPr>
        <w:t>　　　　五、典型企业产品竞争策略分析</w:t>
      </w:r>
      <w:r>
        <w:rPr>
          <w:rFonts w:hint="eastAsia"/>
        </w:rPr>
        <w:br/>
      </w:r>
      <w:r>
        <w:rPr>
          <w:rFonts w:hint="eastAsia"/>
        </w:rPr>
        <w:t>　　第二节 2026-2032年中国纸分切机企业竞争策略分析</w:t>
      </w:r>
      <w:r>
        <w:rPr>
          <w:rFonts w:hint="eastAsia"/>
        </w:rPr>
        <w:br/>
      </w:r>
      <w:r>
        <w:rPr>
          <w:rFonts w:hint="eastAsia"/>
        </w:rPr>
        <w:t>　　　　一、2026-2032年我国纸分切机市场竞争趋势</w:t>
      </w:r>
      <w:r>
        <w:rPr>
          <w:rFonts w:hint="eastAsia"/>
        </w:rPr>
        <w:br/>
      </w:r>
      <w:r>
        <w:rPr>
          <w:rFonts w:hint="eastAsia"/>
        </w:rPr>
        <w:t>　　　　二、2026-2032年纸分切机行业竞争格局展望</w:t>
      </w:r>
      <w:r>
        <w:rPr>
          <w:rFonts w:hint="eastAsia"/>
        </w:rPr>
        <w:br/>
      </w:r>
      <w:r>
        <w:rPr>
          <w:rFonts w:hint="eastAsia"/>
        </w:rPr>
        <w:t>　　　　三、2026-2032年纸分切机行业竞争策略分析</w:t>
      </w:r>
      <w:r>
        <w:rPr>
          <w:rFonts w:hint="eastAsia"/>
        </w:rPr>
        <w:br/>
      </w:r>
      <w:r>
        <w:rPr>
          <w:rFonts w:hint="eastAsia"/>
        </w:rPr>
        <w:t>　　　　四、2026-2032年纸分切机企业竞争策略分析</w:t>
      </w:r>
      <w:r>
        <w:rPr>
          <w:rFonts w:hint="eastAsia"/>
        </w:rPr>
        <w:br/>
      </w:r>
      <w:r>
        <w:rPr>
          <w:rFonts w:hint="eastAsia"/>
        </w:rPr>
        <w:t>　　第三节 2026-2032年中国纸分切机行业发展趋势分析</w:t>
      </w:r>
      <w:r>
        <w:rPr>
          <w:rFonts w:hint="eastAsia"/>
        </w:rPr>
        <w:br/>
      </w:r>
      <w:r>
        <w:rPr>
          <w:rFonts w:hint="eastAsia"/>
        </w:rPr>
        <w:t>　　　　一、2026-2032年纸分切机技术发展趋势分析</w:t>
      </w:r>
      <w:r>
        <w:rPr>
          <w:rFonts w:hint="eastAsia"/>
        </w:rPr>
        <w:br/>
      </w:r>
      <w:r>
        <w:rPr>
          <w:rFonts w:hint="eastAsia"/>
        </w:rPr>
        <w:t>　　　　二、2026-2032年纸分切机产品发展趋势分析</w:t>
      </w:r>
      <w:r>
        <w:rPr>
          <w:rFonts w:hint="eastAsia"/>
        </w:rPr>
        <w:br/>
      </w:r>
      <w:r>
        <w:rPr>
          <w:rFonts w:hint="eastAsia"/>
        </w:rPr>
        <w:t>　　　　三、2026-2032年纸分切机行业竞争格局展望</w:t>
      </w:r>
      <w:r>
        <w:rPr>
          <w:rFonts w:hint="eastAsia"/>
        </w:rPr>
        <w:br/>
      </w:r>
      <w:r>
        <w:rPr>
          <w:rFonts w:hint="eastAsia"/>
        </w:rPr>
        <w:t>　　第四节 2026-2032年中国纸分切机市场趋势分析</w:t>
      </w:r>
      <w:r>
        <w:rPr>
          <w:rFonts w:hint="eastAsia"/>
        </w:rPr>
        <w:br/>
      </w:r>
      <w:r>
        <w:rPr>
          <w:rFonts w:hint="eastAsia"/>
        </w:rPr>
        <w:t>　　　　一、2026-2032年纸分切机发展趋势预测</w:t>
      </w:r>
      <w:r>
        <w:rPr>
          <w:rFonts w:hint="eastAsia"/>
        </w:rPr>
        <w:br/>
      </w:r>
      <w:r>
        <w:rPr>
          <w:rFonts w:hint="eastAsia"/>
        </w:rPr>
        <w:t>　　　　二、2026-2032年纸分切机市场前景分析</w:t>
      </w:r>
      <w:r>
        <w:rPr>
          <w:rFonts w:hint="eastAsia"/>
        </w:rPr>
        <w:br/>
      </w:r>
      <w:r>
        <w:rPr>
          <w:rFonts w:hint="eastAsia"/>
        </w:rPr>
        <w:t>　　　　三、2026-2032年纸分切机产业政策趋向</w:t>
      </w:r>
      <w:r>
        <w:rPr>
          <w:rFonts w:hint="eastAsia"/>
        </w:rPr>
        <w:br/>
      </w:r>
      <w:r>
        <w:rPr>
          <w:rFonts w:hint="eastAsia"/>
        </w:rPr>
        <w:br/>
      </w:r>
      <w:r>
        <w:rPr>
          <w:rFonts w:hint="eastAsia"/>
        </w:rPr>
        <w:t>第十四章 2026-2032年纸分切机行业投资价值评估分析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纸分切机行业发展建议分析</w:t>
      </w:r>
      <w:r>
        <w:rPr>
          <w:rFonts w:hint="eastAsia"/>
        </w:rPr>
        <w:br/>
      </w:r>
      <w:r>
        <w:rPr>
          <w:rFonts w:hint="eastAsia"/>
        </w:rPr>
        <w:t>　　第一节 纸分切机行业研究结论及建议</w:t>
      </w:r>
      <w:r>
        <w:rPr>
          <w:rFonts w:hint="eastAsia"/>
        </w:rPr>
        <w:br/>
      </w:r>
      <w:r>
        <w:rPr>
          <w:rFonts w:hint="eastAsia"/>
        </w:rPr>
        <w:t>　　第二节 纸分切机细分行业研究结论及建议</w:t>
      </w:r>
      <w:r>
        <w:rPr>
          <w:rFonts w:hint="eastAsia"/>
        </w:rPr>
        <w:br/>
      </w:r>
      <w:r>
        <w:rPr>
          <w:rFonts w:hint="eastAsia"/>
        </w:rPr>
        <w:t>　　第三节 中智林⋅：纸分切机行业竞争策略总结及建议</w:t>
      </w:r>
      <w:r>
        <w:rPr>
          <w:rFonts w:hint="eastAsia"/>
        </w:rPr>
        <w:br/>
      </w:r>
      <w:r>
        <w:rPr>
          <w:rFonts w:hint="eastAsia"/>
        </w:rPr>
        <w:br/>
      </w:r>
      <w:r>
        <w:rPr>
          <w:rFonts w:hint="eastAsia"/>
        </w:rPr>
        <w:t>图表目录</w:t>
      </w:r>
      <w:r>
        <w:rPr>
          <w:rFonts w:hint="eastAsia"/>
        </w:rPr>
        <w:br/>
      </w:r>
      <w:r>
        <w:rPr>
          <w:rFonts w:hint="eastAsia"/>
        </w:rPr>
        <w:t>　　图表 2020-2025年中国纸分切机市场规模及增长情况</w:t>
      </w:r>
      <w:r>
        <w:rPr>
          <w:rFonts w:hint="eastAsia"/>
        </w:rPr>
        <w:br/>
      </w:r>
      <w:r>
        <w:rPr>
          <w:rFonts w:hint="eastAsia"/>
        </w:rPr>
        <w:t>　　图表 2020-2025年中国纸分切机行业产量及增长趋势</w:t>
      </w:r>
      <w:r>
        <w:rPr>
          <w:rFonts w:hint="eastAsia"/>
        </w:rPr>
        <w:br/>
      </w:r>
      <w:r>
        <w:rPr>
          <w:rFonts w:hint="eastAsia"/>
        </w:rPr>
        <w:t>　　图表 2026-2032年中国纸分切机行业产量预测</w:t>
      </w:r>
      <w:r>
        <w:rPr>
          <w:rFonts w:hint="eastAsia"/>
        </w:rPr>
        <w:br/>
      </w:r>
      <w:r>
        <w:rPr>
          <w:rFonts w:hint="eastAsia"/>
        </w:rPr>
        <w:t>　　图表 2020-2025年中国纸分切机行业市场需求及增长情况</w:t>
      </w:r>
      <w:r>
        <w:rPr>
          <w:rFonts w:hint="eastAsia"/>
        </w:rPr>
        <w:br/>
      </w:r>
      <w:r>
        <w:rPr>
          <w:rFonts w:hint="eastAsia"/>
        </w:rPr>
        <w:t>　　图表 2026-2032年中国纸分切机行业市场需求预测</w:t>
      </w:r>
      <w:r>
        <w:rPr>
          <w:rFonts w:hint="eastAsia"/>
        </w:rPr>
        <w:br/>
      </w:r>
      <w:r>
        <w:rPr>
          <w:rFonts w:hint="eastAsia"/>
        </w:rPr>
        <w:t>　　图表 **地区纸分切机市场规模及增长情况</w:t>
      </w:r>
      <w:r>
        <w:rPr>
          <w:rFonts w:hint="eastAsia"/>
        </w:rPr>
        <w:br/>
      </w:r>
      <w:r>
        <w:rPr>
          <w:rFonts w:hint="eastAsia"/>
        </w:rPr>
        <w:t>　　图表 **地区纸分切机行业市场需求情况</w:t>
      </w:r>
      <w:r>
        <w:rPr>
          <w:rFonts w:hint="eastAsia"/>
        </w:rPr>
        <w:br/>
      </w:r>
      <w:r>
        <w:rPr>
          <w:rFonts w:hint="eastAsia"/>
        </w:rPr>
        <w:t>　　……</w:t>
      </w:r>
      <w:r>
        <w:rPr>
          <w:rFonts w:hint="eastAsia"/>
        </w:rPr>
        <w:br/>
      </w:r>
      <w:r>
        <w:rPr>
          <w:rFonts w:hint="eastAsia"/>
        </w:rPr>
        <w:t>　　图表 **地区纸分切机市场规模及增长情况</w:t>
      </w:r>
      <w:r>
        <w:rPr>
          <w:rFonts w:hint="eastAsia"/>
        </w:rPr>
        <w:br/>
      </w:r>
      <w:r>
        <w:rPr>
          <w:rFonts w:hint="eastAsia"/>
        </w:rPr>
        <w:t>　　图表 **地区纸分切机行业市场需求情况</w:t>
      </w:r>
      <w:r>
        <w:rPr>
          <w:rFonts w:hint="eastAsia"/>
        </w:rPr>
        <w:br/>
      </w:r>
      <w:r>
        <w:rPr>
          <w:rFonts w:hint="eastAsia"/>
        </w:rPr>
        <w:t>　　图表 2020-2025年中国纸分切机行业出口情况分析</w:t>
      </w:r>
      <w:r>
        <w:rPr>
          <w:rFonts w:hint="eastAsia"/>
        </w:rPr>
        <w:br/>
      </w:r>
      <w:r>
        <w:rPr>
          <w:rFonts w:hint="eastAsia"/>
        </w:rPr>
        <w:t>　　……</w:t>
      </w:r>
      <w:r>
        <w:rPr>
          <w:rFonts w:hint="eastAsia"/>
        </w:rPr>
        <w:br/>
      </w:r>
      <w:r>
        <w:rPr>
          <w:rFonts w:hint="eastAsia"/>
        </w:rPr>
        <w:t>　　图表 纸分切机重点企业经营情况分析</w:t>
      </w:r>
      <w:r>
        <w:rPr>
          <w:rFonts w:hint="eastAsia"/>
        </w:rPr>
        <w:br/>
      </w:r>
      <w:r>
        <w:rPr>
          <w:rFonts w:hint="eastAsia"/>
        </w:rPr>
        <w:t>　　……</w:t>
      </w:r>
      <w:r>
        <w:rPr>
          <w:rFonts w:hint="eastAsia"/>
        </w:rPr>
        <w:br/>
      </w:r>
      <w:r>
        <w:rPr>
          <w:rFonts w:hint="eastAsia"/>
        </w:rPr>
        <w:t>　　图表 2026年纸分切机行业壁垒</w:t>
      </w:r>
      <w:r>
        <w:rPr>
          <w:rFonts w:hint="eastAsia"/>
        </w:rPr>
        <w:br/>
      </w:r>
      <w:r>
        <w:rPr>
          <w:rFonts w:hint="eastAsia"/>
        </w:rPr>
        <w:t>　　图表 2026年纸分切机市场前景分析</w:t>
      </w:r>
      <w:r>
        <w:rPr>
          <w:rFonts w:hint="eastAsia"/>
        </w:rPr>
        <w:br/>
      </w:r>
      <w:r>
        <w:rPr>
          <w:rFonts w:hint="eastAsia"/>
        </w:rPr>
        <w:t>　　图表 2026-2032年中国纸分切机市场规模预测</w:t>
      </w:r>
      <w:r>
        <w:rPr>
          <w:rFonts w:hint="eastAsia"/>
        </w:rPr>
        <w:br/>
      </w:r>
      <w:r>
        <w:rPr>
          <w:rFonts w:hint="eastAsia"/>
        </w:rPr>
        <w:t>　　图表 2026年纸分切机发展趋势预测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f461b796474103" w:history="1">
        <w:r>
          <w:rPr>
            <w:rStyle w:val="Hyperlink"/>
          </w:rPr>
          <w:t>中国纸分切机发展现状与前景趋势分析报告（2026-2032年）</w:t>
        </w:r>
      </w:hyperlink>
      <w:r>
        <w:rPr>
          <w:color w:val="C00000"/>
        </w:rPr>
        <w:t>》，报告编号：</w:t>
      </w:r>
      <w:r>
        <w:rPr>
          <w:rFonts w:hint="eastAsia"/>
          <w:color w:val="C00000"/>
        </w:rPr>
        <w:t>5905182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f461b796474103" w:history="1">
        <w:r>
          <w:rPr>
            <w:rStyle w:val="Hyperlink"/>
          </w:rPr>
          <w:t>https://www.20087.com/2/18/ZhiFenQieJiDeQianJing.html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cee12a54364e0c" w:history="1">
      <w:r>
        <w:rPr>
          <w:rStyle w:val="Hyperlink"/>
        </w:rPr>
        <w:t>中国纸分切机发展现状与前景趋势分析报告（2026-2032年）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ZhiFenQieJiDeQianJing.html" TargetMode="External" Id="Racf461b796474103" /></Relationships>
</file>

<file path=word/_rels/header2.xml.rels>&#65279;<?xml version="1.0" encoding="utf-8"?><Relationships xmlns="http://schemas.openxmlformats.org/package/2006/relationships"><Relationship Type="http://schemas.openxmlformats.org/officeDocument/2006/relationships/hyperlink" Target="https://www.20087.com/2/18/ZhiFenQieJiDeQianJing.html" TargetMode="External" Id="R07cee12a54364e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2026-06-18T23:50:12Z</dcterms:created>
  <dcterms:modified xsi:type="dcterms:W3CDTF">2026-06-19T00:50:12Z</dcterms:modified>
  <dc:subject>中国纸分切机发展现状与前景趋势分析报告（2026-2032年）</dc:subject>
  <dc:title>中国纸分切机发展现状与前景趋势分析报告（2026-2032年）</dc:title>
  <cp:keywords>中国纸分切机发展现状与前景趋势分析报告（2026-2032年）</cp:keywords>
  <dc:description>中国纸分切机发展现状与前景趋势分析报告（2026-2032年）</dc:description>
</cp:coreProperties>
</file>