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82fa155c44179" w:history="1">
              <w:r>
                <w:rPr>
                  <w:rStyle w:val="Hyperlink"/>
                </w:rPr>
                <w:t>2026-2032年中国绿篱剪行业市场调研及前景趋势预测报告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82fa155c44179" w:history="1">
              <w:r>
                <w:rPr>
                  <w:rStyle w:val="Hyperlink"/>
                </w:rPr>
                <w:t>2026-2032年中国绿篱剪行业市场调研及前景趋势预测报告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82fa155c44179" w:history="1">
                <w:r>
                  <w:rPr>
                    <w:rStyle w:val="Hyperlink"/>
                  </w:rPr>
                  <w:t>https://www.20087.com/2/88/LvLiJianFaZhanXianZhuangQianJing.html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篱剪是用于修剪灌木、绿篱、草坪边缘和园林造型的园艺工具，按动力形式可分为手动绿篱剪、电动绿篱剪、锂电绿篱剪和燃油绿篱剪。目前，锂电绿篱剪凭借便携性、低噪声、低维护和零尾气排放优势，在家庭园艺、物业绿化、市政养护和景观维护场景中渗透率提升。产品关注刀片材质、切割行程、振动控制、电池续航、安全防护和人体工学设计，双刃往复结构仍是主流。行业供给依托五金工具、园林机械和锂电产业链，国内制造能力较强，但高端产品在刀片耐磨性、整机平衡、电池管理系统和安全保护方面仍有提升空间。</w:t>
      </w:r>
      <w:r>
        <w:rPr>
          <w:rFonts w:hint="eastAsia"/>
        </w:rPr>
        <w:br/>
      </w:r>
      <w:r>
        <w:rPr>
          <w:rFonts w:hint="eastAsia"/>
        </w:rPr>
        <w:t>　　未来，绿篱剪将向轻量化、智能化、低振动和平台化电池生态发展。市场调研网认为，无刷电机、高能量密度电池、快速充电和与同平台园林工具共享电池包，将提升使用便利性和经济性。刀片材料、涂层工艺、减震结构和防护设计将继续优化，以降低操作疲劳和安全风险。智能功能方面，过载保护、防夹停转、电子锁和状态指示可能进一步普及。商用场景将更关注耐久性和维护便利性，家庭用户则更看重轻便、安全和易存储。行业竞争将从单一价格竞争转向刀片寿命、整机可靠性、电池生态和售后服务能力竞争，低端同质化产品空间将受到压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82fa155c44179" w:history="1">
        <w:r>
          <w:rPr>
            <w:rStyle w:val="Hyperlink"/>
          </w:rPr>
          <w:t>2026-2032年中国绿篱剪行业市场调研及前景趋势预测报告</w:t>
        </w:r>
      </w:hyperlink>
      <w:r>
        <w:rPr>
          <w:rFonts w:hint="eastAsia"/>
        </w:rPr>
        <w:t>》，2025年绿篱剪行业市场规模达 亿元，预计2032年市场规模将达 亿元，期间年均复合增长率（CAGR）达 %。报告系统梳理了绿篱剪产业链的整体结构，详细解读了绿篱剪市场规模、需求动态及价格波动的影响因素。报告基于绿篱剪行业现状，结合技术发展与应用趋势，对绿篱剪市场前景和未来发展方向进行了预测。同时，报告重点分析了行业重点企业的竞争策略、市场集中度及品牌表现，并对绿篱剪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绿篱剪市场概述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按照不同产品类型，绿篱剪主要可以分为如下几个类别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中国不同产品类型绿篱剪增长趋势2021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11到15英寸</w:t>
      </w:r>
      <w:r>
        <w:rPr>
          <w:rFonts w:hint="eastAsia"/>
        </w:rPr>
        <w:br/>
      </w:r>
      <w:r>
        <w:rPr>
          <w:rFonts w:hint="eastAsia"/>
        </w:rPr>
        <w:t>　　　　1.2.3 15到25英寸</w:t>
      </w:r>
      <w:r>
        <w:rPr>
          <w:rFonts w:hint="eastAsia"/>
        </w:rPr>
        <w:br/>
      </w:r>
      <w:r>
        <w:rPr>
          <w:rFonts w:hint="eastAsia"/>
        </w:rPr>
        <w:t>　　　　1.2.4 25到35英寸</w:t>
      </w:r>
      <w:r>
        <w:rPr>
          <w:rFonts w:hint="eastAsia"/>
        </w:rPr>
        <w:br/>
      </w:r>
      <w:r>
        <w:rPr>
          <w:rFonts w:hint="eastAsia"/>
        </w:rPr>
        <w:t>　　　　1.2.5 长于35英寸</w:t>
      </w:r>
      <w:r>
        <w:rPr>
          <w:rFonts w:hint="eastAsia"/>
        </w:rPr>
        <w:br/>
      </w:r>
      <w:r>
        <w:rPr>
          <w:rFonts w:hint="eastAsia"/>
        </w:rPr>
        <w:t>　　1.3 从不同应用，绿篱剪主要包括如下几个方面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中国不同应用绿篱剪增长趋势2021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商业使用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中国绿篱剪发展现状及未来趋势（2021-2032）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中国市场绿篱剪收入及增长率（2021-2032）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中国市场绿篱剪销量及增长率（2021-2032）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中国市场主要绿篱剪厂商分析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中国市场主要厂商绿篱剪销量及市场占有率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中国市场主要厂商绿篱剪销量（2021-2026）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中国市场主要厂商绿篱剪销量市场份额（2021-2026）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中国市场主要厂商绿篱剪收入及市场占有率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中国市场主要厂商绿篱剪收入（2021-2026）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中国市场主要厂商绿篱剪收入市场份额（2021-2026）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2025年中国市场主要厂商绿篱剪收入排名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中国市场主要厂商绿篱剪价格（2021-2026）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中国市场主要厂商绿篱剪总部及产地分布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中国市场主要厂商成立时间及绿篱剪商业化日期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中国市场主要厂商绿篱剪产品类型及应用</w:t>
      </w:r>
      <w:r>
        <w:rPr>
          <w:rFonts w:hint="eastAsia"/>
        </w:rPr>
        <w:br/>
      </w:r>
      <w:r>
        <w:rPr>
          <w:rFonts w:hint="eastAsia"/>
        </w:rPr>
        <w:t>　　2.7 绿篱剪行业集中度、竞争程度分析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绿篱剪行业集中度分析：2025年中国Top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中国市场绿篱剪第一梯队、第二梯队和第三梯队厂商（品牌）及2025年市场份额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重点企业（10）在中国市场绿篱剪销量、收入、价格及毛利率（2021-2026）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不同产品类型绿篱剪分析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中国市场不同产品类型绿篱剪销量（2021-2032）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中国市场不同产品类型绿篱剪销量及市场份额（2021-2026）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中国市场不同产品类型绿篱剪销量预测（2027-2032）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中国市场不同产品类型绿篱剪规模（2021-2032）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中国市场不同产品类型绿篱剪规模及市场份额（2021-2026）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中国市场不同产品类型绿篱剪规模预测（2027-2032）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中国市场不同产品类型绿篱剪价格走势（2021-2032）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不同应用绿篱剪分析</w:t>
      </w:r>
      <w:r>
        <w:rPr>
          <w:rFonts w:hint="eastAsia"/>
        </w:rPr>
        <w:br/>
      </w:r>
      <w:r>
        <w:rPr>
          <w:rFonts w:hint="eastAsia"/>
        </w:rPr>
        <w:t>　　5.1 中国市场不同应用绿篱剪销量（2021-2032）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中国市场不同应用绿篱剪销量及市场份额（2021-2026）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中国市场不同应用绿篱剪销量预测（2027-2032）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中国市场不同应用绿篱剪规模（2021-2032）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中国市场不同应用绿篱剪规模及市场份额（2021-2026）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中国市场不同应用绿篱剪规模预测（2027-2032）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中国市场不同应用绿篱剪价格走势（2021-2032）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绿篱剪行业发展分析---发展趋势</w:t>
      </w:r>
      <w:r>
        <w:rPr>
          <w:rFonts w:hint="eastAsia"/>
        </w:rPr>
        <w:br/>
      </w:r>
      <w:r>
        <w:rPr>
          <w:rFonts w:hint="eastAsia"/>
        </w:rPr>
        <w:t>　　6.2 绿篱剪行业发展分析---厂商壁垒</w:t>
      </w:r>
      <w:r>
        <w:rPr>
          <w:rFonts w:hint="eastAsia"/>
        </w:rPr>
        <w:br/>
      </w:r>
      <w:r>
        <w:rPr>
          <w:rFonts w:hint="eastAsia"/>
        </w:rPr>
        <w:t>　　6.3 绿篱剪行业发展分析---驱动因素</w:t>
      </w:r>
      <w:r>
        <w:rPr>
          <w:rFonts w:hint="eastAsia"/>
        </w:rPr>
        <w:br/>
      </w:r>
      <w:r>
        <w:rPr>
          <w:rFonts w:hint="eastAsia"/>
        </w:rPr>
        <w:t>　　6.4 绿篱剪行业发展分析---制约因素</w:t>
      </w:r>
      <w:r>
        <w:rPr>
          <w:rFonts w:hint="eastAsia"/>
        </w:rPr>
        <w:br/>
      </w:r>
      <w:r>
        <w:rPr>
          <w:rFonts w:hint="eastAsia"/>
        </w:rPr>
        <w:t>　　6.5 绿篱剪中国企业SWOT分析</w:t>
      </w:r>
      <w:r>
        <w:rPr>
          <w:rFonts w:hint="eastAsia"/>
        </w:rPr>
        <w:br/>
      </w:r>
      <w:r>
        <w:rPr>
          <w:rFonts w:hint="eastAsia"/>
        </w:rPr>
        <w:t>　　6.6 绿篱剪行业发展分析---行业政策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绿篱剪行业产业链简介</w:t>
      </w:r>
      <w:r>
        <w:rPr>
          <w:rFonts w:hint="eastAsia"/>
        </w:rPr>
        <w:br/>
      </w:r>
      <w:r>
        <w:rPr>
          <w:rFonts w:hint="eastAsia"/>
        </w:rPr>
        <w:t>　　7.2 绿篱剪产业链分析-上游</w:t>
      </w:r>
      <w:r>
        <w:rPr>
          <w:rFonts w:hint="eastAsia"/>
        </w:rPr>
        <w:br/>
      </w:r>
      <w:r>
        <w:rPr>
          <w:rFonts w:hint="eastAsia"/>
        </w:rPr>
        <w:t>　　7.3 绿篱剪产业链分析-中游</w:t>
      </w:r>
      <w:r>
        <w:rPr>
          <w:rFonts w:hint="eastAsia"/>
        </w:rPr>
        <w:br/>
      </w:r>
      <w:r>
        <w:rPr>
          <w:rFonts w:hint="eastAsia"/>
        </w:rPr>
        <w:t>　　7.4 绿篱剪产业链分析-下游</w:t>
      </w:r>
      <w:r>
        <w:rPr>
          <w:rFonts w:hint="eastAsia"/>
        </w:rPr>
        <w:br/>
      </w:r>
      <w:r>
        <w:rPr>
          <w:rFonts w:hint="eastAsia"/>
        </w:rPr>
        <w:t>　　7.5 绿篱剪行业采购模式</w:t>
      </w:r>
      <w:r>
        <w:rPr>
          <w:rFonts w:hint="eastAsia"/>
        </w:rPr>
        <w:br/>
      </w:r>
      <w:r>
        <w:rPr>
          <w:rFonts w:hint="eastAsia"/>
        </w:rPr>
        <w:t>　　7.6 绿篱剪行业生产模式</w:t>
      </w:r>
      <w:r>
        <w:rPr>
          <w:rFonts w:hint="eastAsia"/>
        </w:rPr>
        <w:br/>
      </w:r>
      <w:r>
        <w:rPr>
          <w:rFonts w:hint="eastAsia"/>
        </w:rPr>
        <w:t>　　7.7 绿篱剪行业销售模式及销售渠道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中国本土绿篱剪产能、产量分析</w:t>
      </w:r>
      <w:r>
        <w:rPr>
          <w:rFonts w:hint="eastAsia"/>
        </w:rPr>
        <w:br/>
      </w:r>
      <w:r>
        <w:rPr>
          <w:rFonts w:hint="eastAsia"/>
        </w:rPr>
        <w:t>　　8.1 中国绿篱剪供需现状及预测（2021-2032）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中国绿篱剪产能、产量、产能利用率及发展趋势（2021-2032）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中国绿篱剪产量、市场需求量及发展趋势（2021-2032）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中国绿篱剪进出口分析</w:t>
      </w:r>
      <w:r>
        <w:rPr>
          <w:rFonts w:hint="eastAsia"/>
        </w:rPr>
        <w:br/>
      </w:r>
      <w:r>
        <w:rPr>
          <w:rFonts w:hint="eastAsia"/>
        </w:rPr>
        <w:t>　　　　8.2.1 中国市场绿篱剪主要进口来源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中国市场绿篱剪主要出口目的地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不同产品类型绿篱剪市场规模2021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不同应用绿篱剪市场规模2021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中国市场主要厂商绿篱剪销量（2021-2026）&amp;（万个）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中国市场主要厂商绿篱剪销量市场份额（2021-2026）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中国市场主要厂商绿篱剪收入（2021-2026）&amp;（万元）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中国市场主要厂商绿篱剪收入份额（2021-2026）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2025年中国主要生产商绿篱剪收入排名（万元）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中国市场主要厂商绿篱剪价格（2021-2026）&amp;（元/个）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中国市场主要厂商绿篱剪总部及产地分布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中国市场主要厂商成立时间及绿篱剪商业化日期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中国市场主要厂商绿篱剪产品类型及应用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2025年中国市场绿篱剪主要厂商市场地位（第一梯队、第二梯队和第三梯队）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绿篱剪市场投资、并购等现状分析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绿篱剪生产基地、总部、竞争对手及市场地位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绿篱剪产品规格、参数及市场应用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绿篱剪销量（万个）、收入（万元）、价格（元/个）及毛利率（2021-2026）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中国市场不同产品类型绿篱剪销量（2021-2026）&amp;（万个）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中国市场不同产品类型绿篱剪销量市场份额（2021-2026）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中国市场不同产品类型绿篱剪销量预测（2027-2032）&amp;（万个）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中国市场不同产品类型绿篱剪销量市场份额预测（2027-2032）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中国市场不同产品类型绿篱剪规模（2021-2026）&amp;（万元）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中国市场不同产品类型绿篱剪规模市场份额（2021-2026）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中国市场不同产品类型绿篱剪规模预测（2027-2032）&amp;（万元）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中国市场不同产品类型绿篱剪规模市场份额预测（2027-2032）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中国市场不同应用绿篱剪销量（2021-2026）&amp;（万个）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73： 中国市场不同应用绿篱剪销量市场份额（2021-2026）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中国市场不同应用绿篱剪销量预测（2027-2032）&amp;（万个）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75： 中国市场不同应用绿篱剪销量市场份额预测（2027-2032）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中国市场不同应用绿篱剪规模（2021-2026）&amp;（万元）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中国市场不同应用绿篱剪规模市场份额（2021-2026）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中国市场不同应用绿篱剪规模预测（2027-2032）&amp;（万元）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中国市场不同应用绿篱剪规模市场份额预测（2027-2032）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绿篱剪行业发展分析---发展趋势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绿篱剪行业发展分析---厂商壁垒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绿篱剪行业发展分析---驱动因素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绿篱剪行业发展分析---制约因素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绿篱剪行业相关重点政策一览</w:t>
      </w:r>
      <w:r>
        <w:rPr>
          <w:rFonts w:hint="eastAsia"/>
        </w:rPr>
        <w:br/>
      </w:r>
      <w:r>
        <w:rPr>
          <w:rFonts w:hint="eastAsia"/>
        </w:rPr>
        <w:t>　　表 85： 绿篱剪行业供应链分析</w:t>
      </w:r>
      <w:r>
        <w:rPr>
          <w:rFonts w:hint="eastAsia"/>
        </w:rPr>
        <w:br/>
      </w:r>
      <w:r>
        <w:rPr>
          <w:rFonts w:hint="eastAsia"/>
        </w:rPr>
        <w:t>　　表 86： 绿篱剪上游原料供应商</w:t>
      </w:r>
      <w:r>
        <w:rPr>
          <w:rFonts w:hint="eastAsia"/>
        </w:rPr>
        <w:br/>
      </w:r>
      <w:r>
        <w:rPr>
          <w:rFonts w:hint="eastAsia"/>
        </w:rPr>
        <w:t>　　表 87： 绿篱剪行业主要下游客户</w:t>
      </w:r>
      <w:r>
        <w:rPr>
          <w:rFonts w:hint="eastAsia"/>
        </w:rPr>
        <w:br/>
      </w:r>
      <w:r>
        <w:rPr>
          <w:rFonts w:hint="eastAsia"/>
        </w:rPr>
        <w:t>　　表 88： 绿篱剪典型经销商</w:t>
      </w:r>
      <w:r>
        <w:rPr>
          <w:rFonts w:hint="eastAsia"/>
        </w:rPr>
        <w:br/>
      </w:r>
      <w:r>
        <w:rPr>
          <w:rFonts w:hint="eastAsia"/>
        </w:rPr>
        <w:t>　　表 89： 中国绿篱剪产量、销量、进口量及出口量（2021-2026）&amp;（万个）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90： 中国绿篱剪产量、销量、进口量及出口量预测（2027-2032）&amp;（万个）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91： 中国市场绿篱剪主要进口来源</w:t>
      </w:r>
      <w:r>
        <w:rPr>
          <w:rFonts w:hint="eastAsia"/>
        </w:rPr>
        <w:br/>
      </w:r>
      <w:r>
        <w:rPr>
          <w:rFonts w:hint="eastAsia"/>
        </w:rPr>
        <w:t>　　表 92： 中国市场绿篱剪主要出口目的地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绿篱剪产品图片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中国不同产品类型绿篱剪市场规模市场份额2025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11到15英寸产品图片</w:t>
      </w:r>
      <w:r>
        <w:rPr>
          <w:rFonts w:hint="eastAsia"/>
        </w:rPr>
        <w:br/>
      </w:r>
      <w:r>
        <w:rPr>
          <w:rFonts w:hint="eastAsia"/>
        </w:rPr>
        <w:t>　　图 4： 15到25英寸产品图片</w:t>
      </w:r>
      <w:r>
        <w:rPr>
          <w:rFonts w:hint="eastAsia"/>
        </w:rPr>
        <w:br/>
      </w:r>
      <w:r>
        <w:rPr>
          <w:rFonts w:hint="eastAsia"/>
        </w:rPr>
        <w:t>　　图 5： 25到35英寸产品图片</w:t>
      </w:r>
      <w:r>
        <w:rPr>
          <w:rFonts w:hint="eastAsia"/>
        </w:rPr>
        <w:br/>
      </w:r>
      <w:r>
        <w:rPr>
          <w:rFonts w:hint="eastAsia"/>
        </w:rPr>
        <w:t>　　图 6： 长于35英寸产品图片</w:t>
      </w:r>
      <w:r>
        <w:rPr>
          <w:rFonts w:hint="eastAsia"/>
        </w:rPr>
        <w:br/>
      </w:r>
      <w:r>
        <w:rPr>
          <w:rFonts w:hint="eastAsia"/>
        </w:rPr>
        <w:t>　　图 7： 中国不同应用绿篱剪市场份额2025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商业使用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中国市场绿篱剪市场规模，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中国市场绿篱剪收入及增长率（2021-2032）&amp;（万元）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中国市场绿篱剪销量及增长率（2021-2032）&amp;（万个）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2025年中国市场主要厂商绿篱剪销量市场份额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2025年中国市场主要厂商绿篱剪收入市场份额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2025年中国市场前五大厂商绿篱剪市场份额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2025年中国市场绿篱剪第一梯队、第二梯队和第三梯队厂商（品牌）及市场份额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中国市场不同产品类型绿篱剪价格走势（2021-2032）&amp;（元/个）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18： 中国市场不同应用绿篱剪价格走势（2021-2032）&amp;（元/个）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19： 绿篱剪中国企业SWOT分析</w:t>
      </w:r>
      <w:r>
        <w:rPr>
          <w:rFonts w:hint="eastAsia"/>
        </w:rPr>
        <w:br/>
      </w:r>
      <w:r>
        <w:rPr>
          <w:rFonts w:hint="eastAsia"/>
        </w:rPr>
        <w:t>　　图 20： 绿篱剪产业链</w:t>
      </w:r>
      <w:r>
        <w:rPr>
          <w:rFonts w:hint="eastAsia"/>
        </w:rPr>
        <w:br/>
      </w:r>
      <w:r>
        <w:rPr>
          <w:rFonts w:hint="eastAsia"/>
        </w:rPr>
        <w:t>　　图 21： 绿篱剪行业采购模式分析</w:t>
      </w:r>
      <w:r>
        <w:rPr>
          <w:rFonts w:hint="eastAsia"/>
        </w:rPr>
        <w:br/>
      </w:r>
      <w:r>
        <w:rPr>
          <w:rFonts w:hint="eastAsia"/>
        </w:rPr>
        <w:t>　　图 22： 绿篱剪行业生产模式分析</w:t>
      </w:r>
      <w:r>
        <w:rPr>
          <w:rFonts w:hint="eastAsia"/>
        </w:rPr>
        <w:br/>
      </w:r>
      <w:r>
        <w:rPr>
          <w:rFonts w:hint="eastAsia"/>
        </w:rPr>
        <w:t>　　图 23： 绿篱剪行业销售模式分析</w:t>
      </w:r>
      <w:r>
        <w:rPr>
          <w:rFonts w:hint="eastAsia"/>
        </w:rPr>
        <w:br/>
      </w:r>
      <w:r>
        <w:rPr>
          <w:rFonts w:hint="eastAsia"/>
        </w:rPr>
        <w:t>　　图 24： 中国绿篱剪产能、产量、产能利用率及发展趋势（2021-2032）&amp;（万个）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中国绿篱剪产量、市场需求量及发展趋势（2021-2032）&amp;（万个）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82fa155c44179" w:history="1">
        <w:r>
          <w:rPr>
            <w:rStyle w:val="Hyperlink"/>
          </w:rPr>
          <w:t>2026-2032年中国绿篱剪行业市场调研及前景趋势预测报告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82fa155c44179" w:history="1">
        <w:r>
          <w:rPr>
            <w:rStyle w:val="Hyperlink"/>
          </w:rPr>
          <w:t>https://www.20087.com/2/88/LvLiJianFaZhanXianZhuangQianJing.html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热点：盆景最忌三种尺寸、绿篱剪图片、绿篱几月不能修剪、绿篱剪刀、种花的土去哪里挖最好、绿篱剪电池一会有电一会没电怎么回事、马尼拉和果岭草哪个好、绿篱剪直刀与波刀的区别、绿篱修剪标准和方法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1f2dcb5f0d4988" w:history="1">
      <w:r>
        <w:rPr>
          <w:rStyle w:val="Hyperlink"/>
        </w:rPr>
        <w:t>2026-2032年中国绿篱剪行业市场调研及前景趋势预测报告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LvLiJianFaZhanXianZhuangQianJing.html" TargetMode="External" Id="R7a082fa155c441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LvLiJianFaZhanXianZhuangQianJing.html" TargetMode="External" Id="Rf71f2dcb5f0d49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2026-09-21T02:20:03Z</dcterms:created>
  <dcterms:modified xsi:type="dcterms:W3CDTF">2026-09-21T03:20:03Z</dcterms:modified>
  <dc:subject>2026-2032年中国绿篱剪行业市场调研及前景趋势预测报告</dc:subject>
  <dc:title>2026-2032年中国绿篱剪行业市场调研及前景趋势预测报告</dc:title>
  <cp:keywords>2026-2032年中国绿篱剪行业市场调研及前景趋势预测报告</cp:keywords>
  <dc:description>2026-2032年中国绿篱剪行业市场调研及前景趋势预测报告</dc:description>
</cp:coreProperties>
</file>