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a3622842948d5" w:history="1">
              <w:r>
                <w:rPr>
                  <w:rStyle w:val="Hyperlink"/>
                </w:rPr>
                <w:t>2026-2032年全球与中国脚轮行业发展研究及前景趋势报告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a3622842948d5" w:history="1">
              <w:r>
                <w:rPr>
                  <w:rStyle w:val="Hyperlink"/>
                </w:rPr>
                <w:t>2026-2032年全球与中国脚轮行业发展研究及前景趋势报告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a3622842948d5" w:history="1">
                <w:r>
                  <w:rPr>
                    <w:rStyle w:val="Hyperlink"/>
                  </w:rPr>
                  <w:t>https://www.20087.com/2/88/JiaoLunDeFaZhanQianJing.html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轮是移动设备与家具实现灵活位移的关键部件，已形成涵盖万向轮、定向轮、双联轮及带刹车/减震功能的多样化产品体系，材质覆盖聚氨酯、橡胶、尼龙、铸铁及复合弹性体，适配医疗推车、工业货架、办公椅、行李箱等不同负载与地面条件需求。高端脚轮普遍采用精密滚珠轴承、双密封结构及静音轮面设计，以提升承重能力、转向顺滑性与运行安静度。在医疗与洁净室场景，抗菌轮面、防静电导电轮及无油润滑轴承成为标配；在电商物流领域，高耐磨聚氨酯轮应对高频次、长距离搬运挑战。然而，脚轮行业仍存在低端产品噪音大、轴承易锈蚀、轮面脱胶及在不平整地面卡滞等可靠性问题，影响整体设备运行效率。</w:t>
      </w:r>
      <w:r>
        <w:rPr>
          <w:rFonts w:hint="eastAsia"/>
        </w:rPr>
        <w:br/>
      </w:r>
      <w:r>
        <w:rPr>
          <w:rFonts w:hint="eastAsia"/>
        </w:rPr>
        <w:t>　　未来，脚轮将聚焦于智能感知、材料创新与场景定制化三大方向。嵌入压力与位移传感器的智能脚轮可实时反馈负载状态、移动轨迹及磨损程度，支撑AGV调度优化与设备预防性维护。热塑性聚氨酯（TPU）与生物基弹性体将提供更优的回弹性、耐黄变性与环保属性。在特殊应用端，磁悬浮导向轮、全向麦克纳姆轮及自适应地形变形轮将拓展至机器人、手术床及户外装备领域。同时，模块化快换设计将便于用户按需更换轮芯或轮面，延长产品生命周期。长远看，脚轮将从被动承重部件升级为具备环境适应、数据交互与主动控制能力的移动智能单元，赋能柔性物流与人机协作新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a3622842948d5" w:history="1">
        <w:r>
          <w:rPr>
            <w:rStyle w:val="Hyperlink"/>
          </w:rPr>
          <w:t>2026-2032年全球与中国脚轮行业发展研究及前景趋势报告</w:t>
        </w:r>
      </w:hyperlink>
      <w:r>
        <w:rPr>
          <w:rFonts w:hint="eastAsia"/>
        </w:rPr>
        <w:t>》依托多年行业监测数据，结合脚轮行业现状与未来前景，系统分析了脚轮市场需求、市场规模、产业链结构、价格机制及细分市场特征。报告对脚轮市场前景进行了客观评估，预测了脚轮行业发展趋势，并详细解读了品牌竞争格局、市场集中度及重点企业的运营表现。此外，报告通过SWOT分析识别了脚轮行业机遇与潜在风险，为投资者和决策者提供了科学、规范的战略建议，助力把握脚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按产品类型细分，全球脚轮市场规模2021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固定脚轮</w:t>
      </w:r>
      <w:r>
        <w:rPr>
          <w:rFonts w:hint="eastAsia"/>
        </w:rPr>
        <w:br/>
      </w:r>
      <w:r>
        <w:rPr>
          <w:rFonts w:hint="eastAsia"/>
        </w:rPr>
        <w:t>　　　　1.3.3 活动脚轮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按应用细分，全球脚轮市场规模2021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物流</w:t>
      </w:r>
      <w:r>
        <w:rPr>
          <w:rFonts w:hint="eastAsia"/>
        </w:rPr>
        <w:br/>
      </w:r>
      <w:r>
        <w:rPr>
          <w:rFonts w:hint="eastAsia"/>
        </w:rPr>
        <w:t>　　　　1.4.4 医疗器械</w:t>
      </w:r>
      <w:r>
        <w:rPr>
          <w:rFonts w:hint="eastAsia"/>
        </w:rPr>
        <w:br/>
      </w:r>
      <w:r>
        <w:rPr>
          <w:rFonts w:hint="eastAsia"/>
        </w:rPr>
        <w:t>　　　　1.4.5 家具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脚轮行业发展总体概况</w:t>
      </w:r>
      <w:r>
        <w:rPr>
          <w:rFonts w:hint="eastAsia"/>
        </w:rPr>
        <w:br/>
      </w:r>
      <w:r>
        <w:rPr>
          <w:rFonts w:hint="eastAsia"/>
        </w:rPr>
        <w:t>　　　　1.5.2 脚轮行业发展主要特点</w:t>
      </w:r>
      <w:r>
        <w:rPr>
          <w:rFonts w:hint="eastAsia"/>
        </w:rPr>
        <w:br/>
      </w:r>
      <w:r>
        <w:rPr>
          <w:rFonts w:hint="eastAsia"/>
        </w:rPr>
        <w:t>　　　　1.5.3 脚轮行业发展影响因素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脚轮有利因素</w:t>
      </w:r>
      <w:r>
        <w:rPr>
          <w:rFonts w:hint="eastAsia"/>
        </w:rPr>
        <w:br/>
      </w:r>
      <w:r>
        <w:rPr>
          <w:rFonts w:hint="eastAsia"/>
        </w:rPr>
        <w:t>　　　　1.5.3 .2 脚轮不利因素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全球市场，近三年脚轮主要企业占有率及排名（按销量）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脚轮主要企业在国际市场占有率（按销量，2023-2026）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2025年脚轮主要企业在国际市场排名（按销量）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全球市场主要企业脚轮销量（2023-2026）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全球市场，近三年脚轮主要企业占有率及排名（按收入）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脚轮主要企业在国际市场占有率（按收入，2023-2026）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2025年脚轮主要企业在国际市场排名（按收入）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全球市场主要企业脚轮销售收入（2023-2026）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全球市场主要企业脚轮销售价格（2023-2026）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中国市场，近三年脚轮主要企业占有率及排名（按销量）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脚轮主要企业在中国市场占有率（按销量，2023-2026）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2025年脚轮主要企业在中国市场排名（按销量）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中国市场主要企业脚轮销量（2023-2026）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中国市场，近三年脚轮主要企业占有率及排名（按收入）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脚轮主要企业在中国市场占有率（按收入，2023-2026）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2025年脚轮主要企业在中国市场排名（按收入）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中国市场主要企业脚轮销售收入（2023-2026）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全球主要厂商脚轮总部及产地分布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全球主要厂商成立时间及脚轮商业化日期</w:t>
      </w:r>
      <w:r>
        <w:rPr>
          <w:rFonts w:hint="eastAsia"/>
        </w:rPr>
        <w:br/>
      </w:r>
      <w:r>
        <w:rPr>
          <w:rFonts w:hint="eastAsia"/>
        </w:rPr>
        <w:t>　　2.8 全球主要厂商脚轮产品类型及应用</w:t>
      </w:r>
      <w:r>
        <w:rPr>
          <w:rFonts w:hint="eastAsia"/>
        </w:rPr>
        <w:br/>
      </w:r>
      <w:r>
        <w:rPr>
          <w:rFonts w:hint="eastAsia"/>
        </w:rPr>
        <w:t>　　2.9 脚轮行业集中度、竞争程度分析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脚轮行业集中度分析：2025年全球Top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全球脚轮第一梯队、第二梯队和第三梯队生产商（品牌）及市场份额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全球脚轮总体规模分析</w:t>
      </w:r>
      <w:r>
        <w:rPr>
          <w:rFonts w:hint="eastAsia"/>
        </w:rPr>
        <w:br/>
      </w:r>
      <w:r>
        <w:rPr>
          <w:rFonts w:hint="eastAsia"/>
        </w:rPr>
        <w:t>　　3.1 全球脚轮供需现状及预测（2021-2032）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全球脚轮产能、产量、产能利用率及发展趋势（2021-2032）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全球脚轮产量、需求量及发展趋势（2021-2032）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全球主要地区脚轮产量及发展趋势（2021-2032）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全球主要地区脚轮产量（2021-2026）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全球主要地区脚轮产量（2027-2032）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全球主要地区脚轮产量市场份额（2021-2032）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中国脚轮供需现状及预测（2021-2032）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中国脚轮产能、产量、产能利用率及发展趋势（2021-2032）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中国脚轮产量、市场需求量及发展趋势（2021-2032）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中国市场脚轮进出口（2021-2032）</w:t>
      </w:r>
      <w:r>
        <w:rPr>
          <w:rFonts w:hint="eastAsia"/>
        </w:rPr>
        <w:br/>
      </w:r>
      <w:r>
        <w:rPr>
          <w:rFonts w:hint="eastAsia"/>
        </w:rPr>
        <w:t>　　3.4 全球脚轮销量及销售额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全球市场脚轮销售额（2021-2032）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全球市场脚轮销量（2021-2032）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全球市场脚轮价格趋势（2021-2032）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全球脚轮主要地区分析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全球主要地区脚轮市场规模分析：2021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全球主要地区脚轮销售收入及市场份额（2021-2026）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全球主要地区脚轮销售收入预测（2027-2032）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全球主要地区脚轮销量分析：2021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全球主要地区脚轮销量及市场份额（2021-2026）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全球主要地区脚轮销量及市场份额预测（2027-2032）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北美市场脚轮销量、收入及增长率（2021-2032）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欧洲市场脚轮销量、收入及增长率（2021-2032）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中国市场脚轮销量、收入及增长率（2021-2032）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日本市场脚轮销量、收入及增长率（2021-2032）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东南亚市场脚轮销量、收入及增长率（2021-2032）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印度市场脚轮销量、收入及增长率（2021-2032）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南美市场脚轮销量、收入及增长率（2021-2032）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中东市场脚轮销量、收入及增长率（2021-2032）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不同产品类型脚轮分析</w:t>
      </w:r>
      <w:r>
        <w:rPr>
          <w:rFonts w:hint="eastAsia"/>
        </w:rPr>
        <w:br/>
      </w:r>
      <w:r>
        <w:rPr>
          <w:rFonts w:hint="eastAsia"/>
        </w:rPr>
        <w:t>　　6.1 全球不同产品类型脚轮销量（2021-2032）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全球不同产品类型脚轮销量及市场份额（2021-2026）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全球不同产品类型脚轮销量预测（2027-2032）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全球不同产品类型脚轮收入（2021-2032）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全球不同产品类型脚轮收入及市场份额（2021-2026）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全球不同产品类型脚轮收入预测（2027-2032）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全球不同产品类型脚轮价格走势（2021-2032）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中国不同产品类型脚轮销量（2021-2032）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中国不同产品类型脚轮销量及市场份额（2021-2026）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中国不同产品类型脚轮销量预测（2027-2032）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中国不同产品类型脚轮收入（2021-2032）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中国不同产品类型脚轮收入及市场份额（2021-2026）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中国不同产品类型脚轮收入预测（2027-2032）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不同应用脚轮分析</w:t>
      </w:r>
      <w:r>
        <w:rPr>
          <w:rFonts w:hint="eastAsia"/>
        </w:rPr>
        <w:br/>
      </w:r>
      <w:r>
        <w:rPr>
          <w:rFonts w:hint="eastAsia"/>
        </w:rPr>
        <w:t>　　7.1 全球不同应用脚轮销量（2021-2032）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全球不同应用脚轮销量及市场份额（2021-2026）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全球不同应用脚轮销量预测（2027-2032）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全球不同应用脚轮收入（2021-2032）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全球不同应用脚轮收入及市场份额（2021-2026）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全球不同应用脚轮收入预测（2027-2032）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全球不同应用脚轮价格走势（2021-2032）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中国不同应用脚轮销量（2021-2032）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中国不同应用脚轮销量及市场份额（2021-2026）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中国不同应用脚轮销量预测（2027-2032）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中国不同应用脚轮收入（2021-2032）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中国不同应用脚轮收入及市场份额（2021-2026）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中国不同应用脚轮收入预测（2027-2032）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脚轮行业发展趋势</w:t>
      </w:r>
      <w:r>
        <w:rPr>
          <w:rFonts w:hint="eastAsia"/>
        </w:rPr>
        <w:br/>
      </w:r>
      <w:r>
        <w:rPr>
          <w:rFonts w:hint="eastAsia"/>
        </w:rPr>
        <w:t>　　8.2 脚轮行业主要驱动因素</w:t>
      </w:r>
      <w:r>
        <w:rPr>
          <w:rFonts w:hint="eastAsia"/>
        </w:rPr>
        <w:br/>
      </w:r>
      <w:r>
        <w:rPr>
          <w:rFonts w:hint="eastAsia"/>
        </w:rPr>
        <w:t>　　8.3 脚轮中国企业SWOT分析</w:t>
      </w:r>
      <w:r>
        <w:rPr>
          <w:rFonts w:hint="eastAsia"/>
        </w:rPr>
        <w:br/>
      </w:r>
      <w:r>
        <w:rPr>
          <w:rFonts w:hint="eastAsia"/>
        </w:rPr>
        <w:t>　　8.4 中国脚轮行业政策环境分析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脚轮行业产业链简介</w:t>
      </w:r>
      <w:r>
        <w:rPr>
          <w:rFonts w:hint="eastAsia"/>
        </w:rPr>
        <w:br/>
      </w:r>
      <w:r>
        <w:rPr>
          <w:rFonts w:hint="eastAsia"/>
        </w:rPr>
        <w:t>　　　　9.1.1 脚轮行业供应链分析</w:t>
      </w:r>
      <w:r>
        <w:rPr>
          <w:rFonts w:hint="eastAsia"/>
        </w:rPr>
        <w:br/>
      </w:r>
      <w:r>
        <w:rPr>
          <w:rFonts w:hint="eastAsia"/>
        </w:rPr>
        <w:t>　　　　9.1.2 脚轮主要原料及供应情况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脚轮行业采购模式</w:t>
      </w:r>
      <w:r>
        <w:rPr>
          <w:rFonts w:hint="eastAsia"/>
        </w:rPr>
        <w:br/>
      </w:r>
      <w:r>
        <w:rPr>
          <w:rFonts w:hint="eastAsia"/>
        </w:rPr>
        <w:t>　　9.3 脚轮行业生产模式</w:t>
      </w:r>
      <w:r>
        <w:rPr>
          <w:rFonts w:hint="eastAsia"/>
        </w:rPr>
        <w:br/>
      </w:r>
      <w:r>
        <w:rPr>
          <w:rFonts w:hint="eastAsia"/>
        </w:rPr>
        <w:t>　　9.4 脚轮行业销售模式及销售渠道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按产品类型细分，全球脚轮市场规模2021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按应用细分，全球脚轮市场规模（CAGR）2021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脚轮行业发展主要特点</w:t>
      </w:r>
      <w:r>
        <w:rPr>
          <w:rFonts w:hint="eastAsia"/>
        </w:rPr>
        <w:br/>
      </w:r>
      <w:r>
        <w:rPr>
          <w:rFonts w:hint="eastAsia"/>
        </w:rPr>
        <w:t>　　表 4： 脚轮行业发展有利因素分析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脚轮行业发展不利因素分析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进入脚轮行业壁垒</w:t>
      </w:r>
      <w:r>
        <w:rPr>
          <w:rFonts w:hint="eastAsia"/>
        </w:rPr>
        <w:br/>
      </w:r>
      <w:r>
        <w:rPr>
          <w:rFonts w:hint="eastAsia"/>
        </w:rPr>
        <w:t>　　表 7： 脚轮主要企业在国际市场占有率（按销量，2023-2026）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2025年脚轮主要企业在国际市场排名（按销量）&amp;（百万个）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全球市场主要企业脚轮销量（2023-2026）&amp;（百万个）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脚轮主要企业在国际市场占有率（按收入，2023-2026）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2025年脚轮主要企业在国际市场排名（按收入）&amp;（万元）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全球市场主要企业脚轮销售收入（2023-2026）&amp;（万元）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全球市场主要企业脚轮销售价格（2023-2026）&amp;（USD/K Units）</w:t>
      </w:r>
      <w:r>
        <w:rPr>
          <w:rFonts w:hint="eastAsia"/>
        </w:rPr>
        <w:br/>
      </w:r>
      <w:r>
        <w:rPr>
          <w:rFonts w:hint="eastAsia"/>
        </w:rPr>
        <w:t>　　表 14： 脚轮主要企业在中国市场占有率（按销量，2023-2026）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2025年脚轮主要企业在中国市场排名（按销量）&amp;（百万个）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中国市场主要企业脚轮销量（2023-2026）&amp;（百万个）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脚轮主要企业在中国市场占有率（按收入，2023-2026）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2025年脚轮主要企业在中国市场排名（按收入）&amp;（万元）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中国市场主要企业脚轮销售收入（2023-2026）&amp;（万元）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全球主要厂商脚轮总部及产地分布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全球主要厂商成立时间及脚轮商业化日期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全球主要厂商脚轮产品类型及应用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2025年全球脚轮主要厂商市场地位（第一梯队、第二梯队和第三梯队）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全球脚轮市场投资、并购等现状分析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全球主要地区脚轮产量增速（CAGR）：（2021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全球主要地区脚轮产量（2021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全球主要地区脚轮产量（2021-2026）&amp;（百万个）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全球主要地区脚轮产量（2027-2032）&amp;（百万个）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全球主要地区脚轮产量市场份额（2021-2026）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全球主要地区脚轮产量市场份额（2027-2032）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中国市场脚轮产量、销量、进出口（2021-2026）&amp;（百万个）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中国市场脚轮产量、销量、进出口预测（2027-2032）&amp;（百万个）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全球主要地区脚轮销售收入增速：（2021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全球主要地区脚轮销售收入（2021-2026）&amp;（万元）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全球主要地区脚轮销售收入市场份额（2021-2026）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全球主要地区脚轮收入（2027-2032）&amp;（万元）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全球主要地区脚轮收入市场份额（2027-2032）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全球主要地区脚轮销量（百万个）：2021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全球主要地区脚轮销量（2021-2026）&amp;（百万个）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全球主要地区脚轮销量市场份额（2021-2026）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全球主要地区脚轮销量（2027-2032）&amp;（百万个）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全球主要地区脚轮销量份额（2027-2032）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脚轮销量（百万个）、收入（万元）、价格（USD/K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脚轮销量（百万个）、收入（万元）、价格（USD/K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脚轮销量（百万个）、收入（万元）、价格（USD/K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脚轮销量（百万个）、收入（万元）、价格（USD/K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脚轮销量（百万个）、收入（万元）、价格（USD/K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脚轮销量（百万个）、收入（万元）、价格（USD/K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脚轮销量（百万个）、收入（万元）、价格（USD/K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脚轮销量（百万个）、收入（万元）、价格（USD/K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脚轮销量（百万个）、收入（万元）、价格（USD/K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脚轮销量（百万个）、收入（万元）、价格（USD/K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脚轮销量（百万个）、收入（万元）、价格（USD/K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脚轮销量（百万个）、收入（万元）、价格（USD/K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脚轮销量（百万个）、收入（万元）、价格（USD/K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脚轮销量（百万个）、收入（万元）、价格（USD/K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脚轮销量（百万个）、收入（万元）、价格（USD/K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脚轮销量（百万个）、收入（万元）、价格（USD/K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脚轮销量（百万个）、收入（万元）、价格（USD/K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脚轮销量（百万个）、收入（万元）、价格（USD/K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脚轮销量（百万个）、收入（万元）、价格（USD/K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脚轮销量（百万个）、收入（万元）、价格（USD/K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脚轮销量（百万个）、收入（万元）、价格（USD/K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脚轮销量（百万个）、收入（万元）、价格（USD/K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脚轮销量（百万个）、收入（万元）、价格（USD/K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全球不同产品类型脚轮销量（2021-2026）&amp;（百万个）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159： 全球不同产品类型脚轮销量市场份额（2021-2026）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全球不同产品类型脚轮销量预测（2027-2032）&amp;（百万个）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全球市场不同产品类型脚轮销量市场份额预测（2027-2032）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全球不同产品类型脚轮收入（2021-2026）&amp;（万元）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全球不同产品类型脚轮收入市场份额（2021-2026）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全球不同产品类型脚轮收入预测（2027-2032）&amp;（万元）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全球不同产品类型脚轮收入市场份额预测（2027-2032）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中国不同产品类型脚轮销量（2021-2026）&amp;（百万个）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167： 中国不同产品类型脚轮销量市场份额（2021-2026）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中国不同产品类型脚轮销量预测（2027-2032）&amp;（百万个）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全球市场不同产品类型脚轮销量市场份额预测（2027-2032）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中国不同产品类型脚轮收入（2021-2026）&amp;（万元）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中国不同产品类型脚轮收入市场份额（2021-2026）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中国不同产品类型脚轮收入预测（2027-2032）&amp;（万元）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中国不同产品类型脚轮收入市场份额预测（2027-2032）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全球不同应用脚轮销量（2021-2026）&amp;（百万个）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175： 全球不同应用脚轮销量市场份额（2021-2026）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全球不同应用脚轮销量预测（2027-2032）&amp;（百万个）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177： 全球市场不同应用脚轮销量市场份额预测（2027-2032）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全球不同应用脚轮收入（2021-2026）&amp;（万元）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全球不同应用脚轮收入市场份额（2021-2026）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全球不同应用脚轮收入预测（2027-2032）&amp;（万元）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全球不同应用脚轮收入市场份额预测（2027-2032）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中国不同应用脚轮销量（2021-2026）&amp;（百万个）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183： 中国不同应用脚轮销量市场份额（2021-2026）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中国不同应用脚轮销量预测（2027-2032）&amp;（百万个）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185： 中国市场不同应用脚轮销量市场份额预测（2027-2032）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中国不同应用脚轮收入（2021-2026）&amp;（万元）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中国不同应用脚轮收入市场份额（2021-2026）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中国不同应用脚轮收入预测（2027-2032）&amp;（万元）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中国不同应用脚轮收入市场份额预测（2027-2032）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脚轮行业发展趋势</w:t>
      </w:r>
      <w:r>
        <w:rPr>
          <w:rFonts w:hint="eastAsia"/>
        </w:rPr>
        <w:br/>
      </w:r>
      <w:r>
        <w:rPr>
          <w:rFonts w:hint="eastAsia"/>
        </w:rPr>
        <w:t>　　表 191： 脚轮行业主要驱动因素</w:t>
      </w:r>
      <w:r>
        <w:rPr>
          <w:rFonts w:hint="eastAsia"/>
        </w:rPr>
        <w:br/>
      </w:r>
      <w:r>
        <w:rPr>
          <w:rFonts w:hint="eastAsia"/>
        </w:rPr>
        <w:t>　　表 192： 脚轮行业供应链分析</w:t>
      </w:r>
      <w:r>
        <w:rPr>
          <w:rFonts w:hint="eastAsia"/>
        </w:rPr>
        <w:br/>
      </w:r>
      <w:r>
        <w:rPr>
          <w:rFonts w:hint="eastAsia"/>
        </w:rPr>
        <w:t>　　表 193： 脚轮上游原料供应商</w:t>
      </w:r>
      <w:r>
        <w:rPr>
          <w:rFonts w:hint="eastAsia"/>
        </w:rPr>
        <w:br/>
      </w:r>
      <w:r>
        <w:rPr>
          <w:rFonts w:hint="eastAsia"/>
        </w:rPr>
        <w:t>　　表 194： 脚轮主要地区不同应用客户分析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脚轮典型经销商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脚轮产品图片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全球不同产品类型脚轮销售额2021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全球不同产品类型脚轮市场份额2025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固定脚轮产品图片</w:t>
      </w:r>
      <w:r>
        <w:rPr>
          <w:rFonts w:hint="eastAsia"/>
        </w:rPr>
        <w:br/>
      </w:r>
      <w:r>
        <w:rPr>
          <w:rFonts w:hint="eastAsia"/>
        </w:rPr>
        <w:t>　　图 5： 活动脚轮产品图片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全球不同应用脚轮市场份额2025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物流</w:t>
      </w:r>
      <w:r>
        <w:rPr>
          <w:rFonts w:hint="eastAsia"/>
        </w:rPr>
        <w:br/>
      </w:r>
      <w:r>
        <w:rPr>
          <w:rFonts w:hint="eastAsia"/>
        </w:rPr>
        <w:t>　　图 10： 医疗器械</w:t>
      </w:r>
      <w:r>
        <w:rPr>
          <w:rFonts w:hint="eastAsia"/>
        </w:rPr>
        <w:br/>
      </w:r>
      <w:r>
        <w:rPr>
          <w:rFonts w:hint="eastAsia"/>
        </w:rPr>
        <w:t>　　图 11： 家具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2025年全球前五大生产商脚轮市场份额</w:t>
      </w:r>
      <w:r>
        <w:rPr>
          <w:rFonts w:hint="eastAsia"/>
        </w:rPr>
        <w:br/>
      </w:r>
      <w:r>
        <w:rPr>
          <w:rFonts w:hint="eastAsia"/>
        </w:rPr>
        <w:t>　　图 14： 2025年全球脚轮第一梯队、第二梯队和第三梯队厂商及市场份额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全球脚轮产能、产量、产能利用率及发展趋势（2021-2032）&amp;（百万个）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全球脚轮产量、需求量及发展趋势（2021-2032）&amp;（百万个）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全球主要地区脚轮产量市场份额（2021-2032）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中国脚轮产能、产量、产能利用率及发展趋势（2021-2032）&amp;（百万个）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中国脚轮产量、市场需求量及发展趋势（2021-2032）&amp;（百万个）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全球脚轮市场销售额及增长率：（2021-2032）&amp;（万元）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全球市场脚轮市场规模：2021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全球市场脚轮销量及增长率（2021-2032）&amp;（百万个）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全球市场脚轮价格趋势（2021-2032）&amp;（USD/K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24： 全球主要地区脚轮销售收入（2021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全球主要地区脚轮销售收入市场份额（2021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北美市场脚轮销量及增长率（2021-2032）&amp;（百万个）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北美市场脚轮收入及增长率（2021-2032）&amp;（万元）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欧洲市场脚轮销量及增长率（2021-2032）&amp;（百万个）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欧洲市场脚轮收入及增长率（2021-2032）&amp;（万元）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中国市场脚轮销量及增长率（2021-2032）&amp;（百万个）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中国市场脚轮收入及增长率（2021-2032）&amp;（万元）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日本市场脚轮销量及增长率（2021-2032）&amp;（百万个）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日本市场脚轮收入及增长率（2021-2032）&amp;（万元）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东南亚市场脚轮销量及增长率（2021-2032）&amp;（百万个）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东南亚市场脚轮收入及增长率（2021-2032）&amp;（万元）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印度市场脚轮销量及增长率（2021-2032）&amp;（百万个）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印度市场脚轮收入及增长率（2021-2032）&amp;（万元）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南美市场脚轮销量及增长率（2021-2032）&amp;（百万个）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南美市场脚轮收入及增长率（2021-2032）&amp;（万元）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中东市场脚轮销量及增长率（2021-2032）&amp;（百万个）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中东市场脚轮收入及增长率（2021-2032）&amp;（万元）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全球不同产品类型脚轮价格走势（2021-2032）&amp;（USD/K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43： 全球不同应用脚轮价格走势（2021-2032）&amp;（USD/K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44： 脚轮中国企业SWOT分析</w:t>
      </w:r>
      <w:r>
        <w:rPr>
          <w:rFonts w:hint="eastAsia"/>
        </w:rPr>
        <w:br/>
      </w:r>
      <w:r>
        <w:rPr>
          <w:rFonts w:hint="eastAsia"/>
        </w:rPr>
        <w:t>　　图 45： 脚轮产业链</w:t>
      </w:r>
      <w:r>
        <w:rPr>
          <w:rFonts w:hint="eastAsia"/>
        </w:rPr>
        <w:br/>
      </w:r>
      <w:r>
        <w:rPr>
          <w:rFonts w:hint="eastAsia"/>
        </w:rPr>
        <w:t>　　图 46： 脚轮行业采购模式分析</w:t>
      </w:r>
      <w:r>
        <w:rPr>
          <w:rFonts w:hint="eastAsia"/>
        </w:rPr>
        <w:br/>
      </w:r>
      <w:r>
        <w:rPr>
          <w:rFonts w:hint="eastAsia"/>
        </w:rPr>
        <w:t>　　图 47： 脚轮行业生产模式</w:t>
      </w:r>
      <w:r>
        <w:rPr>
          <w:rFonts w:hint="eastAsia"/>
        </w:rPr>
        <w:br/>
      </w:r>
      <w:r>
        <w:rPr>
          <w:rFonts w:hint="eastAsia"/>
        </w:rPr>
        <w:t>　　图 48： 脚轮行业销售模式分析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a3622842948d5" w:history="1">
        <w:r>
          <w:rPr>
            <w:rStyle w:val="Hyperlink"/>
          </w:rPr>
          <w:t>2026-2032年全球与中国脚轮行业发展研究及前景趋势报告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a3622842948d5" w:history="1">
        <w:r>
          <w:rPr>
            <w:rStyle w:val="Hyperlink"/>
          </w:rPr>
          <w:t>https://www.20087.com/2/88/JiaoLunDeFaZhanQianJing.html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热点：脚轮生产商、脚轮十大品牌、脚轮 65、脚轮图片大全、日式脚轮厂家、脚轮尺寸规格表、脚轮画册、脚轮厂家直销、小脚轮图片价格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4d05e40aa4071" w:history="1">
      <w:r>
        <w:rPr>
          <w:rStyle w:val="Hyperlink"/>
        </w:rPr>
        <w:t>2026-2032年全球与中国脚轮行业发展研究及前景趋势报告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JiaoLunDeFaZhanQianJing.html" TargetMode="External" Id="Rcc7a36228429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JiaoLunDeFaZhanQianJing.html" TargetMode="External" Id="R6554d05e40aa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2025-12-30T23:42:50Z</dcterms:created>
  <dcterms:modified xsi:type="dcterms:W3CDTF">2025-12-31T00:42:50Z</dcterms:modified>
  <dc:subject>2026-2032年全球与中国脚轮行业发展研究及前景趋势报告</dc:subject>
  <dc:title>2026-2032年全球与中国脚轮行业发展研究及前景趋势报告</dc:title>
  <cp:keywords>2026-2032年全球与中国脚轮行业发展研究及前景趋势报告</cp:keywords>
  <dc:description>2026-2032年全球与中国脚轮行业发展研究及前景趋势报告</dc:description>
</cp:coreProperties>
</file>