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7eb2480824b99" w:history="1">
              <w:r>
                <w:rPr>
                  <w:rStyle w:val="Hyperlink"/>
                </w:rPr>
                <w:t>2025-2031年全球与中国风扇市场现状分析及发展趋势预测报告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7eb2480824b99" w:history="1">
              <w:r>
                <w:rPr>
                  <w:rStyle w:val="Hyperlink"/>
                </w:rPr>
                <w:t>2025-2031年全球与中国风扇市场现状分析及发展趋势预测报告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7eb2480824b99" w:history="1">
                <w:r>
                  <w:rPr>
                    <w:rStyle w:val="Hyperlink"/>
                  </w:rPr>
                  <w:t>https://www.20087.com/2/18/FengShanDeQianJingQuShi.html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是一种常见的空气循环设备，广泛应用于家庭、办公场所、工业车间等多个场景。近年来，随着科技的发展和消费者对健康、舒适生活环境的追求，风扇行业经历了显著的技术革新。现代风扇不仅在设计上更加美观、静音，还集成了智能控制、空气清洁等功能，满足了不同用户的需求。同时，随着节能意识的提升，高效节能的风扇产品受到市场青睐。</w:t>
      </w:r>
      <w:r>
        <w:rPr>
          <w:rFonts w:hint="eastAsia"/>
        </w:rPr>
        <w:br/>
      </w:r>
      <w:r>
        <w:rPr>
          <w:rFonts w:hint="eastAsia"/>
        </w:rPr>
        <w:t>　　未来，风扇产品将更加注重智能化和健康化。一方面，通过集成物联网和人工智能技术，风扇将实现更智能的环境感知和自动调节，如根据室内外温湿度、人体位置自动调整风速和方向。另一方面，健康功能将成为风扇设计的重要方向，如通过负离子发生器、空气净化模块等技术，提升空气质量，创造更健康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7eb2480824b99" w:history="1">
        <w:r>
          <w:rPr>
            <w:rStyle w:val="Hyperlink"/>
          </w:rPr>
          <w:t>2025-2031年全球与中国风扇市场现状分析及发展趋势预测报告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风扇行业的发展现状、市场规模、供需动态及进出口情况。报告详细解读了风扇产业链上下游、重点区域市场、竞争格局及领先企业的表现，同时评估了风扇行业风险与投资机会。通过对风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中国风扇概述</w:t>
      </w:r>
      <w:r>
        <w:rPr>
          <w:rFonts w:hint="eastAsia"/>
        </w:rPr>
        <w:br/>
      </w:r>
      <w:r>
        <w:rPr>
          <w:rFonts w:hint="eastAsia"/>
        </w:rPr>
        <w:t>　　第一节 风扇行业定义</w:t>
      </w:r>
      <w:r>
        <w:rPr>
          <w:rFonts w:hint="eastAsia"/>
        </w:rPr>
        <w:br/>
      </w:r>
      <w:r>
        <w:rPr>
          <w:rFonts w:hint="eastAsia"/>
        </w:rPr>
        <w:t>　　第二节 风扇行业发展特性</w:t>
      </w:r>
      <w:r>
        <w:rPr>
          <w:rFonts w:hint="eastAsia"/>
        </w:rPr>
        <w:br/>
      </w:r>
      <w:r>
        <w:rPr>
          <w:rFonts w:hint="eastAsia"/>
        </w:rPr>
        <w:t>　　第三节 风扇产业链分析</w:t>
      </w:r>
      <w:r>
        <w:rPr>
          <w:rFonts w:hint="eastAsia"/>
        </w:rPr>
        <w:br/>
      </w:r>
      <w:r>
        <w:rPr>
          <w:rFonts w:hint="eastAsia"/>
        </w:rPr>
        <w:t>　　第四节 风扇行业生命周期分析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2024-2025年国外风扇市场发展概况</w:t>
      </w:r>
      <w:r>
        <w:rPr>
          <w:rFonts w:hint="eastAsia"/>
        </w:rPr>
        <w:br/>
      </w:r>
      <w:r>
        <w:rPr>
          <w:rFonts w:hint="eastAsia"/>
        </w:rPr>
        <w:t>　　第一节 全球风扇市场发展分析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亚洲地区主要国家风扇市场概况</w:t>
      </w:r>
      <w:r>
        <w:rPr>
          <w:rFonts w:hint="eastAsia"/>
        </w:rPr>
        <w:br/>
      </w:r>
      <w:r>
        <w:rPr>
          <w:rFonts w:hint="eastAsia"/>
        </w:rPr>
        <w:t>　　第五节 全球风扇市场发展预测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2024-2025年中国风扇发展环境分析</w:t>
      </w:r>
      <w:r>
        <w:rPr>
          <w:rFonts w:hint="eastAsia"/>
        </w:rPr>
        <w:br/>
      </w:r>
      <w:r>
        <w:rPr>
          <w:rFonts w:hint="eastAsia"/>
        </w:rPr>
        <w:t>　　第一节 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风扇行业相关政策、标准</w:t>
      </w:r>
      <w:r>
        <w:rPr>
          <w:rFonts w:hint="eastAsia"/>
        </w:rPr>
        <w:br/>
      </w:r>
      <w:r>
        <w:rPr>
          <w:rFonts w:hint="eastAsia"/>
        </w:rPr>
        <w:t>　　第三节 风扇行业相关发展规划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2024-2025年风扇市场特性分析</w:t>
      </w:r>
      <w:r>
        <w:rPr>
          <w:rFonts w:hint="eastAsia"/>
        </w:rPr>
        <w:br/>
      </w:r>
      <w:r>
        <w:rPr>
          <w:rFonts w:hint="eastAsia"/>
        </w:rPr>
        <w:t>　　第一节 风扇行业集中度分析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2024-2025年风扇行业SWOT分析</w:t>
      </w:r>
      <w:r>
        <w:rPr>
          <w:rFonts w:hint="eastAsia"/>
        </w:rPr>
        <w:br/>
      </w:r>
      <w:r>
        <w:rPr>
          <w:rFonts w:hint="eastAsia"/>
        </w:rPr>
        <w:t>　　　　一、风扇行业优势</w:t>
      </w:r>
      <w:r>
        <w:rPr>
          <w:rFonts w:hint="eastAsia"/>
        </w:rPr>
        <w:br/>
      </w:r>
      <w:r>
        <w:rPr>
          <w:rFonts w:hint="eastAsia"/>
        </w:rPr>
        <w:t>　　　　二、风扇行业劣势</w:t>
      </w:r>
      <w:r>
        <w:rPr>
          <w:rFonts w:hint="eastAsia"/>
        </w:rPr>
        <w:br/>
      </w:r>
      <w:r>
        <w:rPr>
          <w:rFonts w:hint="eastAsia"/>
        </w:rPr>
        <w:t>　　　　三、风扇行业机会</w:t>
      </w:r>
      <w:r>
        <w:rPr>
          <w:rFonts w:hint="eastAsia"/>
        </w:rPr>
        <w:br/>
      </w:r>
      <w:r>
        <w:rPr>
          <w:rFonts w:hint="eastAsia"/>
        </w:rPr>
        <w:t>　　　　四、风扇行业风险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2024-2025年中国风扇市场现状分析</w:t>
      </w:r>
      <w:r>
        <w:rPr>
          <w:rFonts w:hint="eastAsia"/>
        </w:rPr>
        <w:br/>
      </w:r>
      <w:r>
        <w:rPr>
          <w:rFonts w:hint="eastAsia"/>
        </w:rPr>
        <w:t>　　第二节 中国风扇行业产量情况分析及预测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一、风扇总体产能规模</w:t>
      </w:r>
      <w:r>
        <w:rPr>
          <w:rFonts w:hint="eastAsia"/>
        </w:rPr>
        <w:br/>
      </w:r>
      <w:r>
        <w:rPr>
          <w:rFonts w:hint="eastAsia"/>
        </w:rPr>
        <w:t>　　　　二、风扇生产区域分布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三、2025-2031年中国风扇产量预测</w:t>
      </w:r>
      <w:r>
        <w:rPr>
          <w:rFonts w:hint="eastAsia"/>
        </w:rPr>
        <w:br/>
      </w:r>
      <w:r>
        <w:rPr>
          <w:rFonts w:hint="eastAsia"/>
        </w:rPr>
        <w:t>　　第三节 中国风扇市场需求分析及预测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三、2025-2031年中国风扇市场需求量预测</w:t>
      </w:r>
      <w:r>
        <w:rPr>
          <w:rFonts w:hint="eastAsia"/>
        </w:rPr>
        <w:br/>
      </w:r>
      <w:r>
        <w:rPr>
          <w:rFonts w:hint="eastAsia"/>
        </w:rPr>
        <w:t>　　第四节 中国风扇价格趋势分析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**地区风扇市场发展分析</w:t>
      </w:r>
      <w:r>
        <w:rPr>
          <w:rFonts w:hint="eastAsia"/>
        </w:rPr>
        <w:br/>
      </w:r>
      <w:r>
        <w:rPr>
          <w:rFonts w:hint="eastAsia"/>
        </w:rPr>
        <w:t>　　第三节 **地区风扇市场发展分析</w:t>
      </w:r>
      <w:r>
        <w:rPr>
          <w:rFonts w:hint="eastAsia"/>
        </w:rPr>
        <w:br/>
      </w:r>
      <w:r>
        <w:rPr>
          <w:rFonts w:hint="eastAsia"/>
        </w:rPr>
        <w:t>　　第四节 **地区风扇市场发展分析</w:t>
      </w:r>
      <w:r>
        <w:rPr>
          <w:rFonts w:hint="eastAsia"/>
        </w:rPr>
        <w:br/>
      </w:r>
      <w:r>
        <w:rPr>
          <w:rFonts w:hint="eastAsia"/>
        </w:rPr>
        <w:t>　　第五节 **地区风扇市场发展分析</w:t>
      </w:r>
      <w:r>
        <w:rPr>
          <w:rFonts w:hint="eastAsia"/>
        </w:rPr>
        <w:br/>
      </w:r>
      <w:r>
        <w:rPr>
          <w:rFonts w:hint="eastAsia"/>
        </w:rPr>
        <w:t>　　第六节 **地区风扇市场发展分析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2019-2024年中国风扇进出口分析</w:t>
      </w:r>
      <w:r>
        <w:rPr>
          <w:rFonts w:hint="eastAsia"/>
        </w:rPr>
        <w:br/>
      </w:r>
      <w:r>
        <w:rPr>
          <w:rFonts w:hint="eastAsia"/>
        </w:rPr>
        <w:t>　　第一节 风扇进口情况分析</w:t>
      </w:r>
      <w:r>
        <w:rPr>
          <w:rFonts w:hint="eastAsia"/>
        </w:rPr>
        <w:br/>
      </w:r>
      <w:r>
        <w:rPr>
          <w:rFonts w:hint="eastAsia"/>
        </w:rPr>
        <w:t>　　第二节 风扇出口情况分析</w:t>
      </w:r>
      <w:r>
        <w:rPr>
          <w:rFonts w:hint="eastAsia"/>
        </w:rPr>
        <w:br/>
      </w:r>
      <w:r>
        <w:rPr>
          <w:rFonts w:hint="eastAsia"/>
        </w:rPr>
        <w:t>　　第三节 影响风扇进出口因素分析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风扇行业投资战略研究</w:t>
      </w:r>
      <w:r>
        <w:rPr>
          <w:rFonts w:hint="eastAsia"/>
        </w:rPr>
        <w:br/>
      </w:r>
      <w:r>
        <w:rPr>
          <w:rFonts w:hint="eastAsia"/>
        </w:rPr>
        <w:t>　　第一节 风扇行业发展战略研究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对我国风扇品牌的战略思考</w:t>
      </w:r>
      <w:r>
        <w:rPr>
          <w:rFonts w:hint="eastAsia"/>
        </w:rPr>
        <w:br/>
      </w:r>
      <w:r>
        <w:rPr>
          <w:rFonts w:hint="eastAsia"/>
        </w:rPr>
        <w:t>　　　　一、风扇品牌的重要性</w:t>
      </w:r>
      <w:r>
        <w:rPr>
          <w:rFonts w:hint="eastAsia"/>
        </w:rPr>
        <w:br/>
      </w:r>
      <w:r>
        <w:rPr>
          <w:rFonts w:hint="eastAsia"/>
        </w:rPr>
        <w:t>　　　　二、风扇实施品牌战略的意义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四、我国风扇企业的品牌战略</w:t>
      </w:r>
      <w:r>
        <w:rPr>
          <w:rFonts w:hint="eastAsia"/>
        </w:rPr>
        <w:br/>
      </w:r>
      <w:r>
        <w:rPr>
          <w:rFonts w:hint="eastAsia"/>
        </w:rPr>
        <w:t>　　　　五、风扇品牌战略管理的策略</w:t>
      </w:r>
      <w:r>
        <w:rPr>
          <w:rFonts w:hint="eastAsia"/>
        </w:rPr>
        <w:br/>
      </w:r>
      <w:r>
        <w:rPr>
          <w:rFonts w:hint="eastAsia"/>
        </w:rPr>
        <w:t>　　第三节 风扇经营策略分析</w:t>
      </w:r>
      <w:r>
        <w:rPr>
          <w:rFonts w:hint="eastAsia"/>
        </w:rPr>
        <w:br/>
      </w:r>
      <w:r>
        <w:rPr>
          <w:rFonts w:hint="eastAsia"/>
        </w:rPr>
        <w:t>　　　　一、风扇市场细分策略</w:t>
      </w:r>
      <w:r>
        <w:rPr>
          <w:rFonts w:hint="eastAsia"/>
        </w:rPr>
        <w:br/>
      </w:r>
      <w:r>
        <w:rPr>
          <w:rFonts w:hint="eastAsia"/>
        </w:rPr>
        <w:t>　　　　二、风扇市场创新策略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2025-2025年风扇市场前景分析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2025-2031年风扇行业发展趋势预测</w:t>
      </w:r>
      <w:r>
        <w:rPr>
          <w:rFonts w:hint="eastAsia"/>
        </w:rPr>
        <w:br/>
      </w:r>
      <w:r>
        <w:rPr>
          <w:rFonts w:hint="eastAsia"/>
        </w:rPr>
        <w:t>　　第三节 风扇行业投资风险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风扇投资建议</w:t>
      </w:r>
      <w:r>
        <w:rPr>
          <w:rFonts w:hint="eastAsia"/>
        </w:rPr>
        <w:br/>
      </w:r>
      <w:r>
        <w:rPr>
          <w:rFonts w:hint="eastAsia"/>
        </w:rPr>
        <w:t>　　第一节 风扇行业投资环境分析</w:t>
      </w:r>
      <w:r>
        <w:rPr>
          <w:rFonts w:hint="eastAsia"/>
        </w:rPr>
        <w:br/>
      </w:r>
      <w:r>
        <w:rPr>
          <w:rFonts w:hint="eastAsia"/>
        </w:rPr>
        <w:t>　　第二节 风扇行业投资进入壁垒分析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2025年风扇行业壁垒</w:t>
      </w:r>
      <w:r>
        <w:rPr>
          <w:rFonts w:hint="eastAsia"/>
        </w:rPr>
        <w:br/>
      </w:r>
      <w:r>
        <w:rPr>
          <w:rFonts w:hint="eastAsia"/>
        </w:rPr>
        <w:t>　　图表 2025年风扇市场前景分析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2025-2031年中国风扇市场需求预测</w:t>
      </w:r>
      <w:r>
        <w:rPr>
          <w:rFonts w:hint="eastAsia"/>
        </w:rPr>
        <w:br/>
      </w:r>
      <w:r>
        <w:rPr>
          <w:rFonts w:hint="eastAsia"/>
        </w:rPr>
        <w:t>　　图表 2025年风扇发展趋势预测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7eb2480824b99" w:history="1">
        <w:r>
          <w:rPr>
            <w:rStyle w:val="Hyperlink"/>
          </w:rPr>
          <w:t>2025-2031年全球与中国风扇市场现状分析及发展趋势预测报告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7eb2480824b99" w:history="1">
        <w:r>
          <w:rPr>
            <w:rStyle w:val="Hyperlink"/>
          </w:rPr>
          <w:t>https://www.20087.com/2/18/FengShanDeQianJingQuShi.html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热点：各种电风扇图片、风扇风电类比推理、300℃工业高温热风机、风扇正叶和反叶、负压风机、风扇功率一般多大、旋风、1980老式电风扇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5f106d11d4274" w:history="1">
      <w:r>
        <w:rPr>
          <w:rStyle w:val="Hyperlink"/>
        </w:rPr>
        <w:t>2025-2031年全球与中国风扇市场现状分析及发展趋势预测报告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engShanDeQianJingQuShi.html" TargetMode="External" Id="R0ab7eb248082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engShanDeQianJingQuShi.html" TargetMode="External" Id="Rf345f106d11d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2024-12-18T02:37:00Z</dcterms:created>
  <dcterms:modified xsi:type="dcterms:W3CDTF">2024-12-18T03:37:00Z</dcterms:modified>
  <dc:subject>2025-2031年全球与中国风扇市场现状分析及发展趋势预测报告</dc:subject>
  <dc:title>2025-2031年全球与中国风扇市场现状分析及发展趋势预测报告</dc:title>
  <cp:keywords>2025-2031年全球与中国风扇市场现状分析及发展趋势预测报告</cp:keywords>
  <dc:description>2025-2031年全球与中国风扇市场现状分析及发展趋势预测报告</dc:description>
</cp:coreProperties>
</file>