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8bccdcf0e4b9f" w:history="1">
              <w:r>
                <w:rPr>
                  <w:rStyle w:val="Hyperlink"/>
                </w:rPr>
                <w:t>中国无线垂直鼠标市场现状调研分析与发展前景报告（2024-2030年）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8bccdcf0e4b9f" w:history="1">
              <w:r>
                <w:rPr>
                  <w:rStyle w:val="Hyperlink"/>
                </w:rPr>
                <w:t>中国无线垂直鼠标市场现状调研分析与发展前景报告（2024-2030年）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38bccdcf0e4b9f" w:history="1">
                <w:r>
                  <w:rPr>
                    <w:rStyle w:val="Hyperlink"/>
                  </w:rPr>
                  <w:t>https://www.20087.com/3/58/WuXianChuiZhiShuBiaoFaZhanXianZhuangQianJing.html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垂直鼠标市场随着人们对办公健康日益增长的关注而快速兴起，它通过人体工学设计减少手腕和手臂的应力，预防长时间使用电脑导致的重复性劳损。当前市场上，产品多样化，涵盖了从基础型到高端智能型，集成了蓝牙连接、多设备切换、自定义按键等功能。同时，续航能力与无线传输稳定性成为产品竞争的关键要素。</w:t>
      </w:r>
      <w:r>
        <w:rPr>
          <w:rFonts w:hint="eastAsia"/>
        </w:rPr>
        <w:br/>
      </w:r>
      <w:r>
        <w:rPr>
          <w:rFonts w:hint="eastAsia"/>
        </w:rPr>
        <w:t>　　未来，无线垂直鼠标的发展将更加注重个性化与智能化体验。利用生物识别技术定制化的握持感受，以及集成AI算法，根据用户习惯自动调整设置，将成为趋势。此外，健康监测功能，如心率监测、坐姿提醒，将使鼠标成为健康办公生态的一部分。随着无线充电技术的普及，无接触充电也将成为高端产品的新标准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8bccdcf0e4b9f" w:history="1">
        <w:r>
          <w:rPr>
            <w:rStyle w:val="Hyperlink"/>
          </w:rPr>
          <w:t>中国无线垂直鼠标市场现状调研分析与发展前景报告（2024-2030年）</w:t>
        </w:r>
      </w:hyperlink>
      <w:r>
        <w:rPr>
          <w:rFonts w:hint="eastAsia"/>
        </w:rPr>
        <w:t>》专业、系统地分析了无线垂直鼠标行业现状，包括市场需求、市场规模及价格动态，全面梳理了无线垂直鼠标产业链结构，并对无线垂直鼠标细分市场进行了探究。无线垂直鼠标报告基于详实数据，科学预测了无线垂直鼠标市场发展前景和发展趋势，同时剖析了无线垂直鼠标品牌竞争、市场集中度以及重点企业的市场地位。在识别风险与机遇的基础上，无线垂直鼠标报告提出了针对性的发展策略和建议。无线垂直鼠标报告为无线垂直鼠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无线垂直鼠标行业发展概述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一、无线垂直鼠标行业定义及分类</w:t>
      </w:r>
      <w:r>
        <w:rPr>
          <w:rFonts w:hint="eastAsia"/>
        </w:rPr>
        <w:br/>
      </w:r>
      <w:r>
        <w:rPr>
          <w:rFonts w:hint="eastAsia"/>
        </w:rPr>
        <w:t>　　　　二、无线垂直鼠标行业经济特性</w:t>
      </w:r>
      <w:r>
        <w:rPr>
          <w:rFonts w:hint="eastAsia"/>
        </w:rPr>
        <w:br/>
      </w:r>
      <w:r>
        <w:rPr>
          <w:rFonts w:hint="eastAsia"/>
        </w:rPr>
        <w:t>　　　　三、无线垂直鼠标行业产业链简介</w:t>
      </w:r>
      <w:r>
        <w:rPr>
          <w:rFonts w:hint="eastAsia"/>
        </w:rPr>
        <w:br/>
      </w:r>
      <w:r>
        <w:rPr>
          <w:rFonts w:hint="eastAsia"/>
        </w:rPr>
        <w:t>　　第二节 无线垂直鼠标行业发展成熟度</w:t>
      </w:r>
      <w:r>
        <w:rPr>
          <w:rFonts w:hint="eastAsia"/>
        </w:rPr>
        <w:br/>
      </w:r>
      <w:r>
        <w:rPr>
          <w:rFonts w:hint="eastAsia"/>
        </w:rPr>
        <w:t>　　　　一、无线垂直鼠标行业发展周期分析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无线垂直鼠标行业相关产业动态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无线垂直鼠标行业发展环境分析</w:t>
      </w:r>
      <w:r>
        <w:rPr>
          <w:rFonts w:hint="eastAsia"/>
        </w:rPr>
        <w:br/>
      </w:r>
      <w:r>
        <w:rPr>
          <w:rFonts w:hint="eastAsia"/>
        </w:rPr>
        <w:t>　　第一节 无线垂直鼠标行业环境分析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无线垂直鼠标行业相关政策、法规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无线垂直鼠标行业技术发展现状及趋势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当前我国无线垂直鼠标技术发展现状</w:t>
      </w:r>
      <w:r>
        <w:rPr>
          <w:rFonts w:hint="eastAsia"/>
        </w:rPr>
        <w:br/>
      </w:r>
      <w:r>
        <w:rPr>
          <w:rFonts w:hint="eastAsia"/>
        </w:rPr>
        <w:t>　　第二节 中外无线垂直鼠标技术差距及产生差距的主要原因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提高我国无线垂直鼠标技术的对策</w:t>
      </w:r>
      <w:r>
        <w:rPr>
          <w:rFonts w:hint="eastAsia"/>
        </w:rPr>
        <w:br/>
      </w:r>
      <w:r>
        <w:rPr>
          <w:rFonts w:hint="eastAsia"/>
        </w:rPr>
        <w:t>　　第四节 我国无线垂直鼠标产品研发、设计发展趋势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中国无线垂直鼠标市场发展调研</w:t>
      </w:r>
      <w:r>
        <w:rPr>
          <w:rFonts w:hint="eastAsia"/>
        </w:rPr>
        <w:br/>
      </w:r>
      <w:r>
        <w:rPr>
          <w:rFonts w:hint="eastAsia"/>
        </w:rPr>
        <w:t>　　第一节 无线垂直鼠标市场现状分析及预测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一、2018-2023年中国无线垂直鼠标市场规模分析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二、2024-2030年中国无线垂直鼠标市场规模预测</w:t>
      </w:r>
      <w:r>
        <w:rPr>
          <w:rFonts w:hint="eastAsia"/>
        </w:rPr>
        <w:br/>
      </w:r>
      <w:r>
        <w:rPr>
          <w:rFonts w:hint="eastAsia"/>
        </w:rPr>
        <w:t>　　第二节 无线垂直鼠标行业产能分析及预测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一、2018-2023年中国无线垂直鼠标行业产能分析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二、2024-2030年中国无线垂直鼠标行业产能预测</w:t>
      </w:r>
      <w:r>
        <w:rPr>
          <w:rFonts w:hint="eastAsia"/>
        </w:rPr>
        <w:br/>
      </w:r>
      <w:r>
        <w:rPr>
          <w:rFonts w:hint="eastAsia"/>
        </w:rPr>
        <w:t>　　第三节 无线垂直鼠标行业产量分析及预测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一、2018-2023年中国无线垂直鼠标行业产量分析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二、2024-2030年中国无线垂直鼠标行业产量预测</w:t>
      </w:r>
      <w:r>
        <w:rPr>
          <w:rFonts w:hint="eastAsia"/>
        </w:rPr>
        <w:br/>
      </w:r>
      <w:r>
        <w:rPr>
          <w:rFonts w:hint="eastAsia"/>
        </w:rPr>
        <w:t>　　第四节 无线垂直鼠标市场需求分析及预测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一、2018-2023年中国无线垂直鼠标市场需求分析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二、2024-2030年中国无线垂直鼠标市场需求预测</w:t>
      </w:r>
      <w:r>
        <w:rPr>
          <w:rFonts w:hint="eastAsia"/>
        </w:rPr>
        <w:br/>
      </w:r>
      <w:r>
        <w:rPr>
          <w:rFonts w:hint="eastAsia"/>
        </w:rPr>
        <w:t>　　第五节 无线垂直鼠标进出口数据分析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一、2018-2023年中国无线垂直鼠标进出口数据分析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二、2024-2030年国内无线垂直鼠标进出口情况预测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2018-2023年中国无线垂直鼠标行业总体发展状况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中国无线垂直鼠标行业规模情况分析</w:t>
      </w:r>
      <w:r>
        <w:rPr>
          <w:rFonts w:hint="eastAsia"/>
        </w:rPr>
        <w:br/>
      </w:r>
      <w:r>
        <w:rPr>
          <w:rFonts w:hint="eastAsia"/>
        </w:rPr>
        <w:t>　　　　一、无线垂直鼠标行业单位规模情况分析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二、无线垂直鼠标行业人员规模状况分析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三、无线垂直鼠标行业资产规模状况分析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四、无线垂直鼠标行业市场规模状况分析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五、无线垂直鼠标行业敏感性分析</w:t>
      </w:r>
      <w:r>
        <w:rPr>
          <w:rFonts w:hint="eastAsia"/>
        </w:rPr>
        <w:br/>
      </w:r>
      <w:r>
        <w:rPr>
          <w:rFonts w:hint="eastAsia"/>
        </w:rPr>
        <w:t>　　第二节 中国无线垂直鼠标行业财务能力分析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一、无线垂直鼠标行业盈利能力分析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二、无线垂直鼠标行业偿债能力分析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三、无线垂直鼠标行业营运能力分析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四、无线垂直鼠标行业发展能力分析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中国无线垂直鼠标行业重点区域发展分析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一、中国无线垂直鼠标行业重点区域市场结构变化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二、重点地区（一）无线垂直鼠标行业发展分析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三、重点地区（二）无线垂直鼠标行业发展分析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四、重点地区（三）无线垂直鼠标行业发展分析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五、重点地区（四）无线垂直鼠标行业发展分析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六、重点地区（五）无线垂直鼠标行业发展分析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无线垂直鼠标行业产品价格分析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三、主要无线垂直鼠标品牌产品价位分析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五、价格在无线垂直鼠标行业竞争中的重要性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2023年中国无线垂直鼠标行业上下游行业发展分析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无线垂直鼠标上游行业分析</w:t>
      </w:r>
      <w:r>
        <w:rPr>
          <w:rFonts w:hint="eastAsia"/>
        </w:rPr>
        <w:br/>
      </w:r>
      <w:r>
        <w:rPr>
          <w:rFonts w:hint="eastAsia"/>
        </w:rPr>
        <w:t>　　　　一、无线垂直鼠标产品成本构成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四、上游供给对无线垂直鼠标行业的影响</w:t>
      </w:r>
      <w:r>
        <w:rPr>
          <w:rFonts w:hint="eastAsia"/>
        </w:rPr>
        <w:br/>
      </w:r>
      <w:r>
        <w:rPr>
          <w:rFonts w:hint="eastAsia"/>
        </w:rPr>
        <w:t>　　第二节 无线垂直鼠标下游行业分析</w:t>
      </w:r>
      <w:r>
        <w:rPr>
          <w:rFonts w:hint="eastAsia"/>
        </w:rPr>
        <w:br/>
      </w:r>
      <w:r>
        <w:rPr>
          <w:rFonts w:hint="eastAsia"/>
        </w:rPr>
        <w:t>　　　　一、无线垂直鼠标下游行业分布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四、下游需求对无线垂直鼠标行业的影响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无线垂直鼠标行业重点企业发展调研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无线垂直鼠标重点企业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无线垂直鼠标重点企业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无线垂直鼠标重点企业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无线垂直鼠标重点企业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无线垂直鼠标重点企业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无线垂直鼠标重点企业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2023年中国无线垂直鼠标产业市场竞争格局分析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2023年中国无线垂直鼠标产业竞争现状分析</w:t>
      </w:r>
      <w:r>
        <w:rPr>
          <w:rFonts w:hint="eastAsia"/>
        </w:rPr>
        <w:br/>
      </w:r>
      <w:r>
        <w:rPr>
          <w:rFonts w:hint="eastAsia"/>
        </w:rPr>
        <w:t>　　　　一、无线垂直鼠标竞争力分析</w:t>
      </w:r>
      <w:r>
        <w:rPr>
          <w:rFonts w:hint="eastAsia"/>
        </w:rPr>
        <w:br/>
      </w:r>
      <w:r>
        <w:rPr>
          <w:rFonts w:hint="eastAsia"/>
        </w:rPr>
        <w:t>　　　　二、无线垂直鼠标技术竞争分析</w:t>
      </w:r>
      <w:r>
        <w:rPr>
          <w:rFonts w:hint="eastAsia"/>
        </w:rPr>
        <w:br/>
      </w:r>
      <w:r>
        <w:rPr>
          <w:rFonts w:hint="eastAsia"/>
        </w:rPr>
        <w:t>　　　　三、无线垂直鼠标价格竞争分析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2023年中国无线垂直鼠标产业集中度分析</w:t>
      </w:r>
      <w:r>
        <w:rPr>
          <w:rFonts w:hint="eastAsia"/>
        </w:rPr>
        <w:br/>
      </w:r>
      <w:r>
        <w:rPr>
          <w:rFonts w:hint="eastAsia"/>
        </w:rPr>
        <w:t>　　　　一、无线垂直鼠标市场集中度分析</w:t>
      </w:r>
      <w:r>
        <w:rPr>
          <w:rFonts w:hint="eastAsia"/>
        </w:rPr>
        <w:br/>
      </w:r>
      <w:r>
        <w:rPr>
          <w:rFonts w:hint="eastAsia"/>
        </w:rPr>
        <w:t>　　　　二、无线垂直鼠标企业集中度分析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2024-2030年提高无线垂直鼠标企业竞争力的策略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无线垂直鼠标行业投资风险预警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2023年影响无线垂直鼠标行业发展的主要因素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一、影响无线垂直鼠标行业运行的有利因素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二、影响无线垂直鼠标行业运行的稳定因素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三、影响无线垂直鼠标行业运行的不利因素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四、我国无线垂直鼠标行业发展面临的挑战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五、我国无线垂直鼠标行业发展面临的机遇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对无线垂直鼠标行业投资风险预警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一、2024-2030年无线垂直鼠标行业市场风险及控制策略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二、2024-2030年无线垂直鼠标行业政策风险及控制策略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三、2024-2030年无线垂直鼠标行业经营风险及控制策略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四、2024-2030年无线垂直鼠标同业竞争风险及控制策略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五、2024-2030年无线垂直鼠标行业其他风险及控制策略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无线垂直鼠标行业发展趋势与投资规划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2024-2030年无线垂直鼠标市场发展潜力分析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2024-2030年无线垂直鼠标行业发展趋势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2024-2030年无线垂直鼠标行业投资前景研究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　对我国无线垂直鼠标品牌的战略思考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二、无线垂直鼠标实施品牌战略的意义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三、无线垂直鼠标企业品牌的现状分析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四、我国无线垂直鼠标企业的品牌战略</w:t>
      </w:r>
      <w:r>
        <w:rPr>
          <w:rFonts w:hint="eastAsia"/>
        </w:rPr>
        <w:br/>
      </w:r>
      <w:r>
        <w:rPr>
          <w:rFonts w:hint="eastAsia"/>
        </w:rPr>
        <w:t>　　　　五、无线垂直鼠标品牌战略管理的策略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2018-2023年中国无线垂直鼠标市场规模及增长情况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2018-2023年中国无线垂直鼠标行业产量及增长趋势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2024-2030年中国无线垂直鼠标行业产量预测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2018-2023年中国无线垂直鼠标行业市场需求及增长情况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2024-2030年中国无线垂直鼠标行业市场需求预测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2018-2023年中国无线垂直鼠标行业利润及增长情况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**地区无线垂直鼠标市场规模及增长情况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**地区无线垂直鼠标行业市场需求情况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**地区无线垂直鼠标市场规模及增长情况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**地区无线垂直鼠标行业市场需求情况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2018-2023年中国无线垂直鼠标行业出口情况分析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2018-2023年中国无线垂直鼠标行业产品市场价格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2024-2030年中国无线垂直鼠标行业产品市场价格走势预测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无线垂直鼠标重点企业经营情况分析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无线垂直鼠标重点企业经营情况分析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2024-2030年中国无线垂直鼠标市场规模预测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2024-2030年中国无线垂直鼠标行业利润预测</w:t>
      </w:r>
      <w:r>
        <w:rPr>
          <w:rFonts w:hint="eastAsia"/>
        </w:rPr>
        <w:br/>
      </w:r>
      <w:r>
        <w:rPr>
          <w:rFonts w:hint="eastAsia"/>
        </w:rPr>
        <w:t>　　图表 2024年无线垂直鼠标行业壁垒</w:t>
      </w:r>
      <w:r>
        <w:rPr>
          <w:rFonts w:hint="eastAsia"/>
        </w:rPr>
        <w:br/>
      </w:r>
      <w:r>
        <w:rPr>
          <w:rFonts w:hint="eastAsia"/>
        </w:rPr>
        <w:t>　　图表 2024年无线垂直鼠标市场前景分析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2024-2030年中国无线垂直鼠标市场需求预测</w:t>
      </w:r>
      <w:r>
        <w:rPr>
          <w:rFonts w:hint="eastAsia"/>
        </w:rPr>
        <w:br/>
      </w:r>
      <w:r>
        <w:rPr>
          <w:rFonts w:hint="eastAsia"/>
        </w:rPr>
        <w:t>　　图表 2024年无线垂直鼠标发展趋势预测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8bccdcf0e4b9f" w:history="1">
        <w:r>
          <w:rPr>
            <w:rStyle w:val="Hyperlink"/>
          </w:rPr>
          <w:t>中国无线垂直鼠标市场现状调研分析与发展前景报告（2024-2030年）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38bccdcf0e4b9f" w:history="1">
        <w:r>
          <w:rPr>
            <w:rStyle w:val="Hyperlink"/>
          </w:rPr>
          <w:t>https://www.20087.com/3/58/WuXianChuiZhiShuBiaoFaZhanXianZhuangQianJing.html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6dbec1bf14ecd" w:history="1">
      <w:r>
        <w:rPr>
          <w:rStyle w:val="Hyperlink"/>
        </w:rPr>
        <w:t>中国无线垂直鼠标市场现状调研分析与发展前景报告（2024-2030年）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WuXianChuiZhiShuBiaoFaZhanXianZhuangQianJing.html" TargetMode="External" Id="R2e38bccdcf0e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WuXianChuiZhiShuBiaoFaZhanXianZhuangQianJing.html" TargetMode="External" Id="Rbc36dbec1bf1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2023-12-28T00:52:46Z</dcterms:created>
  <dcterms:modified xsi:type="dcterms:W3CDTF">2023-12-28T01:52:46Z</dcterms:modified>
  <dc:subject>中国无线垂直鼠标市场现状调研分析与发展前景报告（2024-2030年）</dc:subject>
  <dc:title>中国无线垂直鼠标市场现状调研分析与发展前景报告（2024-2030年）</dc:title>
  <cp:keywords>中国无线垂直鼠标市场现状调研分析与发展前景报告（2024-2030年）</cp:keywords>
  <dc:description>中国无线垂直鼠标市场现状调研分析与发展前景报告（2024-2030年）</dc:description>
</cp:coreProperties>
</file>