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f68168f4a47cf" w:history="1">
              <w:r>
                <w:rPr>
                  <w:rStyle w:val="Hyperlink"/>
                </w:rPr>
                <w:t>2025-2031年中国日霜市场现状研究分析与发展前景预测报告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f68168f4a47cf" w:history="1">
              <w:r>
                <w:rPr>
                  <w:rStyle w:val="Hyperlink"/>
                </w:rPr>
                <w:t>2025-2031年中国日霜市场现状研究分析与发展前景预测报告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f68168f4a47cf" w:history="1">
                <w:r>
                  <w:rPr>
                    <w:rStyle w:val="Hyperlink"/>
                  </w:rPr>
                  <w:t>https://www.20087.com/3/68/RiShuangFaZhanQianJingFenXi.html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霜作为日常护肤程序中的基础产品，其配方设计注重保湿、防晒、抗氧化等多重功效。目前，日霜产品越来越注重成分的天然性、安全性及有效性，如采用植物提取物、透明质酸等成分。随着消费者对皮肤健康的认知加深，无酒精、无刺激、适合敏感肌的日霜产品备受青睐。</w:t>
      </w:r>
      <w:r>
        <w:rPr>
          <w:rFonts w:hint="eastAsia"/>
        </w:rPr>
        <w:br/>
      </w:r>
      <w:r>
        <w:rPr>
          <w:rFonts w:hint="eastAsia"/>
        </w:rPr>
        <w:t>　　未来日霜的发展将更加强调个性化护肤方案和科技护肤理念。通过皮肤基因检测、AI皮肤分析等手段，为消费者提供定制化的日霜产品。同时，随着纳米技术和生物技术的融合，新型活性成分的开发将提升日霜的吸收效率和护肤效果。此外，环保包装和可持续生产也将成为日霜品牌提升品牌形象、响应消费者环保意识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f68168f4a47cf" w:history="1">
        <w:r>
          <w:rPr>
            <w:rStyle w:val="Hyperlink"/>
          </w:rPr>
          <w:t>2025-2031年中国日霜市场现状研究分析与发展前景预测报告</w:t>
        </w:r>
      </w:hyperlink>
      <w:r>
        <w:rPr>
          <w:rFonts w:hint="eastAsia"/>
        </w:rPr>
        <w:t>》基于统计局、相关行业协会及科研机构的详实数据，系统呈现日霜行业市场规模、技术发展现状及未来趋势，客观分析日霜行业竞争格局与主要企业经营状况。报告从日霜供需关系、政策环境等维度，评估了日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日霜行业概述</w:t>
      </w:r>
      <w:r>
        <w:rPr>
          <w:rFonts w:hint="eastAsia"/>
        </w:rPr>
        <w:br/>
      </w:r>
      <w:r>
        <w:rPr>
          <w:rFonts w:hint="eastAsia"/>
        </w:rPr>
        <w:t>　　第一节 日霜定义与分类</w:t>
      </w:r>
      <w:r>
        <w:rPr>
          <w:rFonts w:hint="eastAsia"/>
        </w:rPr>
        <w:br/>
      </w:r>
      <w:r>
        <w:rPr>
          <w:rFonts w:hint="eastAsia"/>
        </w:rPr>
        <w:t>　　第二节 日霜应用领域</w:t>
      </w:r>
      <w:r>
        <w:rPr>
          <w:rFonts w:hint="eastAsia"/>
        </w:rPr>
        <w:br/>
      </w:r>
      <w:r>
        <w:rPr>
          <w:rFonts w:hint="eastAsia"/>
        </w:rPr>
        <w:t>　　第三节 日霜行业经济指标分析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日霜产业链及经营模式分析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2019-2024年全球日霜市场规模与趋势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主要国家与地区日霜市场分析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2024-2025年日霜产能与投资动态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一、国内日霜产能及利用情况</w:t>
      </w:r>
      <w:r>
        <w:rPr>
          <w:rFonts w:hint="eastAsia"/>
        </w:rPr>
        <w:br/>
      </w:r>
      <w:r>
        <w:rPr>
          <w:rFonts w:hint="eastAsia"/>
        </w:rPr>
        <w:t>　　　　二、日霜产能扩张与投资动态</w:t>
      </w:r>
      <w:r>
        <w:rPr>
          <w:rFonts w:hint="eastAsia"/>
        </w:rPr>
        <w:br/>
      </w:r>
      <w:r>
        <w:rPr>
          <w:rFonts w:hint="eastAsia"/>
        </w:rPr>
        <w:t>　　第二节 日霜行业产量情况分析与趋势预测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一、2019-2024年日霜行业产量数据统计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1、2019-2024年日霜产量及增长趋势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2、2019-2024年日霜细分产品产量及份额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二、影响日霜产量的关键因素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三、2025-2031年日霜产量预测</w:t>
      </w:r>
      <w:r>
        <w:rPr>
          <w:rFonts w:hint="eastAsia"/>
        </w:rPr>
        <w:br/>
      </w:r>
      <w:r>
        <w:rPr>
          <w:rFonts w:hint="eastAsia"/>
        </w:rPr>
        <w:t>　　第三节 2025-2031年日霜市场需求与销售分析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一、2024-2025年日霜行业需求现状</w:t>
      </w:r>
      <w:r>
        <w:rPr>
          <w:rFonts w:hint="eastAsia"/>
        </w:rPr>
        <w:br/>
      </w:r>
      <w:r>
        <w:rPr>
          <w:rFonts w:hint="eastAsia"/>
        </w:rPr>
        <w:t>　　　　二、日霜客户群体与需求特点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三、2019-2024年日霜行业销售规模分析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国内外日霜行业技术差异与原因</w:t>
      </w:r>
      <w:r>
        <w:rPr>
          <w:rFonts w:hint="eastAsia"/>
        </w:rPr>
        <w:br/>
      </w:r>
      <w:r>
        <w:rPr>
          <w:rFonts w:hint="eastAsia"/>
        </w:rPr>
        <w:t>　　第三节 日霜行业技术发展方向、趋势预测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日霜细分市场分析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一、2024-2025年日霜主要细分产品市场现状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日霜下游应用与客户群体分析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一、2024-2025年日霜各应用领域市场现状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一、2019-2024年日霜市场价格走势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日霜定价策略与方法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2024-2025年重点区域日霜市场发展概况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2019-2024年中国日霜行业进出口情况分析</w:t>
      </w:r>
      <w:r>
        <w:rPr>
          <w:rFonts w:hint="eastAsia"/>
        </w:rPr>
        <w:br/>
      </w:r>
      <w:r>
        <w:rPr>
          <w:rFonts w:hint="eastAsia"/>
        </w:rPr>
        <w:t>　　第一节 日霜行业进口情况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二、日霜主要进口来源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二、日霜主要出口目的地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2019-2024年中国日霜行业规模情况</w:t>
      </w:r>
      <w:r>
        <w:rPr>
          <w:rFonts w:hint="eastAsia"/>
        </w:rPr>
        <w:br/>
      </w:r>
      <w:r>
        <w:rPr>
          <w:rFonts w:hint="eastAsia"/>
        </w:rPr>
        <w:t>　　　　一、日霜行业企业数量规模</w:t>
      </w:r>
      <w:r>
        <w:rPr>
          <w:rFonts w:hint="eastAsia"/>
        </w:rPr>
        <w:br/>
      </w:r>
      <w:r>
        <w:rPr>
          <w:rFonts w:hint="eastAsia"/>
        </w:rPr>
        <w:t>　　　　二、日霜行业从业人员规模</w:t>
      </w:r>
      <w:r>
        <w:rPr>
          <w:rFonts w:hint="eastAsia"/>
        </w:rPr>
        <w:br/>
      </w:r>
      <w:r>
        <w:rPr>
          <w:rFonts w:hint="eastAsia"/>
        </w:rPr>
        <w:t>　　　　三、日霜行业市场敏感性分析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2019-2024年中国日霜行业财务能力分析</w:t>
      </w:r>
      <w:r>
        <w:rPr>
          <w:rFonts w:hint="eastAsia"/>
        </w:rPr>
        <w:br/>
      </w:r>
      <w:r>
        <w:rPr>
          <w:rFonts w:hint="eastAsia"/>
        </w:rPr>
        <w:t>　　　　一、日霜行业盈利能力</w:t>
      </w:r>
      <w:r>
        <w:rPr>
          <w:rFonts w:hint="eastAsia"/>
        </w:rPr>
        <w:br/>
      </w:r>
      <w:r>
        <w:rPr>
          <w:rFonts w:hint="eastAsia"/>
        </w:rPr>
        <w:t>　　　　二、日霜行业偿债能力</w:t>
      </w:r>
      <w:r>
        <w:rPr>
          <w:rFonts w:hint="eastAsia"/>
        </w:rPr>
        <w:br/>
      </w:r>
      <w:r>
        <w:rPr>
          <w:rFonts w:hint="eastAsia"/>
        </w:rPr>
        <w:t>　　　　三、日霜行业营运能力</w:t>
      </w:r>
      <w:r>
        <w:rPr>
          <w:rFonts w:hint="eastAsia"/>
        </w:rPr>
        <w:br/>
      </w:r>
      <w:r>
        <w:rPr>
          <w:rFonts w:hint="eastAsia"/>
        </w:rPr>
        <w:t>　　　　四、日霜行业发展能力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中国日霜行业竞争格局分析</w:t>
      </w:r>
      <w:r>
        <w:rPr>
          <w:rFonts w:hint="eastAsia"/>
        </w:rPr>
        <w:br/>
      </w:r>
      <w:r>
        <w:rPr>
          <w:rFonts w:hint="eastAsia"/>
        </w:rPr>
        <w:t>　　第一节 日霜行业竞争格局总览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2024-2025年日霜行业竞争力分析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2019-2024年日霜行业企业并购活动分析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2024-2025年日霜行业会展与招投标活动分析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2025年中国日霜企业发展企业发展策略与建议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日霜销售模式与渠道策略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日霜品牌与市场推广策略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日霜研发投入与技术创新能力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日霜合作联盟与资源整合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中国日霜行业风险与对策</w:t>
      </w:r>
      <w:r>
        <w:rPr>
          <w:rFonts w:hint="eastAsia"/>
        </w:rPr>
        <w:br/>
      </w:r>
      <w:r>
        <w:rPr>
          <w:rFonts w:hint="eastAsia"/>
        </w:rPr>
        <w:t>　　第一节 日霜行业SWOT分析</w:t>
      </w:r>
      <w:r>
        <w:rPr>
          <w:rFonts w:hint="eastAsia"/>
        </w:rPr>
        <w:br/>
      </w:r>
      <w:r>
        <w:rPr>
          <w:rFonts w:hint="eastAsia"/>
        </w:rPr>
        <w:t>　　　　一、日霜行业优势</w:t>
      </w:r>
      <w:r>
        <w:rPr>
          <w:rFonts w:hint="eastAsia"/>
        </w:rPr>
        <w:br/>
      </w:r>
      <w:r>
        <w:rPr>
          <w:rFonts w:hint="eastAsia"/>
        </w:rPr>
        <w:t>　　　　二、日霜行业劣势</w:t>
      </w:r>
      <w:r>
        <w:rPr>
          <w:rFonts w:hint="eastAsia"/>
        </w:rPr>
        <w:br/>
      </w:r>
      <w:r>
        <w:rPr>
          <w:rFonts w:hint="eastAsia"/>
        </w:rPr>
        <w:t>　　　　三、日霜市场机会</w:t>
      </w:r>
      <w:r>
        <w:rPr>
          <w:rFonts w:hint="eastAsia"/>
        </w:rPr>
        <w:br/>
      </w:r>
      <w:r>
        <w:rPr>
          <w:rFonts w:hint="eastAsia"/>
        </w:rPr>
        <w:t>　　　　四、日霜市场威胁</w:t>
      </w:r>
      <w:r>
        <w:rPr>
          <w:rFonts w:hint="eastAsia"/>
        </w:rPr>
        <w:br/>
      </w:r>
      <w:r>
        <w:rPr>
          <w:rFonts w:hint="eastAsia"/>
        </w:rPr>
        <w:t>　　第二节 日霜行业风险及对策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2024-2025年日霜行业发展环境分析</w:t>
      </w:r>
      <w:r>
        <w:rPr>
          <w:rFonts w:hint="eastAsia"/>
        </w:rPr>
        <w:br/>
      </w:r>
      <w:r>
        <w:rPr>
          <w:rFonts w:hint="eastAsia"/>
        </w:rPr>
        <w:t>　　　　一、日霜行业主管部门与监管体制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二、日霜行业主要法律法规及政策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三、日霜行业标准与质量监管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2025-2031年日霜行业发展趋势与方向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2025-2031年日霜行业发展潜力与机遇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日霜行业发展建议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日霜行业历程</w:t>
      </w:r>
      <w:r>
        <w:rPr>
          <w:rFonts w:hint="eastAsia"/>
        </w:rPr>
        <w:br/>
      </w:r>
      <w:r>
        <w:rPr>
          <w:rFonts w:hint="eastAsia"/>
        </w:rPr>
        <w:t>　　图表 日霜行业生命周期</w:t>
      </w:r>
      <w:r>
        <w:rPr>
          <w:rFonts w:hint="eastAsia"/>
        </w:rPr>
        <w:br/>
      </w:r>
      <w:r>
        <w:rPr>
          <w:rFonts w:hint="eastAsia"/>
        </w:rPr>
        <w:t>　　图表 日霜行业产业链分析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2025年中国日霜行业需求领域分布格局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2019-2024年中国日霜出口金额分析</w:t>
      </w:r>
      <w:r>
        <w:rPr>
          <w:rFonts w:hint="eastAsia"/>
        </w:rPr>
        <w:br/>
      </w:r>
      <w:r>
        <w:rPr>
          <w:rFonts w:hint="eastAsia"/>
        </w:rPr>
        <w:t>　　图表 2025年中国日霜进口国家及地区分析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2025年中国日霜出口国家及地区分析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f68168f4a47cf" w:history="1">
        <w:r>
          <w:rPr>
            <w:rStyle w:val="Hyperlink"/>
          </w:rPr>
          <w:t>2025-2031年中国日霜市场现状研究分析与发展前景预测报告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f68168f4a47cf" w:history="1">
        <w:r>
          <w:rPr>
            <w:rStyle w:val="Hyperlink"/>
          </w:rPr>
          <w:t>https://www.20087.com/3/68/RiShuangFaZhanQianJingFenXi.html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热点：日霜和晚霜的区别、日霜能当晚霜用吗、隔离日霜 是日霜还是隔离、日霜怎么用才正确、日霜用在哪个步骤、日霜晚霜和面霜的区别、晚霜和日霜哪个重要、日霜可以晚上用吗?、日霜怎么用使用顺序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e9a9761654280" w:history="1">
      <w:r>
        <w:rPr>
          <w:rStyle w:val="Hyperlink"/>
        </w:rPr>
        <w:t>2025-2031年中国日霜市场现状研究分析与发展前景预测报告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RiShuangFaZhanQianJingFenXi.html" TargetMode="External" Id="R9cff68168f4a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RiShuangFaZhanQianJingFenXi.html" TargetMode="External" Id="Rae5e9a976165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2024-10-27T02:23:00Z</dcterms:created>
  <dcterms:modified xsi:type="dcterms:W3CDTF">2024-10-27T03:23:00Z</dcterms:modified>
  <dc:subject>2025-2031年中国日霜市场现状研究分析与发展前景预测报告</dc:subject>
  <dc:title>2025-2031年中国日霜市场现状研究分析与发展前景预测报告</dc:title>
  <cp:keywords>2025-2031年中国日霜市场现状研究分析与发展前景预测报告</cp:keywords>
  <dc:description>2025-2031年中国日霜市场现状研究分析与发展前景预测报告</dc:description>
</cp:coreProperties>
</file>