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517e4fcc442c5" w:history="1">
              <w:r>
                <w:rPr>
                  <w:rStyle w:val="Hyperlink"/>
                </w:rPr>
                <w:t>2025-2031年中国有声挂图行业现状深度调研与发展趋势报告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517e4fcc442c5" w:history="1">
              <w:r>
                <w:rPr>
                  <w:rStyle w:val="Hyperlink"/>
                </w:rPr>
                <w:t>2025-2031年中国有声挂图行业现状深度调研与发展趋势报告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517e4fcc442c5" w:history="1">
                <w:r>
                  <w:rPr>
                    <w:rStyle w:val="Hyperlink"/>
                  </w:rPr>
                  <w:t>https://www.20087.com/3/18/YouShengGuaTuXianZhuangYuFaZhanQ.html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声挂图是结合视觉和听觉学习的教育工具，常用于儿童早教和语言学习。随着教育科技的发展，现代有声挂图采用触控感应、语音识别等技术，不仅提供丰富的音视频内容，还能实现互动教学，提高学习趣味性和有效性。有声挂图的内容涵盖字母、数字、动物、植物等多个领域，满足不同年龄段孩子的学习需求。</w:t>
      </w:r>
      <w:r>
        <w:rPr>
          <w:rFonts w:hint="eastAsia"/>
        </w:rPr>
        <w:br/>
      </w:r>
      <w:r>
        <w:rPr>
          <w:rFonts w:hint="eastAsia"/>
        </w:rPr>
        <w:t>　　有声挂图的未来发展将更加注重个性化学习和寓教于乐。利用AI技术，有声挂图能够根据孩子的学习进度和兴趣偏好，提供定制化的学习内容和游戏化教学模式，提升学习效率。同时，结合虚拟现实（VR）、增强现实（AR）技术，创造出更加生动、沉浸式的学习体验，使孩子在互动探索中获取知识。此外，随着家庭教育需求的增长，支持多语言、跨文化交流的有声挂图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517e4fcc442c5" w:history="1">
        <w:r>
          <w:rPr>
            <w:rStyle w:val="Hyperlink"/>
          </w:rPr>
          <w:t>2025-2031年中国有声挂图行业现状深度调研与发展趋势报告</w:t>
        </w:r>
      </w:hyperlink>
      <w:r>
        <w:rPr>
          <w:rFonts w:hint="eastAsia"/>
        </w:rPr>
        <w:t>》通过详实的数据分析，全面解析了有声挂图行业的市场规模、需求动态及价格趋势，深入探讨了有声挂图产业链上下游的协同关系与竞争格局变化。报告对有声挂图细分市场进行精准划分，结合重点企业研究，揭示了品牌影响力与市场集中度的现状，为行业参与者提供了清晰的竞争态势洞察。同时，报告结合宏观经济环境、技术发展路径及消费者需求演变，科学预测了有声挂图行业的未来发展方向，并针对潜在风险提出了切实可行的应对策略。报告为有声挂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有声挂图行业相关概述</w:t>
      </w:r>
      <w:r>
        <w:rPr>
          <w:rFonts w:hint="eastAsia"/>
        </w:rPr>
        <w:br/>
      </w:r>
      <w:r>
        <w:rPr>
          <w:rFonts w:hint="eastAsia"/>
        </w:rPr>
        <w:t>　　第一节 有声挂图行业相关概述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五、有声挂图行业研究背景具体解读及前景概述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有声挂图行业发展历程分析</w:t>
      </w:r>
      <w:r>
        <w:rPr>
          <w:rFonts w:hint="eastAsia"/>
        </w:rPr>
        <w:br/>
      </w:r>
      <w:r>
        <w:rPr>
          <w:rFonts w:hint="eastAsia"/>
        </w:rPr>
        <w:t>　　第三节 有声挂图行业特征分析</w:t>
      </w:r>
      <w:r>
        <w:rPr>
          <w:rFonts w:hint="eastAsia"/>
        </w:rPr>
        <w:br/>
      </w:r>
      <w:r>
        <w:rPr>
          <w:rFonts w:hint="eastAsia"/>
        </w:rPr>
        <w:t>　　　　一、有声挂图作用分析</w:t>
      </w:r>
      <w:r>
        <w:rPr>
          <w:rFonts w:hint="eastAsia"/>
        </w:rPr>
        <w:br/>
      </w:r>
      <w:r>
        <w:rPr>
          <w:rFonts w:hint="eastAsia"/>
        </w:rPr>
        <w:t>　　　　二、有声挂图行业在国民经济中的地位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三、有声挂图行业周期性分析</w:t>
      </w:r>
      <w:r>
        <w:rPr>
          <w:rFonts w:hint="eastAsia"/>
        </w:rPr>
        <w:br/>
      </w:r>
      <w:r>
        <w:rPr>
          <w:rFonts w:hint="eastAsia"/>
        </w:rPr>
        <w:t>　　　　四、影响有声挂图行业需求的关键因素分析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五、有声挂图行业主要竞争因素分析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2020-2025年中国有声挂图行业经济指标分析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2020-2025年世界有声挂图行业市场运行形势分析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2020-2025年世界有声挂图行业运行环境形势分析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五、全球经济政策对有声挂图行业的发展影响分析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2020-2025年全球有声挂图行业发展概况分析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2020-2025年世界有声挂图行业发展走势展望分析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一、全球有声挂图行业市场分布情况分析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二、全球有声挂图行业发展新机遇和挑战分析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2020-2025年全球有声挂图行业重点国家和区域布局分析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2020-2025年有声挂图行业发展环境分析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2020-2025年有声挂图产业政策环境变化及影响分析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2020-2025年有声挂图产业社会环境变化及影响分析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2020-2025年中国有声挂图市场供需分析</w:t>
      </w:r>
      <w:r>
        <w:rPr>
          <w:rFonts w:hint="eastAsia"/>
        </w:rPr>
        <w:br/>
      </w:r>
      <w:r>
        <w:rPr>
          <w:rFonts w:hint="eastAsia"/>
        </w:rPr>
        <w:t>　　第一节 中国有声挂图市场供给状况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一、2020-2025年中国有声挂图产量分析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二、2025-2031年中国有声挂图产量预测</w:t>
      </w:r>
      <w:r>
        <w:rPr>
          <w:rFonts w:hint="eastAsia"/>
        </w:rPr>
        <w:br/>
      </w:r>
      <w:r>
        <w:rPr>
          <w:rFonts w:hint="eastAsia"/>
        </w:rPr>
        <w:t>　　第二节 中国有声挂图市场需求状况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一、2020-2025年中国有声挂图需求分析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二、2025-2031年中国有声挂图需求预测</w:t>
      </w:r>
      <w:r>
        <w:rPr>
          <w:rFonts w:hint="eastAsia"/>
        </w:rPr>
        <w:br/>
      </w:r>
      <w:r>
        <w:rPr>
          <w:rFonts w:hint="eastAsia"/>
        </w:rPr>
        <w:t>　　第三节 2020-2025年中国有声挂图市场规模分析</w:t>
      </w:r>
      <w:r>
        <w:rPr>
          <w:rFonts w:hint="eastAsia"/>
        </w:rPr>
        <w:br/>
      </w:r>
      <w:r>
        <w:rPr>
          <w:rFonts w:hint="eastAsia"/>
        </w:rPr>
        <w:t>　　第四节 有声挂图行业区域格局环境分析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2020-2025年国内有声挂图产品生产及销售投资运作模式分析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2020-2025年中国有声挂图所属行业监测数据分析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2020-2025年中国有声挂图所属行业数据监测回顾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2020-2025年中国有声挂图所属行业投资价值测算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四、未来几年有声挂图所属行业盈利能力预测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2020-2025年中国有声挂图所属行业成本费用分析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2020-2025年中国有声挂图行业产业链分析</w:t>
      </w:r>
      <w:r>
        <w:rPr>
          <w:rFonts w:hint="eastAsia"/>
        </w:rPr>
        <w:br/>
      </w:r>
      <w:r>
        <w:rPr>
          <w:rFonts w:hint="eastAsia"/>
        </w:rPr>
        <w:t>　　第一节 有声挂图行业产业链概述</w:t>
      </w:r>
      <w:r>
        <w:rPr>
          <w:rFonts w:hint="eastAsia"/>
        </w:rPr>
        <w:br/>
      </w:r>
      <w:r>
        <w:rPr>
          <w:rFonts w:hint="eastAsia"/>
        </w:rPr>
        <w:t>　　第二节 有声挂图上下游产业发展状况分析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2020-2025年有声挂图所属行业进出口数据分析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2020-2025年有声挂图所属行业进口情况分析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2020-2025年有声挂图所属行业出口情况分析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2020-2025年国内有声挂图生产厂商竞争力分析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广州迪宝乐电子有限公司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西安荣信文化产业发展有限公司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瑞安市乐乐鱼婴童用品有限公司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上海恬妮贸易有限公司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苍南迪迪龙电子产品有限公司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中国香港恒嘉实业集团有限公司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2025-2031年中国有声挂图行业发展趋势与前景分析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2025-2031年中国有声挂图行业投资前景分析</w:t>
      </w:r>
      <w:r>
        <w:rPr>
          <w:rFonts w:hint="eastAsia"/>
        </w:rPr>
        <w:br/>
      </w:r>
      <w:r>
        <w:rPr>
          <w:rFonts w:hint="eastAsia"/>
        </w:rPr>
        <w:t>　　　　一、有声挂图行业存在的问题</w:t>
      </w:r>
      <w:r>
        <w:rPr>
          <w:rFonts w:hint="eastAsia"/>
        </w:rPr>
        <w:br/>
      </w:r>
      <w:r>
        <w:rPr>
          <w:rFonts w:hint="eastAsia"/>
        </w:rPr>
        <w:t>　　　　二、有声挂图发展趋势及投资特性分析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三、有声挂图市场前景及投资战略规划分析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一、“十四五”期间有声挂图发展方向分析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二、“十四五”期间有声挂图行业发展规模预测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三、“十四五”期间有声挂图行业发展趋势预测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“十四五”期间有声挂图行业投资风险分析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有声挂图企业投资战略与客户策略分析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2025-2031年中国有声挂图行业发展的关键要素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有声挂图行业发展战略研究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有声挂图企业经营管理策略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有声挂图行业重点客户战略要重点解决的问题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有声挂图行业十三五研究结论及投资建议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有声挂图行业研究结论及建议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[.中.智.林.]有声挂图行业“十四五”投资建议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2020-2025年我国有声挂图行业企业数量增长趋势图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2020-2025年我国有声挂图行业亏损企业数量增长趋势图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2020-2025年我国有声挂图行业从业人数增长趋势图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2020-2025年我国有声挂图行业资产规模增长趋势图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2020-2025年我国有声挂图行业产成品增长趋势图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2020-2025年我国有声挂图行业工业销售产值增长趋势图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2020-2025年我国有声挂图行业销售成本增长趋势图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2020-2025年我国有声挂图行业费用使用统计图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2020-2025年我国有声挂图行业主要盈利指标统计图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2020-2025年我国有声挂图行业主要盈利指标增长趋势图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517e4fcc442c5" w:history="1">
        <w:r>
          <w:rPr>
            <w:rStyle w:val="Hyperlink"/>
          </w:rPr>
          <w:t>2025-2031年中国有声挂图行业现状深度调研与发展趋势报告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517e4fcc442c5" w:history="1">
        <w:r>
          <w:rPr>
            <w:rStyle w:val="Hyperlink"/>
          </w:rPr>
          <w:t>https://www.20087.com/3/18/YouShengGuaTuXianZhuangYuFaZhanQ.html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热点：乐乐鱼有声挂图怎么样、有声挂图适合多大宝宝、有声挂图和无声哪个好、有声挂图人物、有声挂图动物、乖乖鱼有声挂图、有声挂图演示2、正品乖宝宝儿童有声挂图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6e81d7c5f4757" w:history="1">
      <w:r>
        <w:rPr>
          <w:rStyle w:val="Hyperlink"/>
        </w:rPr>
        <w:t>2025-2031年中国有声挂图行业现状深度调研与发展趋势报告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ouShengGuaTuXianZhuangYuFaZhanQ.html" TargetMode="External" Id="R9a7517e4fcc4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ouShengGuaTuXianZhuangYuFaZhanQ.html" TargetMode="External" Id="R3676e81d7c5f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2025-03-24T23:34:00Z</dcterms:created>
  <dcterms:modified xsi:type="dcterms:W3CDTF">2025-03-25T00:34:00Z</dcterms:modified>
  <dc:subject>2025-2031年中国有声挂图行业现状深度调研与发展趋势报告</dc:subject>
  <dc:title>2025-2031年中国有声挂图行业现状深度调研与发展趋势报告</dc:title>
  <cp:keywords>2025-2031年中国有声挂图行业现状深度调研与发展趋势报告</cp:keywords>
  <dc:description>2025-2031年中国有声挂图行业现状深度调研与发展趋势报告</dc:description>
</cp:coreProperties>
</file>