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b016c529d410e" w:history="1">
              <w:r>
                <w:rPr>
                  <w:rStyle w:val="Hyperlink"/>
                </w:rPr>
                <w:t>2025-2031年中国母婴用品行业深度调研及发展前景分析报告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b016c529d410e" w:history="1">
              <w:r>
                <w:rPr>
                  <w:rStyle w:val="Hyperlink"/>
                </w:rPr>
                <w:t>2025-2031年中国母婴用品行业深度调研及发展前景分析报告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b016c529d410e" w:history="1">
                <w:r>
                  <w:rPr>
                    <w:rStyle w:val="Hyperlink"/>
                  </w:rPr>
                  <w:t>https://www.20087.com/3/68/MuYingYongPinHangYeXinXiBaoGao.html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品市场在全球范围内受到新生婴儿和孕妇群体的广泛需求，近年来保持稳定增长。随着消费者对婴幼儿健康和安全的高度重视，母婴用品市场展现出对高品质、安全性和创新设计的强烈需求。目前，母婴用品不仅关注实用性，还强调安全性、舒适性和亲子互动性，以满足新生代父母的育儿理念和生活方式。</w:t>
      </w:r>
      <w:r>
        <w:rPr>
          <w:rFonts w:hint="eastAsia"/>
        </w:rPr>
        <w:br/>
      </w:r>
      <w:r>
        <w:rPr>
          <w:rFonts w:hint="eastAsia"/>
        </w:rPr>
        <w:t>　　未来，母婴用品行业将更加注重安全性、健康性和智能化。一方面，通过严格的质量控制和安全测试，确保产品无毒、无害，符合国际安全标准，满足消费者对婴幼儿用品的严格要求。另一方面，结合智能科技，如智能监测、远程控制和个性化推荐，开发能够提供育儿指导、健康监测和安全保护的智能母婴用品，提高育儿效率和体验。此外，随着消费者对可持续生活方式的追求，母婴用品将更加注重环保材料和可循环设计，推动行业的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b016c529d410e" w:history="1">
        <w:r>
          <w:rPr>
            <w:rStyle w:val="Hyperlink"/>
          </w:rPr>
          <w:t>2025-2031年中国母婴用品行业深度调研及发展前景分析报告</w:t>
        </w:r>
      </w:hyperlink>
      <w:r>
        <w:rPr>
          <w:rFonts w:hint="eastAsia"/>
        </w:rPr>
        <w:t>》结合母婴用品行业市场的发展现状，依托行业权威数据资源和长期市场监测数据库，系统分析了母婴用品行业的市场规模、供需状况、竞争格局及主要企业经营情况，并对母婴用品行业未来发展进行了科学预测。报告旨在帮助投资者准确把握母婴用品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母婴用品行业概述</w:t>
      </w:r>
      <w:r>
        <w:rPr>
          <w:rFonts w:hint="eastAsia"/>
        </w:rPr>
        <w:br/>
      </w:r>
      <w:r>
        <w:rPr>
          <w:rFonts w:hint="eastAsia"/>
        </w:rPr>
        <w:t>　　第一节 母婴用品行业界定</w:t>
      </w:r>
      <w:r>
        <w:rPr>
          <w:rFonts w:hint="eastAsia"/>
        </w:rPr>
        <w:br/>
      </w:r>
      <w:r>
        <w:rPr>
          <w:rFonts w:hint="eastAsia"/>
        </w:rPr>
        <w:t>　　第二节 母婴用品行业发展历程</w:t>
      </w:r>
      <w:r>
        <w:rPr>
          <w:rFonts w:hint="eastAsia"/>
        </w:rPr>
        <w:br/>
      </w:r>
      <w:r>
        <w:rPr>
          <w:rFonts w:hint="eastAsia"/>
        </w:rPr>
        <w:t>　　第三节 母婴用品产业链分析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二、母婴用品产业链模型分析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中国母婴用品行业发展环境分析</w:t>
      </w:r>
      <w:r>
        <w:rPr>
          <w:rFonts w:hint="eastAsia"/>
        </w:rPr>
        <w:br/>
      </w:r>
      <w:r>
        <w:rPr>
          <w:rFonts w:hint="eastAsia"/>
        </w:rPr>
        <w:t>　　第一节 母婴用品行业经济环境分析</w:t>
      </w:r>
      <w:r>
        <w:rPr>
          <w:rFonts w:hint="eastAsia"/>
        </w:rPr>
        <w:br/>
      </w:r>
      <w:r>
        <w:rPr>
          <w:rFonts w:hint="eastAsia"/>
        </w:rPr>
        <w:t>　　第二节 母婴用品行业政策环境分析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一、母婴用品行业相关政策</w:t>
      </w:r>
      <w:r>
        <w:rPr>
          <w:rFonts w:hint="eastAsia"/>
        </w:rPr>
        <w:br/>
      </w:r>
      <w:r>
        <w:rPr>
          <w:rFonts w:hint="eastAsia"/>
        </w:rPr>
        <w:t>　　　　二、母婴用品行业相关标准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2024-2025年母婴用品行业技术发展现状及趋势分析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母婴用品行业技术发展现状分析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国内外母婴用品行业技术差异与原因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母婴用品行业技术发展方向、趋势预测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提升母婴用品行业技术能力策略建议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2019-2024年中国母婴用品行业发展现状分析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中国母婴用品行业发展现状</w:t>
      </w:r>
      <w:r>
        <w:rPr>
          <w:rFonts w:hint="eastAsia"/>
        </w:rPr>
        <w:br/>
      </w:r>
      <w:r>
        <w:rPr>
          <w:rFonts w:hint="eastAsia"/>
        </w:rPr>
        <w:t>　　　　一、母婴用品行业品牌发展现状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二、母婴用品行业需求市场现状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三、母婴用品市场需求层次分析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四、中国母婴用品市场走向分析</w:t>
      </w:r>
      <w:r>
        <w:rPr>
          <w:rFonts w:hint="eastAsia"/>
        </w:rPr>
        <w:br/>
      </w:r>
      <w:r>
        <w:rPr>
          <w:rFonts w:hint="eastAsia"/>
        </w:rPr>
        <w:t>　　第二节 中国母婴用品行业存在的问题</w:t>
      </w:r>
      <w:r>
        <w:rPr>
          <w:rFonts w:hint="eastAsia"/>
        </w:rPr>
        <w:br/>
      </w:r>
      <w:r>
        <w:rPr>
          <w:rFonts w:hint="eastAsia"/>
        </w:rPr>
        <w:t>　　　　一、母婴用品产品市场存在的主要问题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二、国内母婴用品产品市场的三大瓶颈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三、母婴用品产品市场遭遇的规模难题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对中国母婴用品市场的分析及思考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一、母婴用品市场特点</w:t>
      </w:r>
      <w:r>
        <w:rPr>
          <w:rFonts w:hint="eastAsia"/>
        </w:rPr>
        <w:br/>
      </w:r>
      <w:r>
        <w:rPr>
          <w:rFonts w:hint="eastAsia"/>
        </w:rPr>
        <w:t>　　　　二、母婴用品市场分析</w:t>
      </w:r>
      <w:r>
        <w:rPr>
          <w:rFonts w:hint="eastAsia"/>
        </w:rPr>
        <w:br/>
      </w:r>
      <w:r>
        <w:rPr>
          <w:rFonts w:hint="eastAsia"/>
        </w:rPr>
        <w:t>　　　　三、母婴用品市场变化的方向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四、中国母婴用品行业发展的新思路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五、对我国母婴用品行业发展的思考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2019-2024年中国母婴用品行业总体规模</w:t>
      </w:r>
      <w:r>
        <w:rPr>
          <w:rFonts w:hint="eastAsia"/>
        </w:rPr>
        <w:br/>
      </w:r>
      <w:r>
        <w:rPr>
          <w:rFonts w:hint="eastAsia"/>
        </w:rPr>
        <w:t>　　第二节 中国母婴用品行业盈利情况分析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中国母婴用品行业产量情况分析与预测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一、2019-2024年中国母婴用品行业产量统计分析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二、母婴用品行业区域产量分析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三、2025-2031年中国母婴用品行业产量预测分析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中国母婴用品行业需求概况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一、2019-2024年中国母婴用品行业需求情况分析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二、2025年中国母婴用品行业市场需求特点分析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三、2025-2031年中国母婴用品市场需求预测分析</w:t>
      </w:r>
      <w:r>
        <w:rPr>
          <w:rFonts w:hint="eastAsia"/>
        </w:rPr>
        <w:br/>
      </w:r>
      <w:r>
        <w:rPr>
          <w:rFonts w:hint="eastAsia"/>
        </w:rPr>
        <w:t>　　第五节 母婴用品产业供需平衡状况分析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母婴用品行业规模分析及预测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一、2019-2024年母婴用品行业资产规模变化分析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二、2025-2031年母婴用品行业资产规模预测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三、2019-2024年母婴用品行业收入和利润变化分析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四、2025-2031年母婴用品行业收入和利润预测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母婴用品行业效益分析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一、2019-2024年母婴用品行业三费变化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二、2019-2024年母婴用品行业效益分析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2019-2024年中国母婴用品行业区域市场分析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中国母婴用品行业区域市场结构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重点地区母婴用品行业调研分析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一、重点地区（一）母婴用品市场分析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二、重点地区（二）母婴用品市场分析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三、重点地区（三）母婴用品市场分析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四、重点地区（四）母婴用品市场分析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五、重点地区（五）母婴用品市场分析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母婴用品细分市场深度分析</w:t>
      </w:r>
      <w:r>
        <w:rPr>
          <w:rFonts w:hint="eastAsia"/>
        </w:rPr>
        <w:br/>
      </w:r>
      <w:r>
        <w:rPr>
          <w:rFonts w:hint="eastAsia"/>
        </w:rPr>
        <w:t>　　第一节 母婴用品细分市场（一）发展研究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母婴用品细分市场（二）发展研究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母婴用品行业重点企业竞争力分析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母婴用品企业发展战略与竞争力提升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母婴用品市场营销策略分析</w:t>
      </w:r>
      <w:r>
        <w:rPr>
          <w:rFonts w:hint="eastAsia"/>
        </w:rPr>
        <w:br/>
      </w:r>
      <w:r>
        <w:rPr>
          <w:rFonts w:hint="eastAsia"/>
        </w:rPr>
        <w:t>　　　　一、母婴用品定价策略与市场定位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二、母婴用品渠道布局与分销策略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母婴用品品牌建设与推广策略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一、母婴用品品牌定位与价值主张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母婴用品企业竞争力提升路径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二、母婴用品技术创新与研发投入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母婴用品企业战略规划与实施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二、母婴用品行业品牌竞争格局分析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母婴用品行业投资效益及风险分析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母婴用品行业投资效益分析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一、母婴用品行业投资状况分析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二、母婴用品行业投资效益分析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三、2025年母婴用品行业投资趋势预测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四、2025年母婴用品行业投资方向</w:t>
      </w:r>
      <w:r>
        <w:rPr>
          <w:rFonts w:hint="eastAsia"/>
        </w:rPr>
        <w:br/>
      </w:r>
      <w:r>
        <w:rPr>
          <w:rFonts w:hint="eastAsia"/>
        </w:rPr>
        <w:t>　　　　五、2025年母婴用品行业投资建议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2025-2031年母婴用品行业投资风险及控制策略分析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一、母婴用品市场风险及控制策略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二、母婴用品行业政策风险及控制策略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三、母婴用品经营风险及控制策略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四、母婴用品同业竞争风险及控制策略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五、母婴用品行业其他风险及控制策略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母婴用品行业投资风险及建议</w:t>
      </w:r>
      <w:r>
        <w:rPr>
          <w:rFonts w:hint="eastAsia"/>
        </w:rPr>
        <w:br/>
      </w:r>
      <w:r>
        <w:rPr>
          <w:rFonts w:hint="eastAsia"/>
        </w:rPr>
        <w:t>　　第一节 母婴用品行业进入壁垒分析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母婴用品行业投资风险分析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母婴用品行业盈利模式分析</w:t>
      </w:r>
      <w:r>
        <w:rPr>
          <w:rFonts w:hint="eastAsia"/>
        </w:rPr>
        <w:br/>
      </w:r>
      <w:r>
        <w:rPr>
          <w:rFonts w:hint="eastAsia"/>
        </w:rPr>
        <w:t>　　　　一、母婴用品行业盈利模式分析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二、母婴用品行业盈利因素分析</w:t>
      </w:r>
      <w:r>
        <w:rPr>
          <w:rFonts w:hint="eastAsia"/>
        </w:rPr>
        <w:br/>
      </w:r>
      <w:r>
        <w:rPr>
          <w:rFonts w:hint="eastAsia"/>
        </w:rPr>
        <w:t>　　第四节 母婴用品行业投资建议</w:t>
      </w:r>
      <w:r>
        <w:rPr>
          <w:rFonts w:hint="eastAsia"/>
        </w:rPr>
        <w:br/>
      </w:r>
      <w:r>
        <w:rPr>
          <w:rFonts w:hint="eastAsia"/>
        </w:rPr>
        <w:t>　　　　一、母婴用品行业投资机会</w:t>
      </w:r>
      <w:r>
        <w:rPr>
          <w:rFonts w:hint="eastAsia"/>
        </w:rPr>
        <w:br/>
      </w:r>
      <w:r>
        <w:rPr>
          <w:rFonts w:hint="eastAsia"/>
        </w:rPr>
        <w:t>　　　　二、母婴用品行业投资建议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母婴用品市场预测及项目投资建议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中国母婴用品行业生产、营销企业投资运作模式分析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母婴用品行业外销与内销优势分析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2025-2031年中国母婴用品行业市场规模及增长趋势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2025-2031年中国母婴用品行业投资规模预测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2025-2031年母婴用品行业市场盈利预测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中.智.林.：母婴用品行业项目投资建议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一、母婴用品技术应用注意事项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二、母婴用品项目投资注意事项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三、母婴用品生产开发注意事项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四、母婴用品销售注意事项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母婴用品行业历程</w:t>
      </w:r>
      <w:r>
        <w:rPr>
          <w:rFonts w:hint="eastAsia"/>
        </w:rPr>
        <w:br/>
      </w:r>
      <w:r>
        <w:rPr>
          <w:rFonts w:hint="eastAsia"/>
        </w:rPr>
        <w:t>　　图表 母婴用品行业生命周期</w:t>
      </w:r>
      <w:r>
        <w:rPr>
          <w:rFonts w:hint="eastAsia"/>
        </w:rPr>
        <w:br/>
      </w:r>
      <w:r>
        <w:rPr>
          <w:rFonts w:hint="eastAsia"/>
        </w:rPr>
        <w:t>　　图表 母婴用品行业产业链分析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2019-2024年母婴用品行业市场容量分析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2019-2024年中国母婴用品行业产量及增长趋势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2019-2024年中国母婴用品市场需求量及增速统计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2024年中国母婴用品行业需求领域分布格局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2019-2024年中国母婴用品进口金额分析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2019-2024年中国母婴用品出口数量分析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2019-2024年中国母婴用品出口金额分析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2024年中国母婴用品进口国家及地区分析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2024年中国母婴用品出口国家及地区分析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2019-2024年中国母婴用品行业企业平均规模情况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母婴用品重点企业（一）盈利能力情况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母婴用品重点企业（二）盈利能力情况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母婴用品重点企业（三）经营情况分析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母婴用品重点企业（三）主要经济指标情况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母婴用品重点企业（三）盈利能力情况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母婴用品重点企业（三）成长能力情况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2025-2031年中国母婴用品行业产能预测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2025-2031年中国母婴用品行业产量预测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2025-2031年中国母婴用品市场需求量预测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2025-2031年中国母婴用品行业供需平衡预测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2025-2031年中国母婴用品市场容量预测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2025-2031年中国母婴用品市场规模预测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2025-2031年中国母婴用品发展趋势预测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b016c529d410e" w:history="1">
        <w:r>
          <w:rPr>
            <w:rStyle w:val="Hyperlink"/>
          </w:rPr>
          <w:t>2025-2031年中国母婴用品行业深度调研及发展前景分析报告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b016c529d410e" w:history="1">
        <w:r>
          <w:rPr>
            <w:rStyle w:val="Hyperlink"/>
          </w:rPr>
          <w:t>https://www.20087.com/3/68/MuYingYongPinHangYeXinXiBaoGao.html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热点：母婴店货源一般从哪进货、母婴用品排行榜前十名、孕妇必备用品清单、母婴用品店、母婴用品大全批发市场、母婴用品属于什么类目、宝宝用品清单、母婴用品店门头照片、母婴好物推荐图片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e919c22b6402e" w:history="1">
      <w:r>
        <w:rPr>
          <w:rStyle w:val="Hyperlink"/>
        </w:rPr>
        <w:t>2025-2031年中国母婴用品行业深度调研及发展前景分析报告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uYingYongPinHangYeXinXiBaoGao.html" TargetMode="External" Id="R517b016c529d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uYingYongPinHangYeXinXiBaoGao.html" TargetMode="External" Id="Rd7de919c22b6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2025-02-26T01:11:00Z</dcterms:created>
  <dcterms:modified xsi:type="dcterms:W3CDTF">2025-02-26T02:11:00Z</dcterms:modified>
  <dc:subject>2025-2031年中国母婴用品行业深度调研及发展前景分析报告</dc:subject>
  <dc:title>2025-2031年中国母婴用品行业深度调研及发展前景分析报告</dc:title>
  <cp:keywords>2025-2031年中国母婴用品行业深度调研及发展前景分析报告</cp:keywords>
  <dc:description>2025-2031年中国母婴用品行业深度调研及发展前景分析报告</dc:description>
</cp:coreProperties>
</file>