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4b16e58a94384" w:history="1">
              <w:r>
                <w:rPr>
                  <w:rStyle w:val="Hyperlink"/>
                </w:rPr>
                <w:t>2025-2031年中国淋浴器行业现状调研与发展趋势分析报告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4b16e58a94384" w:history="1">
              <w:r>
                <w:rPr>
                  <w:rStyle w:val="Hyperlink"/>
                </w:rPr>
                <w:t>2025-2031年中国淋浴器行业现状调研与发展趋势分析报告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4b16e58a94384" w:history="1">
                <w:r>
                  <w:rPr>
                    <w:rStyle w:val="Hyperlink"/>
                  </w:rPr>
                  <w:t>https://www.20087.com/3/68/LinYuQiFaZhanQuShiFenXi.html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市场近年来随着智能家居概念的兴起，迎来了产品创新的高峰期。从恒温淋浴器到带有LED显示和音乐播放功能的智能淋浴器，现代淋浴器不仅提供了舒适的沐浴体验，还融入了节能环保的理念。节水技术和智能流量控制系统的应用，使得淋浴器在不影响使用感受的前提下，有效减少了水资源的浪费。</w:t>
      </w:r>
      <w:r>
        <w:rPr>
          <w:rFonts w:hint="eastAsia"/>
        </w:rPr>
        <w:br/>
      </w:r>
      <w:r>
        <w:rPr>
          <w:rFonts w:hint="eastAsia"/>
        </w:rPr>
        <w:t>　　未来，淋浴器将更加注重健康和可持续性。通过集成健康监测传感器，智能淋浴器将能够分析水质和监测使用者的健康状况，提供个性化的沐浴建议。同时，雨水回收和灰水再利用系统的集成，将使淋浴器成为家庭水循环系统的一部分，推动水资源的循环利用。此外，可调节的喷头设计和智能预约功能，将为用户带来更加便利和节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4b16e58a94384" w:history="1">
        <w:r>
          <w:rPr>
            <w:rStyle w:val="Hyperlink"/>
          </w:rPr>
          <w:t>2025-2031年中国淋浴器行业现状调研与发展趋势分析报告</w:t>
        </w:r>
      </w:hyperlink>
      <w:r>
        <w:rPr>
          <w:rFonts w:hint="eastAsia"/>
        </w:rPr>
        <w:t>》在多年淋浴器行业研究结论的基础上，结合中国淋浴器行业市场的发展现状，通过资深研究团队对淋浴器市场各类资讯进行整理分析，并依托国家权威数据资源和长期市场监测的数据库，对淋浴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14b16e58a94384" w:history="1">
        <w:r>
          <w:rPr>
            <w:rStyle w:val="Hyperlink"/>
          </w:rPr>
          <w:t>2025-2031年中国淋浴器行业现状调研与发展趋势分析报告</w:t>
        </w:r>
      </w:hyperlink>
      <w:r>
        <w:rPr>
          <w:rFonts w:hint="eastAsia"/>
        </w:rPr>
        <w:t>可以帮助投资者准确把握淋浴器行业的市场现状，为投资者进行投资作出淋浴器行业前景预判，挖掘淋浴器行业投资价值，同时提出淋浴器行业投资策略、营销策略等方面的建议。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淋浴器行业相关概述</w:t>
      </w:r>
      <w:r>
        <w:rPr>
          <w:rFonts w:hint="eastAsia"/>
        </w:rPr>
        <w:br/>
      </w:r>
      <w:r>
        <w:rPr>
          <w:rFonts w:hint="eastAsia"/>
        </w:rPr>
        <w:t>　　　　一、淋浴器行业定义及特点</w:t>
      </w:r>
      <w:r>
        <w:rPr>
          <w:rFonts w:hint="eastAsia"/>
        </w:rPr>
        <w:br/>
      </w:r>
      <w:r>
        <w:rPr>
          <w:rFonts w:hint="eastAsia"/>
        </w:rPr>
        <w:t>　　　　　　1、淋浴器行业定义</w:t>
      </w:r>
      <w:r>
        <w:rPr>
          <w:rFonts w:hint="eastAsia"/>
        </w:rPr>
        <w:br/>
      </w:r>
      <w:r>
        <w:rPr>
          <w:rFonts w:hint="eastAsia"/>
        </w:rPr>
        <w:t>　　　　　　2、淋浴器行业特点</w:t>
      </w:r>
      <w:r>
        <w:rPr>
          <w:rFonts w:hint="eastAsia"/>
        </w:rPr>
        <w:br/>
      </w:r>
      <w:r>
        <w:rPr>
          <w:rFonts w:hint="eastAsia"/>
        </w:rPr>
        <w:t>　　　　二、淋浴器行业经营模式分析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1、淋浴器生产模式</w:t>
      </w:r>
      <w:r>
        <w:rPr>
          <w:rFonts w:hint="eastAsia"/>
        </w:rPr>
        <w:br/>
      </w:r>
      <w:r>
        <w:rPr>
          <w:rFonts w:hint="eastAsia"/>
        </w:rPr>
        <w:t>　　　　　　2、淋浴器采购模式</w:t>
      </w:r>
      <w:r>
        <w:rPr>
          <w:rFonts w:hint="eastAsia"/>
        </w:rPr>
        <w:br/>
      </w:r>
      <w:r>
        <w:rPr>
          <w:rFonts w:hint="eastAsia"/>
        </w:rPr>
        <w:t>　　　　　　3、淋浴器销售模式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2024-2025年世界淋浴器行业市场运行形势分析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2024-2025年全球淋浴器行业发展概况</w:t>
      </w:r>
      <w:r>
        <w:rPr>
          <w:rFonts w:hint="eastAsia"/>
        </w:rPr>
        <w:br/>
      </w:r>
      <w:r>
        <w:rPr>
          <w:rFonts w:hint="eastAsia"/>
        </w:rPr>
        <w:t>　　第二节 世界淋浴器行业发展走势</w:t>
      </w:r>
      <w:r>
        <w:rPr>
          <w:rFonts w:hint="eastAsia"/>
        </w:rPr>
        <w:br/>
      </w:r>
      <w:r>
        <w:rPr>
          <w:rFonts w:hint="eastAsia"/>
        </w:rPr>
        <w:t>　　　　一、全球淋浴器行业市场分布情况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二、全球淋浴器行业发展趋势分析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全球淋浴器行业重点国家和区域分析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2024-2025年中国淋浴器行业发展环境分析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淋浴器政策环境分析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淋浴器技术环境分析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2024-2025年淋浴器行业技术发展现状及趋势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当前我国淋浴器技术发展现状</w:t>
      </w:r>
      <w:r>
        <w:rPr>
          <w:rFonts w:hint="eastAsia"/>
        </w:rPr>
        <w:br/>
      </w:r>
      <w:r>
        <w:rPr>
          <w:rFonts w:hint="eastAsia"/>
        </w:rPr>
        <w:t>　　第二节 中外淋浴器技术差距及产生差距的主要原因分析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提高我国淋浴器技术的对策</w:t>
      </w:r>
      <w:r>
        <w:rPr>
          <w:rFonts w:hint="eastAsia"/>
        </w:rPr>
        <w:br/>
      </w:r>
      <w:r>
        <w:rPr>
          <w:rFonts w:hint="eastAsia"/>
        </w:rPr>
        <w:t>　　第四节 我国淋浴器研发、设计发展趋势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中国淋浴器行业市场规模情况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中国淋浴器行业盈利情况分析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中国淋浴器行业市场需求状况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一、2019-2024年淋浴器行业市场需求情况</w:t>
      </w:r>
      <w:r>
        <w:rPr>
          <w:rFonts w:hint="eastAsia"/>
        </w:rPr>
        <w:br/>
      </w:r>
      <w:r>
        <w:rPr>
          <w:rFonts w:hint="eastAsia"/>
        </w:rPr>
        <w:t>　　　　二、淋浴器行业市场需求特点分析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三、2025-2031年淋浴器行业市场需求预测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中国淋浴器行业市场供给状况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一、2019-2024年淋浴器行业市场供给情况</w:t>
      </w:r>
      <w:r>
        <w:rPr>
          <w:rFonts w:hint="eastAsia"/>
        </w:rPr>
        <w:br/>
      </w:r>
      <w:r>
        <w:rPr>
          <w:rFonts w:hint="eastAsia"/>
        </w:rPr>
        <w:t>　　　　二、淋浴器行业市场供给特点分析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三、2025-2031年淋浴器行业市场供给预测</w:t>
      </w:r>
      <w:r>
        <w:rPr>
          <w:rFonts w:hint="eastAsia"/>
        </w:rPr>
        <w:br/>
      </w:r>
      <w:r>
        <w:rPr>
          <w:rFonts w:hint="eastAsia"/>
        </w:rPr>
        <w:t>　　第五节 淋浴器行业市场供需平衡状况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2019-2024年中国淋浴器行业进出口情况分析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二、2019-2024年中国淋浴器行业出口分析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2025-2031年中国淋浴器行业进出口情况预测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一、2025-2031年中国淋浴器行业进口预测分析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影响淋浴器行业进出口变化的主要原因分析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2019-2024年中国淋浴器行业重点地区调研分析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一、中国淋浴器行业重点区域市场结构调研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二、**地区淋浴器市场调研分析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三、**地区淋浴器市场调研分析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四、**地区淋浴器市场调研分析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五、**地区淋浴器市场调研分析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六、**地区淋浴器市场调研分析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淋浴器价格影响因素分析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2019-2024年中国淋浴器市场价格趋向分析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2025-2031年中国淋浴器市场价格趋向预测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淋浴器行业竞争格局分析</w:t>
      </w:r>
      <w:r>
        <w:rPr>
          <w:rFonts w:hint="eastAsia"/>
        </w:rPr>
        <w:br/>
      </w:r>
      <w:r>
        <w:rPr>
          <w:rFonts w:hint="eastAsia"/>
        </w:rPr>
        <w:t>　　第一节 淋浴器行业集中度分析</w:t>
      </w:r>
      <w:r>
        <w:rPr>
          <w:rFonts w:hint="eastAsia"/>
        </w:rPr>
        <w:br/>
      </w:r>
      <w:r>
        <w:rPr>
          <w:rFonts w:hint="eastAsia"/>
        </w:rPr>
        <w:t>　　　　一、淋浴器市场集中度分析</w:t>
      </w:r>
      <w:r>
        <w:rPr>
          <w:rFonts w:hint="eastAsia"/>
        </w:rPr>
        <w:br/>
      </w:r>
      <w:r>
        <w:rPr>
          <w:rFonts w:hint="eastAsia"/>
        </w:rPr>
        <w:t>　　　　二、淋浴器企业集中度分析</w:t>
      </w:r>
      <w:r>
        <w:rPr>
          <w:rFonts w:hint="eastAsia"/>
        </w:rPr>
        <w:br/>
      </w:r>
      <w:r>
        <w:rPr>
          <w:rFonts w:hint="eastAsia"/>
        </w:rPr>
        <w:t>　　　　三、淋浴器区域集中度分析</w:t>
      </w:r>
      <w:r>
        <w:rPr>
          <w:rFonts w:hint="eastAsia"/>
        </w:rPr>
        <w:br/>
      </w:r>
      <w:r>
        <w:rPr>
          <w:rFonts w:hint="eastAsia"/>
        </w:rPr>
        <w:t>　　第二节 淋浴器行业竞争格局分析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一、2024-2025年淋浴器行业竞争分析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二、2024-2025年中外淋浴器产品竞争分析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三、2024-2025年中国淋浴器市场竞争分析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四、2025-2031年国内主要淋浴器企业动向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淋浴器重点企业（二）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淋浴器重点企业（三）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淋浴器重点企业（四）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淋浴器重点企业（五）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淋浴器重点企业（六）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淋浴器企业发展策略分析</w:t>
      </w:r>
      <w:r>
        <w:rPr>
          <w:rFonts w:hint="eastAsia"/>
        </w:rPr>
        <w:br/>
      </w:r>
      <w:r>
        <w:rPr>
          <w:rFonts w:hint="eastAsia"/>
        </w:rPr>
        <w:t>　　第一节 淋浴器市场策略分析</w:t>
      </w:r>
      <w:r>
        <w:rPr>
          <w:rFonts w:hint="eastAsia"/>
        </w:rPr>
        <w:br/>
      </w:r>
      <w:r>
        <w:rPr>
          <w:rFonts w:hint="eastAsia"/>
        </w:rPr>
        <w:t>　　　　一、淋浴器价格策略分析</w:t>
      </w:r>
      <w:r>
        <w:rPr>
          <w:rFonts w:hint="eastAsia"/>
        </w:rPr>
        <w:br/>
      </w:r>
      <w:r>
        <w:rPr>
          <w:rFonts w:hint="eastAsia"/>
        </w:rPr>
        <w:t>　　　　二、淋浴器渠道策略分析</w:t>
      </w:r>
      <w:r>
        <w:rPr>
          <w:rFonts w:hint="eastAsia"/>
        </w:rPr>
        <w:br/>
      </w:r>
      <w:r>
        <w:rPr>
          <w:rFonts w:hint="eastAsia"/>
        </w:rPr>
        <w:t>　　第二节 淋浴器销售策略分析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提高淋浴器企业竞争力的策略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一、提高中国淋浴器企业核心竞争力的对策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二、淋浴器企业提升竞争力的主要方向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三、影响淋浴器企业核心竞争力的因素及提升途径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四、提高淋浴器企业竞争力的策略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对我国淋浴器品牌的战略思考</w:t>
      </w:r>
      <w:r>
        <w:rPr>
          <w:rFonts w:hint="eastAsia"/>
        </w:rPr>
        <w:br/>
      </w:r>
      <w:r>
        <w:rPr>
          <w:rFonts w:hint="eastAsia"/>
        </w:rPr>
        <w:t>　　　　一、淋浴器实施品牌战略的意义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二、淋浴器企业品牌的现状分析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三、我国淋浴器企业的品牌战略</w:t>
      </w:r>
      <w:r>
        <w:rPr>
          <w:rFonts w:hint="eastAsia"/>
        </w:rPr>
        <w:br/>
      </w:r>
      <w:r>
        <w:rPr>
          <w:rFonts w:hint="eastAsia"/>
        </w:rPr>
        <w:t>　　　　四、淋浴器品牌战略管理的策略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中国淋浴器行业营销策略分析</w:t>
      </w:r>
      <w:r>
        <w:rPr>
          <w:rFonts w:hint="eastAsia"/>
        </w:rPr>
        <w:br/>
      </w:r>
      <w:r>
        <w:rPr>
          <w:rFonts w:hint="eastAsia"/>
        </w:rPr>
        <w:t>　　第一节 淋浴器市场推广策略研究分析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一、做好淋浴器产品导入</w:t>
      </w:r>
      <w:r>
        <w:rPr>
          <w:rFonts w:hint="eastAsia"/>
        </w:rPr>
        <w:br/>
      </w:r>
      <w:r>
        <w:rPr>
          <w:rFonts w:hint="eastAsia"/>
        </w:rPr>
        <w:t>　　　　二、做好淋浴器产品组合和产品线决策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三、淋浴器行业城市市场推广策略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淋浴器行业渠道营销研究分析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一、淋浴器行业营销环境分析</w:t>
      </w:r>
      <w:r>
        <w:rPr>
          <w:rFonts w:hint="eastAsia"/>
        </w:rPr>
        <w:br/>
      </w:r>
      <w:r>
        <w:rPr>
          <w:rFonts w:hint="eastAsia"/>
        </w:rPr>
        <w:t>　　　　二、淋浴器行业现存的营销渠道分析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三、淋浴器行业终端市场营销管理策略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淋浴器行业营销战略研究分析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一、中国淋浴器行业有效整合营销策略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二、建立淋浴器行业厂商的双嬴模式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2025-2031年中国淋浴器行业前景与风险预测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2025年淋浴器市场前景分析</w:t>
      </w:r>
      <w:r>
        <w:rPr>
          <w:rFonts w:hint="eastAsia"/>
        </w:rPr>
        <w:br/>
      </w:r>
      <w:r>
        <w:rPr>
          <w:rFonts w:hint="eastAsia"/>
        </w:rPr>
        <w:t>　　第二节 2025年淋浴器发展趋势预测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2025-2031年中国淋浴器行业投资特性分析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二、2025-2031年中国淋浴器行业盈利模式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三、2025-2031年中国淋浴器行业盈利因素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2025-2031年中国淋浴器行业投资机会分析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二、2025-2031年中国淋浴器行业区域市场投资潜力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2025-2031年中国淋浴器行业投资风险分析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二、2025-2031年中国淋浴器行业技术风险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三、2025-2031年中国淋浴器行业政策风险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四、2025-2031年中国淋浴器行业进入退出风险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2025-2031年中国淋浴器行业盈利模式与投资策略分析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国外淋浴器行业投资现状及经营模式分析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一、境外淋浴器行业成长情况调查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中国淋浴器行业商业模式探讨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中国淋浴器行业投资国际化发展战略分析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中国淋浴器行业投资策略分析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中国淋浴器行业资本运作战略选择方案研究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中:智:林:：中国淋浴器行业多元化经营战略的可行性分析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淋浴器行业历程</w:t>
      </w:r>
      <w:r>
        <w:rPr>
          <w:rFonts w:hint="eastAsia"/>
        </w:rPr>
        <w:br/>
      </w:r>
      <w:r>
        <w:rPr>
          <w:rFonts w:hint="eastAsia"/>
        </w:rPr>
        <w:t>　　图表 淋浴器行业生命周期</w:t>
      </w:r>
      <w:r>
        <w:rPr>
          <w:rFonts w:hint="eastAsia"/>
        </w:rPr>
        <w:br/>
      </w:r>
      <w:r>
        <w:rPr>
          <w:rFonts w:hint="eastAsia"/>
        </w:rPr>
        <w:t>　　图表 淋浴器行业产业链分析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2019-2024年中国淋浴器市场需求量及增速统计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2025年中国淋浴器行业需求领域分布格局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2019-2024年中国淋浴器出口数量分析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2025年中国淋浴器进口国家及地区分析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2025年中国淋浴器出口国家及地区分析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2025-2031年中国淋浴器行业市场规模预测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4b16e58a94384" w:history="1">
        <w:r>
          <w:rPr>
            <w:rStyle w:val="Hyperlink"/>
          </w:rPr>
          <w:t>2025-2031年中国淋浴器行业现状调研与发展趋势分析报告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4b16e58a94384" w:history="1">
        <w:r>
          <w:rPr>
            <w:rStyle w:val="Hyperlink"/>
          </w:rPr>
          <w:t>https://www.20087.com/3/68/LinYuQiFaZhanQuShiFenXi.html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6165e34984c97" w:history="1">
      <w:r>
        <w:rPr>
          <w:rStyle w:val="Hyperlink"/>
        </w:rPr>
        <w:t>2025-2031年中国淋浴器行业现状调研与发展趋势分析报告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inYuQiFaZhanQuShiFenXi.html" TargetMode="External" Id="R4414b16e58a9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inYuQiFaZhanQuShiFenXi.html" TargetMode="External" Id="R27a6165e3498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2024-09-09T05:06:00Z</dcterms:created>
  <dcterms:modified xsi:type="dcterms:W3CDTF">2024-09-09T06:06:00Z</dcterms:modified>
  <dc:subject>2025-2031年中国淋浴器行业现状调研与发展趋势分析报告</dc:subject>
  <dc:title>2025-2031年中国淋浴器行业现状调研与发展趋势分析报告</dc:title>
  <cp:keywords>2025-2031年中国淋浴器行业现状调研与发展趋势分析报告</cp:keywords>
  <dc:description>2025-2031年中国淋浴器行业现状调研与发展趋势分析报告</dc:description>
</cp:coreProperties>
</file>