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72d08366d4c4b" w:history="1">
              <w:r>
                <w:rPr>
                  <w:rStyle w:val="Hyperlink"/>
                </w:rPr>
                <w:t>2025-2031年中国砂糖行业市场分析与发展趋势预测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72d08366d4c4b" w:history="1">
              <w:r>
                <w:rPr>
                  <w:rStyle w:val="Hyperlink"/>
                </w:rPr>
                <w:t>2025-2031年中国砂糖行业市场分析与发展趋势预测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72d08366d4c4b" w:history="1">
                <w:r>
                  <w:rPr>
                    <w:rStyle w:val="Hyperlink"/>
                  </w:rPr>
                  <w:t>https://www.20087.com/3/78/ShaTangDeQianJingQuShi.html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糖是日常生活中的基本食品原料，其生产已实现高度工业化。现代糖业采用高效的甘蔗或甜菜榨汁、蒸发结晶工艺，确保了产品的质量和稳定性。同时，为了满足消费者对健康饮食的需求，市场上出现了更多低糖、无糖以及天然有机砂糖产品。</w:t>
      </w:r>
      <w:r>
        <w:rPr>
          <w:rFonts w:hint="eastAsia"/>
        </w:rPr>
        <w:br/>
      </w:r>
      <w:r>
        <w:rPr>
          <w:rFonts w:hint="eastAsia"/>
        </w:rPr>
        <w:t>　　未来砂糖行业的发展将聚焦于产品多样化和健康导向。随着消费者对健康意识的提升，低热量、功能性糖醇和天然甜味剂的开发将更加活跃，以适应减糖趋势。此外，生产过程中的节能减排、废水循环利用等环保措施，将成为糖业可持续发展的关键。在包装方面，采用可回收或生物降解材料，减少塑料废弃物，符合全球环保趋势。同时，供应链的透明度和可追溯性也将得到加强，以确保食品安全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72d08366d4c4b" w:history="1">
        <w:r>
          <w:rPr>
            <w:rStyle w:val="Hyperlink"/>
          </w:rPr>
          <w:t>2025-2031年中国砂糖行业市场分析与发展趋势预测</w:t>
        </w:r>
      </w:hyperlink>
      <w:r>
        <w:rPr>
          <w:rFonts w:hint="eastAsia"/>
        </w:rPr>
        <w:t>》系统分析了我国砂糖行业的市场规模、市场需求及价格动态，深入探讨了砂糖产业链结构与发展特点。报告对砂糖细分市场进行了详细剖析，基于科学数据预测了市场前景及未来发展趋势，同时聚焦砂糖重点企业，评估了品牌影响力、市场竞争力及行业集中度变化。通过专业分析与客观洞察，报告为投资者、产业链相关企业及政府决策部门提供了重要参考，是把握砂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砂糖行业界定</w:t>
      </w:r>
      <w:r>
        <w:rPr>
          <w:rFonts w:hint="eastAsia"/>
        </w:rPr>
        <w:br/>
      </w:r>
      <w:r>
        <w:rPr>
          <w:rFonts w:hint="eastAsia"/>
        </w:rPr>
        <w:t>　　第一节 砂糖行业定义</w:t>
      </w:r>
      <w:r>
        <w:rPr>
          <w:rFonts w:hint="eastAsia"/>
        </w:rPr>
        <w:br/>
      </w:r>
      <w:r>
        <w:rPr>
          <w:rFonts w:hint="eastAsia"/>
        </w:rPr>
        <w:t>　　第二节 砂糖行业特点分析</w:t>
      </w:r>
      <w:r>
        <w:rPr>
          <w:rFonts w:hint="eastAsia"/>
        </w:rPr>
        <w:br/>
      </w:r>
      <w:r>
        <w:rPr>
          <w:rFonts w:hint="eastAsia"/>
        </w:rPr>
        <w:t>　　第三节 砂糖行业发展历程</w:t>
      </w:r>
      <w:r>
        <w:rPr>
          <w:rFonts w:hint="eastAsia"/>
        </w:rPr>
        <w:br/>
      </w:r>
      <w:r>
        <w:rPr>
          <w:rFonts w:hint="eastAsia"/>
        </w:rPr>
        <w:t>　　第四节 砂糖产业链分析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2024-2025年全球砂糖行业发展态势分析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全球砂糖行业总体情况</w:t>
      </w:r>
      <w:r>
        <w:rPr>
          <w:rFonts w:hint="eastAsia"/>
        </w:rPr>
        <w:br/>
      </w:r>
      <w:r>
        <w:rPr>
          <w:rFonts w:hint="eastAsia"/>
        </w:rPr>
        <w:t>　　第二节 砂糖行业重点国家、地区市场分析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全球砂糖行业发展前景预测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2024-2025年中国砂糖行业发展环境分析</w:t>
      </w:r>
      <w:r>
        <w:rPr>
          <w:rFonts w:hint="eastAsia"/>
        </w:rPr>
        <w:br/>
      </w:r>
      <w:r>
        <w:rPr>
          <w:rFonts w:hint="eastAsia"/>
        </w:rPr>
        <w:t>　　第一节 砂糖行业经济环境分析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砂糖行业政策环境分析</w:t>
      </w:r>
      <w:r>
        <w:rPr>
          <w:rFonts w:hint="eastAsia"/>
        </w:rPr>
        <w:br/>
      </w:r>
      <w:r>
        <w:rPr>
          <w:rFonts w:hint="eastAsia"/>
        </w:rPr>
        <w:t>　　　　一、砂糖行业相关政策</w:t>
      </w:r>
      <w:r>
        <w:rPr>
          <w:rFonts w:hint="eastAsia"/>
        </w:rPr>
        <w:br/>
      </w:r>
      <w:r>
        <w:rPr>
          <w:rFonts w:hint="eastAsia"/>
        </w:rPr>
        <w:t>　　　　二、砂糖行业相关标准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一、2019-2024年砂糖行业市场需求情况</w:t>
      </w:r>
      <w:r>
        <w:rPr>
          <w:rFonts w:hint="eastAsia"/>
        </w:rPr>
        <w:br/>
      </w:r>
      <w:r>
        <w:rPr>
          <w:rFonts w:hint="eastAsia"/>
        </w:rPr>
        <w:t>　　　　二、砂糖行业市场需求特点分析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中国砂糖行业产量情况分析与预测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三、2025-2031年砂糖行业产量预测分析</w:t>
      </w:r>
      <w:r>
        <w:rPr>
          <w:rFonts w:hint="eastAsia"/>
        </w:rPr>
        <w:br/>
      </w:r>
      <w:r>
        <w:rPr>
          <w:rFonts w:hint="eastAsia"/>
        </w:rPr>
        <w:t>　　第四节 砂糖行业市场供需平衡状况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中国砂糖行业进出口情况分析</w:t>
      </w:r>
      <w:r>
        <w:rPr>
          <w:rFonts w:hint="eastAsia"/>
        </w:rPr>
        <w:br/>
      </w:r>
      <w:r>
        <w:rPr>
          <w:rFonts w:hint="eastAsia"/>
        </w:rPr>
        <w:t>　　第一节 砂糖行业出口情况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三、2025-2031年砂糖行业出口情况预测</w:t>
      </w:r>
      <w:r>
        <w:rPr>
          <w:rFonts w:hint="eastAsia"/>
        </w:rPr>
        <w:br/>
      </w:r>
      <w:r>
        <w:rPr>
          <w:rFonts w:hint="eastAsia"/>
        </w:rPr>
        <w:t>　　第二节 砂糖行业进口情况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三、2025-2031年砂糖行业进口情况预测</w:t>
      </w:r>
      <w:r>
        <w:rPr>
          <w:rFonts w:hint="eastAsia"/>
        </w:rPr>
        <w:br/>
      </w:r>
      <w:r>
        <w:rPr>
          <w:rFonts w:hint="eastAsia"/>
        </w:rPr>
        <w:t>　　第三节 砂糖行业进出口面临的挑战及对策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2024-2025年中国砂糖行业产品价格监测</w:t>
      </w:r>
      <w:r>
        <w:rPr>
          <w:rFonts w:hint="eastAsia"/>
        </w:rPr>
        <w:br/>
      </w:r>
      <w:r>
        <w:rPr>
          <w:rFonts w:hint="eastAsia"/>
        </w:rPr>
        <w:t>　　　　一、砂糖市场价格特征</w:t>
      </w:r>
      <w:r>
        <w:rPr>
          <w:rFonts w:hint="eastAsia"/>
        </w:rPr>
        <w:br/>
      </w:r>
      <w:r>
        <w:rPr>
          <w:rFonts w:hint="eastAsia"/>
        </w:rPr>
        <w:t>　　　　二、当前砂糖市场价格评述</w:t>
      </w:r>
      <w:r>
        <w:rPr>
          <w:rFonts w:hint="eastAsia"/>
        </w:rPr>
        <w:br/>
      </w:r>
      <w:r>
        <w:rPr>
          <w:rFonts w:hint="eastAsia"/>
        </w:rPr>
        <w:t>　　　　三、影响砂糖市场价格因素分析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四、未来砂糖市场价格走势预测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砂糖行业区域市场分布情况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2024-2025年砂糖行业细分市场调研分析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2024-2025年砂糖行业上、下游市场分析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砂糖重点企业（二）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砂糖重点企业（三）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砂糖重点企业（四）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砂糖重点企业（五）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砂糖重点企业（六）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2025-2031年砂糖行业发展环境分析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2025-2031年砂糖行业投资特性分析</w:t>
      </w:r>
      <w:r>
        <w:rPr>
          <w:rFonts w:hint="eastAsia"/>
        </w:rPr>
        <w:br/>
      </w:r>
      <w:r>
        <w:rPr>
          <w:rFonts w:hint="eastAsia"/>
        </w:rPr>
        <w:t>　　　　一、砂糖行业进入壁垒</w:t>
      </w:r>
      <w:r>
        <w:rPr>
          <w:rFonts w:hint="eastAsia"/>
        </w:rPr>
        <w:br/>
      </w:r>
      <w:r>
        <w:rPr>
          <w:rFonts w:hint="eastAsia"/>
        </w:rPr>
        <w:t>　　　　二、砂糖行业盈利模式</w:t>
      </w:r>
      <w:r>
        <w:rPr>
          <w:rFonts w:hint="eastAsia"/>
        </w:rPr>
        <w:br/>
      </w:r>
      <w:r>
        <w:rPr>
          <w:rFonts w:hint="eastAsia"/>
        </w:rPr>
        <w:t>　　　　三、砂糖行业盈利因素</w:t>
      </w:r>
      <w:r>
        <w:rPr>
          <w:rFonts w:hint="eastAsia"/>
        </w:rPr>
        <w:br/>
      </w:r>
      <w:r>
        <w:rPr>
          <w:rFonts w:hint="eastAsia"/>
        </w:rPr>
        <w:t>　　第三节 砂糖行业“波特五力模型”分析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2025-2031年砂糖行业风险及对策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砂糖企业竞争策略分析</w:t>
      </w:r>
      <w:r>
        <w:rPr>
          <w:rFonts w:hint="eastAsia"/>
        </w:rPr>
        <w:br/>
      </w:r>
      <w:r>
        <w:rPr>
          <w:rFonts w:hint="eastAsia"/>
        </w:rPr>
        <w:t>　　第一节 砂糖市场竞争策略分析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二、2025-2031年中国砂糖主要潜力品种分析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三、现有砂糖产品竞争策略分析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四、潜力砂糖品种竞争策略选择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2025-2031年中国砂糖企业竞争策略分析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一、2025-2031年我国砂糖市场竞争趋势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四、2025-2031年砂糖企业竞争策略分析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2025-2031年中国砂糖行业发展趋势分析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二、2025-2031年砂糖产品发展趋势分析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三、2025-2031年砂糖行业竞争格局展望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2025-2031年中国砂糖市场趋势分析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一、2025-2031年砂糖发展趋势预测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二、2025-2025年砂糖市场前景分析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三、2025-2031年砂糖产业政策趋向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砂糖行业发展建议分析</w:t>
      </w:r>
      <w:r>
        <w:rPr>
          <w:rFonts w:hint="eastAsia"/>
        </w:rPr>
        <w:br/>
      </w:r>
      <w:r>
        <w:rPr>
          <w:rFonts w:hint="eastAsia"/>
        </w:rPr>
        <w:t>　　第一节 砂糖行业研究结论及建议</w:t>
      </w:r>
      <w:r>
        <w:rPr>
          <w:rFonts w:hint="eastAsia"/>
        </w:rPr>
        <w:br/>
      </w:r>
      <w:r>
        <w:rPr>
          <w:rFonts w:hint="eastAsia"/>
        </w:rPr>
        <w:t>　　第二节 砂糖细分行业研究结论及建议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[.中智林.]砂糖行业竞争策略总结及建议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2025年砂糖行业壁垒</w:t>
      </w:r>
      <w:r>
        <w:rPr>
          <w:rFonts w:hint="eastAsia"/>
        </w:rPr>
        <w:br/>
      </w:r>
      <w:r>
        <w:rPr>
          <w:rFonts w:hint="eastAsia"/>
        </w:rPr>
        <w:t>　　图表 2025年砂糖市场前景分析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2025-2031年中国砂糖市场需求预测</w:t>
      </w:r>
      <w:r>
        <w:rPr>
          <w:rFonts w:hint="eastAsia"/>
        </w:rPr>
        <w:br/>
      </w:r>
      <w:r>
        <w:rPr>
          <w:rFonts w:hint="eastAsia"/>
        </w:rPr>
        <w:t>　　图表 2025年砂糖发展趋势预测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72d08366d4c4b" w:history="1">
        <w:r>
          <w:rPr>
            <w:rStyle w:val="Hyperlink"/>
          </w:rPr>
          <w:t>2025-2031年中国砂糖行业市场分析与发展趋势预测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72d08366d4c4b" w:history="1">
        <w:r>
          <w:rPr>
            <w:rStyle w:val="Hyperlink"/>
          </w:rPr>
          <w:t>https://www.20087.com/3/78/ShaTangDeQianJingQuShi.html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热点：砂糖动漫叫什么名字、砂糖橘作文、砂糖2.1、砂糖橘、砂糖介绍、砂糖原神、砂糖2.1版本、砂糖橘上火吗还是清火、砂糖橘产自于哪里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6aa7ec675477e" w:history="1">
      <w:r>
        <w:rPr>
          <w:rStyle w:val="Hyperlink"/>
        </w:rPr>
        <w:t>2025-2031年中国砂糖行业市场分析与发展趋势预测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aTangDeQianJingQuShi.html" TargetMode="External" Id="Rd9672d08366d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aTangDeQianJingQuShi.html" TargetMode="External" Id="R6b56aa7ec675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2024-11-03T23:01:00Z</dcterms:created>
  <dcterms:modified xsi:type="dcterms:W3CDTF">2024-11-04T00:01:00Z</dcterms:modified>
  <dc:subject>2025-2031年中国砂糖行业市场分析与发展趋势预测</dc:subject>
  <dc:title>2025-2031年中国砂糖行业市场分析与发展趋势预测</dc:title>
  <cp:keywords>2025-2031年中国砂糖行业市场分析与发展趋势预测</cp:keywords>
  <dc:description>2025-2031年中国砂糖行业市场分析与发展趋势预测</dc:description>
</cp:coreProperties>
</file>