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da3d23c254800" w:history="1">
              <w:r>
                <w:rPr>
                  <w:rStyle w:val="Hyperlink"/>
                </w:rPr>
                <w:t>中国餐叉发展现状与市场前景报告（2025-2031年）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da3d23c254800" w:history="1">
              <w:r>
                <w:rPr>
                  <w:rStyle w:val="Hyperlink"/>
                </w:rPr>
                <w:t>中国餐叉发展现状与市场前景报告（2025-2031年）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da3d23c254800" w:history="1">
                <w:r>
                  <w:rPr>
                    <w:rStyle w:val="Hyperlink"/>
                  </w:rPr>
                  <w:t>https://www.20087.com/3/68/CanChaShiChangQianJingYuCe.html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叉是日常用餐的基本工具，其设计和材质经历了从简单实用到多样化和个性化的演变。现代餐叉不仅有不锈钢、银质、塑料等多种材质，还有针对不同文化饮食习惯和年龄层的特定形状和尺寸。随着环保意识的提升，可降解材料制成的一次性餐叉成为市场新宠，而高档餐厅则倾向于使用设计独特、工艺精湛的高端餐叉以提升用餐体验。</w:t>
      </w:r>
      <w:r>
        <w:rPr>
          <w:rFonts w:hint="eastAsia"/>
        </w:rPr>
        <w:br/>
      </w:r>
      <w:r>
        <w:rPr>
          <w:rFonts w:hint="eastAsia"/>
        </w:rPr>
        <w:t>　　未来，餐叉的设计将更加注重人体工程学和可持续性。人体工程学设计将使餐叉更符合手部握持的舒适度，减少用餐时的疲劳感。可持续性方面，餐叉将采用更多可回收或生物降解材料，减少对环境的影响。此外，随着3D打印技术的应用，定制化餐叉将成为可能，允许消费者根据个人喜好定制形状、颜色和纹理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da3d23c254800" w:history="1">
        <w:r>
          <w:rPr>
            <w:rStyle w:val="Hyperlink"/>
          </w:rPr>
          <w:t>中国餐叉发展现状与市场前景报告（2025-2031年）</w:t>
        </w:r>
      </w:hyperlink>
      <w:r>
        <w:rPr>
          <w:rFonts w:hint="eastAsia"/>
        </w:rPr>
        <w:t>》对当前我国餐叉行业的现状、发展变化及竞争格局进行了深入调研与全面分析，同时基于餐叉行业发展趋势对未来市场动态进行了科学预测。报告还审慎评估了餐叉行业的发展轨迹与前景，为产业投资者提供了有价值的投资参考。此外，报告也详细阐明了餐叉行业的投资空间与方向，并提出了具有针对性的战略建议，是一份助力决策者洞察餐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餐叉行业概述</w:t>
      </w:r>
      <w:r>
        <w:rPr>
          <w:rFonts w:hint="eastAsia"/>
        </w:rPr>
        <w:br/>
      </w:r>
      <w:r>
        <w:rPr>
          <w:rFonts w:hint="eastAsia"/>
        </w:rPr>
        <w:t>　　第一节 餐叉定义与分类</w:t>
      </w:r>
      <w:r>
        <w:rPr>
          <w:rFonts w:hint="eastAsia"/>
        </w:rPr>
        <w:br/>
      </w:r>
      <w:r>
        <w:rPr>
          <w:rFonts w:hint="eastAsia"/>
        </w:rPr>
        <w:t>　　第二节 餐叉应用领域</w:t>
      </w:r>
      <w:r>
        <w:rPr>
          <w:rFonts w:hint="eastAsia"/>
        </w:rPr>
        <w:br/>
      </w:r>
      <w:r>
        <w:rPr>
          <w:rFonts w:hint="eastAsia"/>
        </w:rPr>
        <w:t>　　第三节 餐叉行业经济指标分析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餐叉产业链及经营模式分析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2020-2024年全球餐叉市场规模与趋势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主要国家与地区餐叉市场分析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2023-2024年餐叉产能与投资动态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一、国内餐叉产能及利用情况</w:t>
      </w:r>
      <w:r>
        <w:rPr>
          <w:rFonts w:hint="eastAsia"/>
        </w:rPr>
        <w:br/>
      </w:r>
      <w:r>
        <w:rPr>
          <w:rFonts w:hint="eastAsia"/>
        </w:rPr>
        <w:t>　　　　二、餐叉产能扩张与投资动态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2025-2031年餐叉行业产量统计与趋势预测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一、2020-2024年餐叉行业产量数据统计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1、2020-2024年餐叉产量及增长趋势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2、2020-2024年餐叉细分产品产量及份额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二、影响餐叉产量的关键因素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三、2025-2031年餐叉产量预测</w:t>
      </w:r>
      <w:r>
        <w:rPr>
          <w:rFonts w:hint="eastAsia"/>
        </w:rPr>
        <w:br/>
      </w:r>
      <w:r>
        <w:rPr>
          <w:rFonts w:hint="eastAsia"/>
        </w:rPr>
        <w:t>　　第三节 2025-2031年餐叉市场需求与销售分析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一、2023-2024年餐叉行业需求现状</w:t>
      </w:r>
      <w:r>
        <w:rPr>
          <w:rFonts w:hint="eastAsia"/>
        </w:rPr>
        <w:br/>
      </w:r>
      <w:r>
        <w:rPr>
          <w:rFonts w:hint="eastAsia"/>
        </w:rPr>
        <w:t>　　　　二、餐叉客户群体与需求特点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三、2020-2024年餐叉行业销售规模分析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餐叉细分市场分析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一、2023-2024年餐叉主要细分产品市场现状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餐叉下游应用与客户群体分析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一、2023-2024年餐叉各应用领域市场现状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2023-2024年中国餐叉技术发展研究</w:t>
      </w:r>
      <w:r>
        <w:rPr>
          <w:rFonts w:hint="eastAsia"/>
        </w:rPr>
        <w:br/>
      </w:r>
      <w:r>
        <w:rPr>
          <w:rFonts w:hint="eastAsia"/>
        </w:rPr>
        <w:t>　　第一节 当前餐叉技术发展现状</w:t>
      </w:r>
      <w:r>
        <w:rPr>
          <w:rFonts w:hint="eastAsia"/>
        </w:rPr>
        <w:br/>
      </w:r>
      <w:r>
        <w:rPr>
          <w:rFonts w:hint="eastAsia"/>
        </w:rPr>
        <w:t>　　第二节 国内外餐叉技术差异与原因</w:t>
      </w:r>
      <w:r>
        <w:rPr>
          <w:rFonts w:hint="eastAsia"/>
        </w:rPr>
        <w:br/>
      </w:r>
      <w:r>
        <w:rPr>
          <w:rFonts w:hint="eastAsia"/>
        </w:rPr>
        <w:t>　　第三节 餐叉技术创新与发展趋势预测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技术进步对餐叉行业的影响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一、2020-2024年餐叉市场价格走势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餐叉定价策略与方法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2023-2024年重点区域餐叉市场发展概况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2020-2024年中国餐叉行业进出口情况分析</w:t>
      </w:r>
      <w:r>
        <w:rPr>
          <w:rFonts w:hint="eastAsia"/>
        </w:rPr>
        <w:br/>
      </w:r>
      <w:r>
        <w:rPr>
          <w:rFonts w:hint="eastAsia"/>
        </w:rPr>
        <w:t>　　第一节 餐叉行业进口情况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一、2020-2024年餐叉进口规模及增长情况</w:t>
      </w:r>
      <w:r>
        <w:rPr>
          <w:rFonts w:hint="eastAsia"/>
        </w:rPr>
        <w:br/>
      </w:r>
      <w:r>
        <w:rPr>
          <w:rFonts w:hint="eastAsia"/>
        </w:rPr>
        <w:t>　　　　二、餐叉主要进口来源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一、2020-2024年餐叉出口规模及增长情况</w:t>
      </w:r>
      <w:r>
        <w:rPr>
          <w:rFonts w:hint="eastAsia"/>
        </w:rPr>
        <w:br/>
      </w:r>
      <w:r>
        <w:rPr>
          <w:rFonts w:hint="eastAsia"/>
        </w:rPr>
        <w:t>　　　　二、餐叉主要出口目的地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2020-2024年中国餐叉行业总体发展与财务状况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2020-2024年中国餐叉行业规模情况</w:t>
      </w:r>
      <w:r>
        <w:rPr>
          <w:rFonts w:hint="eastAsia"/>
        </w:rPr>
        <w:br/>
      </w:r>
      <w:r>
        <w:rPr>
          <w:rFonts w:hint="eastAsia"/>
        </w:rPr>
        <w:t>　　　　一、餐叉行业企业数量规模</w:t>
      </w:r>
      <w:r>
        <w:rPr>
          <w:rFonts w:hint="eastAsia"/>
        </w:rPr>
        <w:br/>
      </w:r>
      <w:r>
        <w:rPr>
          <w:rFonts w:hint="eastAsia"/>
        </w:rPr>
        <w:t>　　　　二、餐叉行业从业人员规模</w:t>
      </w:r>
      <w:r>
        <w:rPr>
          <w:rFonts w:hint="eastAsia"/>
        </w:rPr>
        <w:br/>
      </w:r>
      <w:r>
        <w:rPr>
          <w:rFonts w:hint="eastAsia"/>
        </w:rPr>
        <w:t>　　　　三、餐叉行业市场敏感性分析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2020-2024年中国餐叉行业财务能力分析</w:t>
      </w:r>
      <w:r>
        <w:rPr>
          <w:rFonts w:hint="eastAsia"/>
        </w:rPr>
        <w:br/>
      </w:r>
      <w:r>
        <w:rPr>
          <w:rFonts w:hint="eastAsia"/>
        </w:rPr>
        <w:t>　　　　一、餐叉行业盈利能力</w:t>
      </w:r>
      <w:r>
        <w:rPr>
          <w:rFonts w:hint="eastAsia"/>
        </w:rPr>
        <w:br/>
      </w:r>
      <w:r>
        <w:rPr>
          <w:rFonts w:hint="eastAsia"/>
        </w:rPr>
        <w:t>　　　　二、餐叉行业偿债能力</w:t>
      </w:r>
      <w:r>
        <w:rPr>
          <w:rFonts w:hint="eastAsia"/>
        </w:rPr>
        <w:br/>
      </w:r>
      <w:r>
        <w:rPr>
          <w:rFonts w:hint="eastAsia"/>
        </w:rPr>
        <w:t>　　　　三、餐叉行业营运能力</w:t>
      </w:r>
      <w:r>
        <w:rPr>
          <w:rFonts w:hint="eastAsia"/>
        </w:rPr>
        <w:br/>
      </w:r>
      <w:r>
        <w:rPr>
          <w:rFonts w:hint="eastAsia"/>
        </w:rPr>
        <w:t>　　　　四、餐叉行业发展能力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中国餐叉行业竞争格局分析</w:t>
      </w:r>
      <w:r>
        <w:rPr>
          <w:rFonts w:hint="eastAsia"/>
        </w:rPr>
        <w:br/>
      </w:r>
      <w:r>
        <w:rPr>
          <w:rFonts w:hint="eastAsia"/>
        </w:rPr>
        <w:t>　　第一节 餐叉行业竞争格局总览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2023-2024年餐叉行业竞争力分析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2020-2024年餐叉行业企业并购活动分析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2023-2024年餐叉行业会展与招投标活动分析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2024年中国餐叉企业发展企业发展策略与建议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餐叉销售模式与渠道策略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餐叉品牌与市场推广策略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餐叉研发投入与技术创新能力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餐叉合作联盟与资源整合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中国餐叉行业风险与对策</w:t>
      </w:r>
      <w:r>
        <w:rPr>
          <w:rFonts w:hint="eastAsia"/>
        </w:rPr>
        <w:br/>
      </w:r>
      <w:r>
        <w:rPr>
          <w:rFonts w:hint="eastAsia"/>
        </w:rPr>
        <w:t>　　第一节 餐叉行业SWOT分析</w:t>
      </w:r>
      <w:r>
        <w:rPr>
          <w:rFonts w:hint="eastAsia"/>
        </w:rPr>
        <w:br/>
      </w:r>
      <w:r>
        <w:rPr>
          <w:rFonts w:hint="eastAsia"/>
        </w:rPr>
        <w:t>　　　　一、餐叉行业优势</w:t>
      </w:r>
      <w:r>
        <w:rPr>
          <w:rFonts w:hint="eastAsia"/>
        </w:rPr>
        <w:br/>
      </w:r>
      <w:r>
        <w:rPr>
          <w:rFonts w:hint="eastAsia"/>
        </w:rPr>
        <w:t>　　　　二、餐叉行业劣势</w:t>
      </w:r>
      <w:r>
        <w:rPr>
          <w:rFonts w:hint="eastAsia"/>
        </w:rPr>
        <w:br/>
      </w:r>
      <w:r>
        <w:rPr>
          <w:rFonts w:hint="eastAsia"/>
        </w:rPr>
        <w:t>　　　　三、餐叉市场机会</w:t>
      </w:r>
      <w:r>
        <w:rPr>
          <w:rFonts w:hint="eastAsia"/>
        </w:rPr>
        <w:br/>
      </w:r>
      <w:r>
        <w:rPr>
          <w:rFonts w:hint="eastAsia"/>
        </w:rPr>
        <w:t>　　　　四、餐叉市场威胁</w:t>
      </w:r>
      <w:r>
        <w:rPr>
          <w:rFonts w:hint="eastAsia"/>
        </w:rPr>
        <w:br/>
      </w:r>
      <w:r>
        <w:rPr>
          <w:rFonts w:hint="eastAsia"/>
        </w:rPr>
        <w:t>　　第二节 餐叉行业风险及对策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2023-2024年餐叉行业发展环境分析</w:t>
      </w:r>
      <w:r>
        <w:rPr>
          <w:rFonts w:hint="eastAsia"/>
        </w:rPr>
        <w:br/>
      </w:r>
      <w:r>
        <w:rPr>
          <w:rFonts w:hint="eastAsia"/>
        </w:rPr>
        <w:t>　　　　一、餐叉行业主管部门与监管体制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二、餐叉行业主要法律法规及政策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三、餐叉行业标准与质量监管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2025-2031年餐叉行业发展趋势与方向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2025-2031年餐叉行业发展潜力与机遇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中.智林.－餐叉行业发展建议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餐叉行业历程</w:t>
      </w:r>
      <w:r>
        <w:rPr>
          <w:rFonts w:hint="eastAsia"/>
        </w:rPr>
        <w:br/>
      </w:r>
      <w:r>
        <w:rPr>
          <w:rFonts w:hint="eastAsia"/>
        </w:rPr>
        <w:t>　　图表 餐叉行业生命周期</w:t>
      </w:r>
      <w:r>
        <w:rPr>
          <w:rFonts w:hint="eastAsia"/>
        </w:rPr>
        <w:br/>
      </w:r>
      <w:r>
        <w:rPr>
          <w:rFonts w:hint="eastAsia"/>
        </w:rPr>
        <w:t>　　图表 餐叉行业产业链分析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2020-2024年中国餐叉行业市场规模及增长情况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2020-2024年餐叉行业市场容量分析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2020-2024年中国餐叉行业产能统计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2020-2024年中国餐叉行业产量及增长趋势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2020-2024年中国餐叉市场需求量及增速统计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2020-2024年中国餐叉行业销售收入分析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2020-2024年中国餐叉行业盈利情况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2020-2024年中国餐叉行业利润总额统计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2020-2024年中国餐叉进口数量分析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2020-2024年中国餐叉进口金额分析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2020-2024年中国餐叉出口数量分析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2020-2024年中国餐叉出口金额分析</w:t>
      </w:r>
      <w:r>
        <w:rPr>
          <w:rFonts w:hint="eastAsia"/>
        </w:rPr>
        <w:br/>
      </w:r>
      <w:r>
        <w:rPr>
          <w:rFonts w:hint="eastAsia"/>
        </w:rPr>
        <w:t>　　图表 2024年中国餐叉进口国家及地区分析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2020-2024年中国餐叉行业企业数量情况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2020-2024年中国餐叉行业企业平均规模情况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da3d23c254800" w:history="1">
        <w:r>
          <w:rPr>
            <w:rStyle w:val="Hyperlink"/>
          </w:rPr>
          <w:t>中国餐叉发展现状与市场前景报告（2025-2031年）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da3d23c254800" w:history="1">
        <w:r>
          <w:rPr>
            <w:rStyle w:val="Hyperlink"/>
          </w:rPr>
          <w:t>https://www.20087.com/3/68/CanChaShiChangQianJingYuCe.html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7b3f7f65f4c60" w:history="1">
      <w:r>
        <w:rPr>
          <w:rStyle w:val="Hyperlink"/>
        </w:rPr>
        <w:t>中国餐叉发展现状与市场前景报告（2025-2031年）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anChaShiChangQianJingYuCe.html" TargetMode="External" Id="R410da3d23c25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anChaShiChangQianJingYuCe.html" TargetMode="External" Id="R3387b3f7f65f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2024-11-10T07:10:52Z</dcterms:created>
  <dcterms:modified xsi:type="dcterms:W3CDTF">2024-11-10T08:10:52Z</dcterms:modified>
  <dc:subject>中国餐叉发展现状与市场前景报告（2025-2031年）</dc:subject>
  <dc:title>中国餐叉发展现状与市场前景报告（2025-2031年）</dc:title>
  <cp:keywords>中国餐叉发展现状与市场前景报告（2025-2031年）</cp:keywords>
  <dc:description>中国餐叉发展现状与市场前景报告（2025-2031年）</dc:description>
</cp:coreProperties>
</file>