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b7d4e74b849d5" w:history="1">
              <w:r>
                <w:rPr>
                  <w:rStyle w:val="Hyperlink"/>
                </w:rPr>
                <w:t>2024-2030年中国黄金珠宝首饰行业发展全面调研与未来趋势分析报告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b7d4e74b849d5" w:history="1">
              <w:r>
                <w:rPr>
                  <w:rStyle w:val="Hyperlink"/>
                </w:rPr>
                <w:t>2024-2030年中国黄金珠宝首饰行业发展全面调研与未来趋势分析报告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b7d4e74b849d5" w:history="1">
                <w:r>
                  <w:rPr>
                    <w:rStyle w:val="Hyperlink"/>
                  </w:rPr>
                  <w:t>https://www.20087.com/3/88/HuangJinZhuBaoShouShiDeFaZhanQuS.html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珠宝首饰是奢侈品市场的常青树，其发展反映了消费者对传统与现代、文化与时尚的融合追求。目前，黄金珠宝首饰不仅保留了传统工艺的精髓，如錾刻、珐琅、镶嵌等，还融入了现代设计理念，如简约、几何、抽象风格，满足了不同年龄、性别、文化背景消费者的需求。随着电商和社交媒体的兴起，黄金珠宝首饰的销售渠道和营销方式也发生了变革，线上购物、直播带货成为新的消费趋势。</w:t>
      </w:r>
      <w:r>
        <w:rPr>
          <w:rFonts w:hint="eastAsia"/>
        </w:rPr>
        <w:br/>
      </w:r>
      <w:r>
        <w:rPr>
          <w:rFonts w:hint="eastAsia"/>
        </w:rPr>
        <w:t>　　未来，黄金珠宝首饰的发展将更加侧重于个性化与可持续性。一方面，通过定制服务和3D打印技术，黄金珠宝首饰将实现更高程度的个性化，满足消费者对独特设计和情感价值的追求。另一方面，随着消费者对社会责任和环保意识的增强，黄金珠宝首饰将更加注重可持续性，如采用公平贸易黄金、回收贵金属、减少生产过程中的碳排放，以及支持社会公益项目。此外，黄金珠宝首饰的品牌故事和文化内涵也将成为吸引消费者的重要因素，如结合历史传说、民族文化、艺术潮流等元素，提升产品的附加值。</w:t>
      </w:r>
      <w:r>
        <w:rPr>
          <w:rFonts w:hint="eastAsia"/>
        </w:rPr>
        <w:br/>
      </w:r>
      <w:r>
        <w:rPr>
          <w:rFonts w:hint="eastAsia"/>
        </w:rPr>
        <w:t>　　《</w:t>
      </w:r>
      <w:hyperlink r:id="R60bb7d4e74b849d5" w:history="1">
        <w:r>
          <w:rPr>
            <w:rStyle w:val="Hyperlink"/>
          </w:rPr>
          <w:t>2024-2030年中国黄金珠宝首饰行业发展全面调研与未来趋势分析报告</w:t>
        </w:r>
      </w:hyperlink>
      <w:r>
        <w:rPr>
          <w:rFonts w:hint="eastAsia"/>
        </w:rPr>
        <w:t>》基于权威数据资源与长期监测数据，全面分析了黄金珠宝首饰行业现状、市场需求、市场规模及产业链结构。黄金珠宝首饰报告探讨了价格变动、细分市场特征以及市场前景，并对未来发展趋势进行了科学预测。同时，黄金珠宝首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世界黄金珠宝首饰所属行业发展情况分析</w:t>
      </w:r>
      <w:r>
        <w:rPr>
          <w:rFonts w:hint="eastAsia"/>
        </w:rPr>
        <w:br/>
      </w:r>
      <w:r>
        <w:rPr>
          <w:rFonts w:hint="eastAsia"/>
        </w:rPr>
        <w:t>　　第一节 世界黄金珠宝首饰行业分析</w:t>
      </w:r>
      <w:r>
        <w:rPr>
          <w:rFonts w:hint="eastAsia"/>
        </w:rPr>
        <w:br/>
      </w:r>
      <w:r>
        <w:rPr>
          <w:rFonts w:hint="eastAsia"/>
        </w:rPr>
        <w:t>　　　　一、世界黄金珠宝首饰行业特点</w:t>
      </w:r>
      <w:r>
        <w:rPr>
          <w:rFonts w:hint="eastAsia"/>
        </w:rPr>
        <w:br/>
      </w:r>
      <w:r>
        <w:rPr>
          <w:rFonts w:hint="eastAsia"/>
        </w:rPr>
        <w:t>　　　　二、世界黄金珠宝首饰行业动态</w:t>
      </w:r>
      <w:r>
        <w:rPr>
          <w:rFonts w:hint="eastAsia"/>
        </w:rPr>
        <w:br/>
      </w:r>
      <w:r>
        <w:rPr>
          <w:rFonts w:hint="eastAsia"/>
        </w:rPr>
        <w:t>　　第二节 世界黄金珠宝首饰市场分析</w:t>
      </w:r>
      <w:r>
        <w:rPr>
          <w:rFonts w:hint="eastAsia"/>
        </w:rPr>
        <w:br/>
      </w:r>
      <w:r>
        <w:rPr>
          <w:rFonts w:hint="eastAsia"/>
        </w:rPr>
        <w:t>　　　　一、世界黄金珠宝首饰消费情况</w:t>
      </w:r>
      <w:r>
        <w:rPr>
          <w:rFonts w:hint="eastAsia"/>
        </w:rPr>
        <w:br/>
      </w:r>
      <w:r>
        <w:rPr>
          <w:rFonts w:hint="eastAsia"/>
        </w:rPr>
        <w:t>　　　　二、世界黄金珠宝首饰消费结构</w:t>
      </w:r>
      <w:r>
        <w:rPr>
          <w:rFonts w:hint="eastAsia"/>
        </w:rPr>
        <w:br/>
      </w:r>
      <w:r>
        <w:rPr>
          <w:rFonts w:hint="eastAsia"/>
        </w:rPr>
        <w:t>　　　　三、世界黄金珠宝首饰价格分析</w:t>
      </w:r>
      <w:r>
        <w:rPr>
          <w:rFonts w:hint="eastAsia"/>
        </w:rPr>
        <w:br/>
      </w:r>
      <w:r>
        <w:rPr>
          <w:rFonts w:hint="eastAsia"/>
        </w:rPr>
        <w:t>　　第三节 2024年中外黄金珠宝首饰市场对比</w:t>
      </w:r>
      <w:r>
        <w:rPr>
          <w:rFonts w:hint="eastAsia"/>
        </w:rPr>
        <w:br/>
      </w:r>
      <w:r>
        <w:rPr>
          <w:rFonts w:hint="eastAsia"/>
        </w:rPr>
        <w:br/>
      </w:r>
      <w:r>
        <w:rPr>
          <w:rFonts w:hint="eastAsia"/>
        </w:rPr>
        <w:t>第二章 中国黄金珠宝首饰所属行业供给情况分析及趋势</w:t>
      </w:r>
      <w:r>
        <w:rPr>
          <w:rFonts w:hint="eastAsia"/>
        </w:rPr>
        <w:br/>
      </w:r>
      <w:r>
        <w:rPr>
          <w:rFonts w:hint="eastAsia"/>
        </w:rPr>
        <w:t>　　第一节 2019-2024年中国黄金珠宝首饰行业市场供给分析</w:t>
      </w:r>
      <w:r>
        <w:rPr>
          <w:rFonts w:hint="eastAsia"/>
        </w:rPr>
        <w:br/>
      </w:r>
      <w:r>
        <w:rPr>
          <w:rFonts w:hint="eastAsia"/>
        </w:rPr>
        <w:t>　　　　一、黄金珠宝首饰整体供给情况分析</w:t>
      </w:r>
      <w:r>
        <w:rPr>
          <w:rFonts w:hint="eastAsia"/>
        </w:rPr>
        <w:br/>
      </w:r>
      <w:r>
        <w:rPr>
          <w:rFonts w:hint="eastAsia"/>
        </w:rPr>
        <w:t>　　　　二、黄金珠宝首饰重点区域供给分析</w:t>
      </w:r>
      <w:r>
        <w:rPr>
          <w:rFonts w:hint="eastAsia"/>
        </w:rPr>
        <w:br/>
      </w:r>
      <w:r>
        <w:rPr>
          <w:rFonts w:hint="eastAsia"/>
        </w:rPr>
        <w:t>　　第二节 黄金珠宝首饰行业供给关系因素分析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2024-2030年中国黄金珠宝首饰行业市场供给趋势</w:t>
      </w:r>
      <w:r>
        <w:rPr>
          <w:rFonts w:hint="eastAsia"/>
        </w:rPr>
        <w:br/>
      </w:r>
      <w:r>
        <w:rPr>
          <w:rFonts w:hint="eastAsia"/>
        </w:rPr>
        <w:t>　　　　一、黄金珠宝首饰整体供给情况趋势分析</w:t>
      </w:r>
      <w:r>
        <w:rPr>
          <w:rFonts w:hint="eastAsia"/>
        </w:rPr>
        <w:br/>
      </w:r>
      <w:r>
        <w:rPr>
          <w:rFonts w:hint="eastAsia"/>
        </w:rPr>
        <w:t>　　　　二、黄金珠宝首饰重点区域供给趋势分析</w:t>
      </w:r>
      <w:r>
        <w:rPr>
          <w:rFonts w:hint="eastAsia"/>
        </w:rPr>
        <w:br/>
      </w:r>
      <w:r>
        <w:rPr>
          <w:rFonts w:hint="eastAsia"/>
        </w:rPr>
        <w:t>　　　　三、影响未来黄金珠宝首饰供给的因素分析</w:t>
      </w:r>
      <w:r>
        <w:rPr>
          <w:rFonts w:hint="eastAsia"/>
        </w:rPr>
        <w:br/>
      </w:r>
      <w:r>
        <w:rPr>
          <w:rFonts w:hint="eastAsia"/>
        </w:rPr>
        <w:br/>
      </w:r>
      <w:r>
        <w:rPr>
          <w:rFonts w:hint="eastAsia"/>
        </w:rPr>
        <w:t>第三章 信息社会下黄金珠宝首饰所属行业宏观经济环境分析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2024年中国黄金珠宝首饰所属行业发展概况</w:t>
      </w:r>
      <w:r>
        <w:rPr>
          <w:rFonts w:hint="eastAsia"/>
        </w:rPr>
        <w:br/>
      </w:r>
      <w:r>
        <w:rPr>
          <w:rFonts w:hint="eastAsia"/>
        </w:rPr>
        <w:t>　　第一节 2024年中国黄金珠宝首饰所属行业发展态势分析</w:t>
      </w:r>
      <w:r>
        <w:rPr>
          <w:rFonts w:hint="eastAsia"/>
        </w:rPr>
        <w:br/>
      </w:r>
      <w:r>
        <w:rPr>
          <w:rFonts w:hint="eastAsia"/>
        </w:rPr>
        <w:t>　　第二节 2024年中国黄金珠宝首饰行业发展特点分析</w:t>
      </w:r>
      <w:r>
        <w:rPr>
          <w:rFonts w:hint="eastAsia"/>
        </w:rPr>
        <w:br/>
      </w:r>
      <w:r>
        <w:rPr>
          <w:rFonts w:hint="eastAsia"/>
        </w:rPr>
        <w:t>　　第三节 2024年中国黄金珠宝首饰行业市场供需分析</w:t>
      </w:r>
      <w:r>
        <w:rPr>
          <w:rFonts w:hint="eastAsia"/>
        </w:rPr>
        <w:br/>
      </w:r>
      <w:r>
        <w:rPr>
          <w:rFonts w:hint="eastAsia"/>
        </w:rPr>
        <w:br/>
      </w:r>
      <w:r>
        <w:rPr>
          <w:rFonts w:hint="eastAsia"/>
        </w:rPr>
        <w:t>第五章 2024年中国黄金珠宝首饰所属行业整体运行状况</w:t>
      </w:r>
      <w:r>
        <w:rPr>
          <w:rFonts w:hint="eastAsia"/>
        </w:rPr>
        <w:br/>
      </w:r>
      <w:r>
        <w:rPr>
          <w:rFonts w:hint="eastAsia"/>
        </w:rPr>
        <w:t>　　第一节 2024年黄金珠宝首饰所属行业盈利能力分析</w:t>
      </w:r>
      <w:r>
        <w:rPr>
          <w:rFonts w:hint="eastAsia"/>
        </w:rPr>
        <w:br/>
      </w:r>
      <w:r>
        <w:rPr>
          <w:rFonts w:hint="eastAsia"/>
        </w:rPr>
        <w:t>　　第二节 2024年黄金珠宝首饰所属行业偿债能力分析</w:t>
      </w:r>
      <w:r>
        <w:rPr>
          <w:rFonts w:hint="eastAsia"/>
        </w:rPr>
        <w:br/>
      </w:r>
      <w:r>
        <w:rPr>
          <w:rFonts w:hint="eastAsia"/>
        </w:rPr>
        <w:t>　　第三节 2024年黄金珠宝首饰所属行业营运能力分析</w:t>
      </w:r>
      <w:r>
        <w:rPr>
          <w:rFonts w:hint="eastAsia"/>
        </w:rPr>
        <w:br/>
      </w:r>
      <w:r>
        <w:rPr>
          <w:rFonts w:hint="eastAsia"/>
        </w:rPr>
        <w:br/>
      </w:r>
      <w:r>
        <w:rPr>
          <w:rFonts w:hint="eastAsia"/>
        </w:rPr>
        <w:t>第六章 2024年中国黄金珠宝首饰所属行业竞争情况分析</w:t>
      </w:r>
      <w:r>
        <w:rPr>
          <w:rFonts w:hint="eastAsia"/>
        </w:rPr>
        <w:br/>
      </w:r>
      <w:r>
        <w:rPr>
          <w:rFonts w:hint="eastAsia"/>
        </w:rPr>
        <w:t>　　第一节 黄金珠宝首饰行业经济指标分析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黄金珠宝首饰行业竞争结构分析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2024-2030年中国黄金珠宝首饰行业市场竞争策略展望分析</w:t>
      </w:r>
      <w:r>
        <w:rPr>
          <w:rFonts w:hint="eastAsia"/>
        </w:rPr>
        <w:br/>
      </w:r>
      <w:r>
        <w:rPr>
          <w:rFonts w:hint="eastAsia"/>
        </w:rPr>
        <w:t>　　　　一、黄金珠宝首饰行业市场竞争趋势分析</w:t>
      </w:r>
      <w:r>
        <w:rPr>
          <w:rFonts w:hint="eastAsia"/>
        </w:rPr>
        <w:br/>
      </w:r>
      <w:r>
        <w:rPr>
          <w:rFonts w:hint="eastAsia"/>
        </w:rPr>
        <w:t>　　　　二、黄金珠宝首饰行业市场竞争格局展望分析</w:t>
      </w:r>
      <w:r>
        <w:rPr>
          <w:rFonts w:hint="eastAsia"/>
        </w:rPr>
        <w:br/>
      </w:r>
      <w:r>
        <w:rPr>
          <w:rFonts w:hint="eastAsia"/>
        </w:rPr>
        <w:t>　　　　三、黄金珠宝首饰行业市场竞争策略分析</w:t>
      </w:r>
      <w:r>
        <w:rPr>
          <w:rFonts w:hint="eastAsia"/>
        </w:rPr>
        <w:br/>
      </w:r>
      <w:r>
        <w:rPr>
          <w:rFonts w:hint="eastAsia"/>
        </w:rPr>
        <w:br/>
      </w:r>
      <w:r>
        <w:rPr>
          <w:rFonts w:hint="eastAsia"/>
        </w:rPr>
        <w:t>第七章 2024-2030年黄金珠宝首饰所属行业投资价值及行业发展预测</w:t>
      </w:r>
      <w:r>
        <w:rPr>
          <w:rFonts w:hint="eastAsia"/>
        </w:rPr>
        <w:br/>
      </w:r>
      <w:r>
        <w:rPr>
          <w:rFonts w:hint="eastAsia"/>
        </w:rPr>
        <w:t>　　第一节 2024-2030年黄金珠宝首饰所属行业成长性分析</w:t>
      </w:r>
      <w:r>
        <w:rPr>
          <w:rFonts w:hint="eastAsia"/>
        </w:rPr>
        <w:br/>
      </w:r>
      <w:r>
        <w:rPr>
          <w:rFonts w:hint="eastAsia"/>
        </w:rPr>
        <w:t>　　第二节 2024-2030年黄金珠宝首饰所属行业经营能力分析</w:t>
      </w:r>
      <w:r>
        <w:rPr>
          <w:rFonts w:hint="eastAsia"/>
        </w:rPr>
        <w:br/>
      </w:r>
      <w:r>
        <w:rPr>
          <w:rFonts w:hint="eastAsia"/>
        </w:rPr>
        <w:t>　　第三节 2024-2030年黄金珠宝首饰所属行业盈利能力分析</w:t>
      </w:r>
      <w:r>
        <w:rPr>
          <w:rFonts w:hint="eastAsia"/>
        </w:rPr>
        <w:br/>
      </w:r>
      <w:r>
        <w:rPr>
          <w:rFonts w:hint="eastAsia"/>
        </w:rPr>
        <w:t>　　第四节 2024-2030年黄金珠宝首饰所属行业偿债能力分析</w:t>
      </w:r>
      <w:r>
        <w:rPr>
          <w:rFonts w:hint="eastAsia"/>
        </w:rPr>
        <w:br/>
      </w:r>
      <w:r>
        <w:rPr>
          <w:rFonts w:hint="eastAsia"/>
        </w:rPr>
        <w:t>　　第五节 2024-2030年我国黄金珠宝首饰所属行业产值预测</w:t>
      </w:r>
      <w:r>
        <w:rPr>
          <w:rFonts w:hint="eastAsia"/>
        </w:rPr>
        <w:br/>
      </w:r>
      <w:r>
        <w:rPr>
          <w:rFonts w:hint="eastAsia"/>
        </w:rPr>
        <w:t>　　第六节 2024-2030年我国黄金珠宝首饰所属行业总资产预测</w:t>
      </w:r>
      <w:r>
        <w:rPr>
          <w:rFonts w:hint="eastAsia"/>
        </w:rPr>
        <w:br/>
      </w:r>
      <w:r>
        <w:rPr>
          <w:rFonts w:hint="eastAsia"/>
        </w:rPr>
        <w:br/>
      </w:r>
      <w:r>
        <w:rPr>
          <w:rFonts w:hint="eastAsia"/>
        </w:rPr>
        <w:t>第八章 2019-2024年中国黄金珠宝首饰所属产业重点区域运行分析</w:t>
      </w:r>
      <w:r>
        <w:rPr>
          <w:rFonts w:hint="eastAsia"/>
        </w:rPr>
        <w:br/>
      </w:r>
      <w:r>
        <w:rPr>
          <w:rFonts w:hint="eastAsia"/>
        </w:rPr>
        <w:t>　　第一节 2019-2024年华东地区黄金珠宝首饰产业运行情况</w:t>
      </w:r>
      <w:r>
        <w:rPr>
          <w:rFonts w:hint="eastAsia"/>
        </w:rPr>
        <w:br/>
      </w:r>
      <w:r>
        <w:rPr>
          <w:rFonts w:hint="eastAsia"/>
        </w:rPr>
        <w:t>　　第二节 2019-2024年华南地区黄金珠宝首饰产业运行情况</w:t>
      </w:r>
      <w:r>
        <w:rPr>
          <w:rFonts w:hint="eastAsia"/>
        </w:rPr>
        <w:br/>
      </w:r>
      <w:r>
        <w:rPr>
          <w:rFonts w:hint="eastAsia"/>
        </w:rPr>
        <w:t>　　第三节 2019-2024年华中地区黄金珠宝首饰产业运行情况</w:t>
      </w:r>
      <w:r>
        <w:rPr>
          <w:rFonts w:hint="eastAsia"/>
        </w:rPr>
        <w:br/>
      </w:r>
      <w:r>
        <w:rPr>
          <w:rFonts w:hint="eastAsia"/>
        </w:rPr>
        <w:t>　　第四节 2019-2024年华北地区黄金珠宝首饰产业运行情况</w:t>
      </w:r>
      <w:r>
        <w:rPr>
          <w:rFonts w:hint="eastAsia"/>
        </w:rPr>
        <w:br/>
      </w:r>
      <w:r>
        <w:rPr>
          <w:rFonts w:hint="eastAsia"/>
        </w:rPr>
        <w:t>　　第五节 2019-2024年西北地区黄金珠宝首饰产业运行情况</w:t>
      </w:r>
      <w:r>
        <w:rPr>
          <w:rFonts w:hint="eastAsia"/>
        </w:rPr>
        <w:br/>
      </w:r>
      <w:r>
        <w:rPr>
          <w:rFonts w:hint="eastAsia"/>
        </w:rPr>
        <w:t>　　第六节 2019-2024年西南地区黄金珠宝首饰产业运行情况</w:t>
      </w:r>
      <w:r>
        <w:rPr>
          <w:rFonts w:hint="eastAsia"/>
        </w:rPr>
        <w:br/>
      </w:r>
      <w:r>
        <w:rPr>
          <w:rFonts w:hint="eastAsia"/>
        </w:rPr>
        <w:t>　　第七节 2019-2024年东北地区黄金珠宝首饰产业运行情况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中国黄金珠宝首饰行业重点企业竞争力分析</w:t>
      </w:r>
      <w:r>
        <w:rPr>
          <w:rFonts w:hint="eastAsia"/>
        </w:rPr>
        <w:br/>
      </w:r>
      <w:r>
        <w:rPr>
          <w:rFonts w:hint="eastAsia"/>
        </w:rPr>
        <w:t>　　第一节 广东周大福珠宝金行有限公司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老凤祥股份有限公司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周生生（中国）商业有限公司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六福珠宝（北京）有限公司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上海老庙黄金有限公司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周大生珠宝股份有限公司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谢瑞麟珠宝有限公司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浙江明牌珠宝股份有限公司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广东潮宏基实业股份有限公司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沈阳萃华金银珠宝股份有限公司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2024-2030年中国黄金珠宝首饰行业消费市场分析</w:t>
      </w:r>
      <w:r>
        <w:rPr>
          <w:rFonts w:hint="eastAsia"/>
        </w:rPr>
        <w:br/>
      </w:r>
      <w:r>
        <w:rPr>
          <w:rFonts w:hint="eastAsia"/>
        </w:rPr>
        <w:t>　　第一节 黄金珠宝首饰市场消费需求分析</w:t>
      </w:r>
      <w:r>
        <w:rPr>
          <w:rFonts w:hint="eastAsia"/>
        </w:rPr>
        <w:br/>
      </w:r>
      <w:r>
        <w:rPr>
          <w:rFonts w:hint="eastAsia"/>
        </w:rPr>
        <w:t>　　　　一、黄金珠宝首饰市场的消费需求变化</w:t>
      </w:r>
      <w:r>
        <w:rPr>
          <w:rFonts w:hint="eastAsia"/>
        </w:rPr>
        <w:br/>
      </w:r>
      <w:r>
        <w:rPr>
          <w:rFonts w:hint="eastAsia"/>
        </w:rPr>
        <w:t>　　　　二、黄金珠宝首饰行业的需求情况分析</w:t>
      </w:r>
      <w:r>
        <w:rPr>
          <w:rFonts w:hint="eastAsia"/>
        </w:rPr>
        <w:br/>
      </w:r>
      <w:r>
        <w:rPr>
          <w:rFonts w:hint="eastAsia"/>
        </w:rPr>
        <w:t>　　　　三、2024年黄金珠宝首饰品牌市场消费需求分析</w:t>
      </w:r>
      <w:r>
        <w:rPr>
          <w:rFonts w:hint="eastAsia"/>
        </w:rPr>
        <w:br/>
      </w:r>
      <w:r>
        <w:rPr>
          <w:rFonts w:hint="eastAsia"/>
        </w:rPr>
        <w:t>　　第二节 黄金珠宝首饰消费市场状况分析</w:t>
      </w:r>
      <w:r>
        <w:rPr>
          <w:rFonts w:hint="eastAsia"/>
        </w:rPr>
        <w:br/>
      </w:r>
      <w:r>
        <w:rPr>
          <w:rFonts w:hint="eastAsia"/>
        </w:rPr>
        <w:t>　　　　一、黄金珠宝首饰行业消费特点</w:t>
      </w:r>
      <w:r>
        <w:rPr>
          <w:rFonts w:hint="eastAsia"/>
        </w:rPr>
        <w:br/>
      </w:r>
      <w:r>
        <w:rPr>
          <w:rFonts w:hint="eastAsia"/>
        </w:rPr>
        <w:t>　　　　二、黄金珠宝首饰行业消费分析</w:t>
      </w:r>
      <w:r>
        <w:rPr>
          <w:rFonts w:hint="eastAsia"/>
        </w:rPr>
        <w:br/>
      </w:r>
      <w:r>
        <w:rPr>
          <w:rFonts w:hint="eastAsia"/>
        </w:rPr>
        <w:t>　　　　三、黄金珠宝首饰行业消费结构分析</w:t>
      </w:r>
      <w:r>
        <w:rPr>
          <w:rFonts w:hint="eastAsia"/>
        </w:rPr>
        <w:br/>
      </w:r>
      <w:r>
        <w:rPr>
          <w:rFonts w:hint="eastAsia"/>
        </w:rPr>
        <w:t>　　　　四、黄金珠宝首饰行业消费的市场变化</w:t>
      </w:r>
      <w:r>
        <w:rPr>
          <w:rFonts w:hint="eastAsia"/>
        </w:rPr>
        <w:br/>
      </w:r>
      <w:r>
        <w:rPr>
          <w:rFonts w:hint="eastAsia"/>
        </w:rPr>
        <w:t>　　　　五、黄金珠宝首饰市场的消费方向</w:t>
      </w:r>
      <w:r>
        <w:rPr>
          <w:rFonts w:hint="eastAsia"/>
        </w:rPr>
        <w:br/>
      </w:r>
      <w:r>
        <w:rPr>
          <w:rFonts w:hint="eastAsia"/>
        </w:rPr>
        <w:t>　　第三节 黄金珠宝首饰行业产品的品牌市场调查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五、黄金珠宝首饰行业品牌忠诚度调查</w:t>
      </w:r>
      <w:r>
        <w:rPr>
          <w:rFonts w:hint="eastAsia"/>
        </w:rPr>
        <w:br/>
      </w:r>
      <w:r>
        <w:rPr>
          <w:rFonts w:hint="eastAsia"/>
        </w:rPr>
        <w:t>　　　　六、黄金珠宝首饰行业品牌市场占有率调查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中国黄金珠宝首饰行业投资策略分析</w:t>
      </w:r>
      <w:r>
        <w:rPr>
          <w:rFonts w:hint="eastAsia"/>
        </w:rPr>
        <w:br/>
      </w:r>
      <w:r>
        <w:rPr>
          <w:rFonts w:hint="eastAsia"/>
        </w:rPr>
        <w:t>　　第一节 2019-2024年中国黄金珠宝首饰行业投资环境分析</w:t>
      </w:r>
      <w:r>
        <w:rPr>
          <w:rFonts w:hint="eastAsia"/>
        </w:rPr>
        <w:br/>
      </w:r>
      <w:r>
        <w:rPr>
          <w:rFonts w:hint="eastAsia"/>
        </w:rPr>
        <w:t>　　第二节 2019-2024年中国黄金珠宝首饰行业投资收益分析</w:t>
      </w:r>
      <w:r>
        <w:rPr>
          <w:rFonts w:hint="eastAsia"/>
        </w:rPr>
        <w:br/>
      </w:r>
      <w:r>
        <w:rPr>
          <w:rFonts w:hint="eastAsia"/>
        </w:rPr>
        <w:t>　　第三节 2019-2024年中国黄金珠宝首饰行业产品投资方向</w:t>
      </w:r>
      <w:r>
        <w:rPr>
          <w:rFonts w:hint="eastAsia"/>
        </w:rPr>
        <w:br/>
      </w:r>
      <w:r>
        <w:rPr>
          <w:rFonts w:hint="eastAsia"/>
        </w:rPr>
        <w:t>　　第四节 2024-2030年中国黄金珠宝首饰行业投资收益预测</w:t>
      </w:r>
      <w:r>
        <w:rPr>
          <w:rFonts w:hint="eastAsia"/>
        </w:rPr>
        <w:br/>
      </w:r>
      <w:r>
        <w:rPr>
          <w:rFonts w:hint="eastAsia"/>
        </w:rPr>
        <w:t>　　　　一、预测理论依据</w:t>
      </w:r>
      <w:r>
        <w:rPr>
          <w:rFonts w:hint="eastAsia"/>
        </w:rPr>
        <w:br/>
      </w:r>
      <w:r>
        <w:rPr>
          <w:rFonts w:hint="eastAsia"/>
        </w:rPr>
        <w:t>　　　　二、2024-2030年中国黄金珠宝首饰行业工业总产值预测</w:t>
      </w:r>
      <w:r>
        <w:rPr>
          <w:rFonts w:hint="eastAsia"/>
        </w:rPr>
        <w:br/>
      </w:r>
      <w:r>
        <w:rPr>
          <w:rFonts w:hint="eastAsia"/>
        </w:rPr>
        <w:t>　　　　三、2024-2030年中国黄金珠宝首饰行业销售收入预测</w:t>
      </w:r>
      <w:r>
        <w:rPr>
          <w:rFonts w:hint="eastAsia"/>
        </w:rPr>
        <w:br/>
      </w:r>
      <w:r>
        <w:rPr>
          <w:rFonts w:hint="eastAsia"/>
        </w:rPr>
        <w:t>　　　　四、2024-2030年中国黄金珠宝首饰行业利润总额预测</w:t>
      </w:r>
      <w:r>
        <w:rPr>
          <w:rFonts w:hint="eastAsia"/>
        </w:rPr>
        <w:br/>
      </w:r>
      <w:r>
        <w:rPr>
          <w:rFonts w:hint="eastAsia"/>
        </w:rPr>
        <w:t>　　　　五、2024-2030年中国黄金珠宝首饰行业总资产预测</w:t>
      </w:r>
      <w:r>
        <w:rPr>
          <w:rFonts w:hint="eastAsia"/>
        </w:rPr>
        <w:br/>
      </w:r>
      <w:r>
        <w:rPr>
          <w:rFonts w:hint="eastAsia"/>
        </w:rPr>
        <w:br/>
      </w:r>
      <w:r>
        <w:rPr>
          <w:rFonts w:hint="eastAsia"/>
        </w:rPr>
        <w:t>第十二章 中国黄金珠宝首饰行业投资风险分析</w:t>
      </w:r>
      <w:r>
        <w:rPr>
          <w:rFonts w:hint="eastAsia"/>
        </w:rPr>
        <w:br/>
      </w:r>
      <w:r>
        <w:rPr>
          <w:rFonts w:hint="eastAsia"/>
        </w:rPr>
        <w:t>　　第一节 中国黄金珠宝首饰行业内部风险分析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中国黄金珠宝首饰行业外部风险分析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黄金珠宝首饰行业发展趋势与投资战略研究</w:t>
      </w:r>
      <w:r>
        <w:rPr>
          <w:rFonts w:hint="eastAsia"/>
        </w:rPr>
        <w:br/>
      </w:r>
      <w:r>
        <w:rPr>
          <w:rFonts w:hint="eastAsia"/>
        </w:rPr>
        <w:t>　　第一节 黄金珠宝首饰市场发展潜力分析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黄金珠宝首饰行业发展趋势分析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黄金珠宝首饰行业发展战略研究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2024-2030年黄金珠宝首饰行业市场策略分析</w:t>
      </w:r>
      <w:r>
        <w:rPr>
          <w:rFonts w:hint="eastAsia"/>
        </w:rPr>
        <w:br/>
      </w:r>
      <w:r>
        <w:rPr>
          <w:rFonts w:hint="eastAsia"/>
        </w:rPr>
        <w:t>　　第一节 黄金珠宝首饰行业营销策略分析及建议</w:t>
      </w:r>
      <w:r>
        <w:rPr>
          <w:rFonts w:hint="eastAsia"/>
        </w:rPr>
        <w:br/>
      </w:r>
      <w:r>
        <w:rPr>
          <w:rFonts w:hint="eastAsia"/>
        </w:rPr>
        <w:t>　　　　一、黄金珠宝首饰行业营销模式</w:t>
      </w:r>
      <w:r>
        <w:rPr>
          <w:rFonts w:hint="eastAsia"/>
        </w:rPr>
        <w:br/>
      </w:r>
      <w:r>
        <w:rPr>
          <w:rFonts w:hint="eastAsia"/>
        </w:rPr>
        <w:t>　　　　二、黄金珠宝首饰行业营销策略</w:t>
      </w:r>
      <w:r>
        <w:rPr>
          <w:rFonts w:hint="eastAsia"/>
        </w:rPr>
        <w:br/>
      </w:r>
      <w:r>
        <w:rPr>
          <w:rFonts w:hint="eastAsia"/>
        </w:rPr>
        <w:t>　　　　三、外销与内销优势分析</w:t>
      </w:r>
      <w:r>
        <w:rPr>
          <w:rFonts w:hint="eastAsia"/>
        </w:rPr>
        <w:br/>
      </w:r>
      <w:r>
        <w:rPr>
          <w:rFonts w:hint="eastAsia"/>
        </w:rPr>
        <w:t>　　第二节 黄金珠宝首饰行业企业经营发展分析及建议</w:t>
      </w:r>
      <w:r>
        <w:rPr>
          <w:rFonts w:hint="eastAsia"/>
        </w:rPr>
        <w:br/>
      </w:r>
      <w:r>
        <w:rPr>
          <w:rFonts w:hint="eastAsia"/>
        </w:rPr>
        <w:t>　　　　一、黄金珠宝首饰行业经营模式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黄金珠宝首饰产业链分析</w:t>
      </w:r>
      <w:r>
        <w:rPr>
          <w:rFonts w:hint="eastAsia"/>
        </w:rPr>
        <w:br/>
      </w:r>
      <w:r>
        <w:rPr>
          <w:rFonts w:hint="eastAsia"/>
        </w:rPr>
        <w:t>　　图表 国际黄金珠宝首饰市场规模</w:t>
      </w:r>
      <w:r>
        <w:rPr>
          <w:rFonts w:hint="eastAsia"/>
        </w:rPr>
        <w:br/>
      </w:r>
      <w:r>
        <w:rPr>
          <w:rFonts w:hint="eastAsia"/>
        </w:rPr>
        <w:t>　　图表 国际黄金珠宝首饰生命周期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2019-2024年中国黄金珠宝首饰市场规模</w:t>
      </w:r>
      <w:r>
        <w:rPr>
          <w:rFonts w:hint="eastAsia"/>
        </w:rPr>
        <w:br/>
      </w:r>
      <w:r>
        <w:rPr>
          <w:rFonts w:hint="eastAsia"/>
        </w:rPr>
        <w:t>　　图表 2019-2024年我国黄金珠宝首饰需求情况</w:t>
      </w:r>
      <w:r>
        <w:rPr>
          <w:rFonts w:hint="eastAsia"/>
        </w:rPr>
        <w:br/>
      </w:r>
      <w:r>
        <w:rPr>
          <w:rFonts w:hint="eastAsia"/>
        </w:rPr>
        <w:t>　　图表 2024-2030年中国黄金珠宝首饰市场规模预测</w:t>
      </w:r>
      <w:r>
        <w:rPr>
          <w:rFonts w:hint="eastAsia"/>
        </w:rPr>
        <w:br/>
      </w:r>
      <w:r>
        <w:rPr>
          <w:rFonts w:hint="eastAsia"/>
        </w:rPr>
        <w:t>　　图表 2024-2030年我国黄金珠宝首饰供应情况预测</w:t>
      </w:r>
      <w:r>
        <w:rPr>
          <w:rFonts w:hint="eastAsia"/>
        </w:rPr>
        <w:br/>
      </w:r>
      <w:r>
        <w:rPr>
          <w:rFonts w:hint="eastAsia"/>
        </w:rPr>
        <w:t>　　图表 2024-2030年我国黄金珠宝首饰需求情况预测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b7d4e74b849d5" w:history="1">
        <w:r>
          <w:rPr>
            <w:rStyle w:val="Hyperlink"/>
          </w:rPr>
          <w:t>2024-2030年中国黄金珠宝首饰行业发展全面调研与未来趋势分析报告</w:t>
        </w:r>
      </w:hyperlink>
      <w:r>
        <w:rPr>
          <w:color w:val="C00000"/>
        </w:rPr>
        <w:t>》，报告编号：</w:t>
      </w:r>
      <w:r>
        <w:rPr>
          <w:rFonts w:hint="eastAsia"/>
          <w:color w:val="C00000"/>
        </w:rPr>
        <w:t>2629883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b7d4e74b849d5" w:history="1">
        <w:r>
          <w:rPr>
            <w:rStyle w:val="Hyperlink"/>
          </w:rPr>
          <w:t>https://www.20087.com/3/88/HuangJinZhuBaoShouShiDeFaZhanQuS.html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a53c478084c9b" w:history="1">
      <w:r>
        <w:rPr>
          <w:rStyle w:val="Hyperlink"/>
        </w:rPr>
        <w:t>2024-2030年中国黄金珠宝首饰行业发展全面调研与未来趋势分析报告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ngJinZhuBaoShouShiDeFaZhanQuS.html" TargetMode="External" Id="R60bb7d4e74b849d5" /></Relationships>
</file>

<file path=word/_rels/header2.xml.rels>&#65279;<?xml version="1.0" encoding="utf-8"?><Relationships xmlns="http://schemas.openxmlformats.org/package/2006/relationships"><Relationship Type="http://schemas.openxmlformats.org/officeDocument/2006/relationships/hyperlink" Target="https://www.20087.com/3/88/HuangJinZhuBaoShouShiDeFaZhanQuS.html" TargetMode="External" Id="Rd89a53c47808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2024-03-05T02:51:00Z</dcterms:created>
  <dcterms:modified xsi:type="dcterms:W3CDTF">2024-03-05T03:51:00Z</dcterms:modified>
  <dc:subject>2024-2030年中国黄金珠宝首饰行业发展全面调研与未来趋势分析报告</dc:subject>
  <dc:title>2024-2030年中国黄金珠宝首饰行业发展全面调研与未来趋势分析报告</dc:title>
  <cp:keywords>2024-2030年中国黄金珠宝首饰行业发展全面调研与未来趋势分析报告</cp:keywords>
  <dc:description>2024-2030年中国黄金珠宝首饰行业发展全面调研与未来趋势分析报告</dc:description>
</cp:coreProperties>
</file>