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821b0635f4150" w:history="1">
              <w:r>
                <w:rPr>
                  <w:rStyle w:val="Hyperlink"/>
                </w:rPr>
                <w:t>2026-2032年中国车刀市场调研与发展趋势研究报告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821b0635f4150" w:history="1">
              <w:r>
                <w:rPr>
                  <w:rStyle w:val="Hyperlink"/>
                </w:rPr>
                <w:t>2026-2032年中国车刀市场调研与发展趋势研究报告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821b0635f4150" w:history="1">
                <w:r>
                  <w:rPr>
                    <w:rStyle w:val="Hyperlink"/>
                  </w:rPr>
                  <w:t>https://www.20087.com/7/65/CheDaoDiaoYanBaoGao.html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刀是金属切削加工中必不可少的工具之一，广泛应用于机械制造、汽车工业、航空航天等领域。近年来，随着工业自动化和精密制造技术的发展，车刀材料、涂层技术及刀具设计不断进步。目前，硬质合金和陶瓷材料的车刀因其高硬度、耐磨性和耐热性而成为主流，而涂层技术如TiAlN和CrN的使用进一步提高了刀具的使用寿命和切削效率。此外，刀具的几何设计和冷却技术的创新，有效解决了切削过程中的热量积聚和刀具磨损问题。</w:t>
      </w:r>
      <w:r>
        <w:rPr>
          <w:rFonts w:hint="eastAsia"/>
        </w:rPr>
        <w:br/>
      </w:r>
      <w:r>
        <w:rPr>
          <w:rFonts w:hint="eastAsia"/>
        </w:rPr>
        <w:t>　　未来，车刀的发展将更加注重材料科学的突破和智能化制造。新材料方面，将探索纳米复合材料、金刚石复合材料等高性能材料的应用，以进一步提升刀具的切削性能和使用寿命。智能化制造则体现在刀具的自适应控制和智能维护，通过集成传感器和数据分析，实现刀具状态的实时监测和预测性维护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821b0635f4150" w:history="1">
        <w:r>
          <w:rPr>
            <w:rStyle w:val="Hyperlink"/>
          </w:rPr>
          <w:t>2026-2032年中国车刀市场调研与发展趋势研究报告</w:t>
        </w:r>
      </w:hyperlink>
      <w:r>
        <w:rPr>
          <w:rFonts w:hint="eastAsia"/>
        </w:rPr>
        <w:t>》基于详实数据资料，系统分析车刀产业链结构、市场规模及需求现状，梳理车刀市场价格走势与行业发展特点。报告重点研究行业竞争格局，包括重点车刀企业的市场表现，并对车刀细分领域的发展潜力进行评估。结合政策环境和车刀技术演进方向，对车刀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中国车刀行业发展环境</w:t>
      </w:r>
      <w:r>
        <w:rPr>
          <w:rFonts w:hint="eastAsia"/>
        </w:rPr>
        <w:br/>
      </w:r>
      <w:r>
        <w:rPr>
          <w:rFonts w:hint="eastAsia"/>
        </w:rPr>
        <w:t>　　第一节 车刀行业及属性分析</w:t>
      </w:r>
      <w:r>
        <w:rPr>
          <w:rFonts w:hint="eastAsia"/>
        </w:rPr>
        <w:br/>
      </w:r>
      <w:r>
        <w:rPr>
          <w:rFonts w:hint="eastAsia"/>
        </w:rPr>
        <w:t>　　　　一、车刀行业定义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四、车刀行业周期属性</w:t>
      </w:r>
      <w:r>
        <w:rPr>
          <w:rFonts w:hint="eastAsia"/>
        </w:rPr>
        <w:br/>
      </w:r>
      <w:r>
        <w:rPr>
          <w:rFonts w:hint="eastAsia"/>
        </w:rPr>
        <w:t>　　第二节 车刀行业经济发展环境</w:t>
      </w:r>
      <w:r>
        <w:rPr>
          <w:rFonts w:hint="eastAsia"/>
        </w:rPr>
        <w:br/>
      </w:r>
      <w:r>
        <w:rPr>
          <w:rFonts w:hint="eastAsia"/>
        </w:rPr>
        <w:t>　　第三节 车刀行业政策发展环境</w:t>
      </w:r>
      <w:r>
        <w:rPr>
          <w:rFonts w:hint="eastAsia"/>
        </w:rPr>
        <w:br/>
      </w:r>
      <w:r>
        <w:rPr>
          <w:rFonts w:hint="eastAsia"/>
        </w:rPr>
        <w:t>　　第四节 车刀行业社会发展环境</w:t>
      </w:r>
      <w:r>
        <w:rPr>
          <w:rFonts w:hint="eastAsia"/>
        </w:rPr>
        <w:br/>
      </w:r>
      <w:r>
        <w:rPr>
          <w:rFonts w:hint="eastAsia"/>
        </w:rPr>
        <w:t>　　第五节 车刀投融资发展环境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2025-2026年车刀行业技术发展现状及趋势分析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国内外车刀行业技术差异与原因</w:t>
      </w:r>
      <w:r>
        <w:rPr>
          <w:rFonts w:hint="eastAsia"/>
        </w:rPr>
        <w:br/>
      </w:r>
      <w:r>
        <w:rPr>
          <w:rFonts w:hint="eastAsia"/>
        </w:rPr>
        <w:t>　　第三节 车刀行业技术发展方向、趋势预测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2020-2025年中国车刀行业总体规模</w:t>
      </w:r>
      <w:r>
        <w:rPr>
          <w:rFonts w:hint="eastAsia"/>
        </w:rPr>
        <w:br/>
      </w:r>
      <w:r>
        <w:rPr>
          <w:rFonts w:hint="eastAsia"/>
        </w:rPr>
        <w:t>　　第二节 中国车刀行业盈利情况分析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一、2020-2025年车刀行业产量统计分析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二、2026年车刀行业产量特点分析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三、2026-2032年中国车刀行业产量预测分析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中国车刀行业需求概况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一、2020-2025年中国车刀行业需求情况分析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二、2026年中国车刀行业市场需求特点分析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三、2026-2032年中国车刀市场需求预测分析分析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车刀产业供需平衡状况分析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二、**地区车刀市场调研分析</w:t>
      </w:r>
      <w:r>
        <w:rPr>
          <w:rFonts w:hint="eastAsia"/>
        </w:rPr>
        <w:br/>
      </w:r>
      <w:r>
        <w:rPr>
          <w:rFonts w:hint="eastAsia"/>
        </w:rPr>
        <w:t>　　　　三、**地区车刀市场调研分析</w:t>
      </w:r>
      <w:r>
        <w:rPr>
          <w:rFonts w:hint="eastAsia"/>
        </w:rPr>
        <w:br/>
      </w:r>
      <w:r>
        <w:rPr>
          <w:rFonts w:hint="eastAsia"/>
        </w:rPr>
        <w:t>　　　　四、**地区车刀市场调研分析</w:t>
      </w:r>
      <w:r>
        <w:rPr>
          <w:rFonts w:hint="eastAsia"/>
        </w:rPr>
        <w:br/>
      </w:r>
      <w:r>
        <w:rPr>
          <w:rFonts w:hint="eastAsia"/>
        </w:rPr>
        <w:t>　　　　五、**地区车刀市场调研分析</w:t>
      </w:r>
      <w:r>
        <w:rPr>
          <w:rFonts w:hint="eastAsia"/>
        </w:rPr>
        <w:br/>
      </w:r>
      <w:r>
        <w:rPr>
          <w:rFonts w:hint="eastAsia"/>
        </w:rPr>
        <w:t>　　　　六、**地区车刀市场调研分析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2026-2032年中国车刀行业进出口情况预测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一、2026-2032年中国车刀行业进口预测分析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二、2026-2032年中国车刀行业出口预测分析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二、车刀企业经营情况分析</w:t>
      </w:r>
      <w:r>
        <w:rPr>
          <w:rFonts w:hint="eastAsia"/>
        </w:rPr>
        <w:br/>
      </w:r>
      <w:r>
        <w:rPr>
          <w:rFonts w:hint="eastAsia"/>
        </w:rPr>
        <w:t>　　　　三、车刀企业发展规划及前景展望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二、车刀企业经营情况分析</w:t>
      </w:r>
      <w:r>
        <w:rPr>
          <w:rFonts w:hint="eastAsia"/>
        </w:rPr>
        <w:br/>
      </w:r>
      <w:r>
        <w:rPr>
          <w:rFonts w:hint="eastAsia"/>
        </w:rPr>
        <w:t>　　　　三、车刀企业发展规划及前景展望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二、车刀企业经营情况分析</w:t>
      </w:r>
      <w:r>
        <w:rPr>
          <w:rFonts w:hint="eastAsia"/>
        </w:rPr>
        <w:br/>
      </w:r>
      <w:r>
        <w:rPr>
          <w:rFonts w:hint="eastAsia"/>
        </w:rPr>
        <w:t>　　　　三、车刀企业发展规划及前景展望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二、车刀企业经营情况分析</w:t>
      </w:r>
      <w:r>
        <w:rPr>
          <w:rFonts w:hint="eastAsia"/>
        </w:rPr>
        <w:br/>
      </w:r>
      <w:r>
        <w:rPr>
          <w:rFonts w:hint="eastAsia"/>
        </w:rPr>
        <w:t>　　　　三、车刀企业发展规划及前景展望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二、车刀企业经营情况分析</w:t>
      </w:r>
      <w:r>
        <w:rPr>
          <w:rFonts w:hint="eastAsia"/>
        </w:rPr>
        <w:br/>
      </w:r>
      <w:r>
        <w:rPr>
          <w:rFonts w:hint="eastAsia"/>
        </w:rPr>
        <w:t>　　　　三、车刀企业发展规划及前景展望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我国车刀行业前景与机遇分析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一、我国车刀行业发展前景</w:t>
      </w:r>
      <w:r>
        <w:rPr>
          <w:rFonts w:hint="eastAsia"/>
        </w:rPr>
        <w:br/>
      </w:r>
      <w:r>
        <w:rPr>
          <w:rFonts w:hint="eastAsia"/>
        </w:rPr>
        <w:t>　　　　二、我国车刀发展机遇分析</w:t>
      </w:r>
      <w:r>
        <w:rPr>
          <w:rFonts w:hint="eastAsia"/>
        </w:rPr>
        <w:br/>
      </w:r>
      <w:r>
        <w:rPr>
          <w:rFonts w:hint="eastAsia"/>
        </w:rPr>
        <w:t>　　　　三、2026年车刀的发展机遇分析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四、新冠疫情对车刀行业的影响分析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2026-2032年中国车刀市场趋势分析</w:t>
      </w:r>
      <w:r>
        <w:rPr>
          <w:rFonts w:hint="eastAsia"/>
        </w:rPr>
        <w:br/>
      </w:r>
      <w:r>
        <w:rPr>
          <w:rFonts w:hint="eastAsia"/>
        </w:rPr>
        <w:t>　　　　一、车刀市场趋势总结</w:t>
      </w:r>
      <w:r>
        <w:rPr>
          <w:rFonts w:hint="eastAsia"/>
        </w:rPr>
        <w:br/>
      </w:r>
      <w:r>
        <w:rPr>
          <w:rFonts w:hint="eastAsia"/>
        </w:rPr>
        <w:t>　　　　二、车刀发展趋势分析</w:t>
      </w:r>
      <w:r>
        <w:rPr>
          <w:rFonts w:hint="eastAsia"/>
        </w:rPr>
        <w:br/>
      </w:r>
      <w:r>
        <w:rPr>
          <w:rFonts w:hint="eastAsia"/>
        </w:rPr>
        <w:t>　　　　三、车刀市场发展空间</w:t>
      </w:r>
      <w:r>
        <w:rPr>
          <w:rFonts w:hint="eastAsia"/>
        </w:rPr>
        <w:br/>
      </w:r>
      <w:r>
        <w:rPr>
          <w:rFonts w:hint="eastAsia"/>
        </w:rPr>
        <w:t>　　　　四、车刀产业政策趋向</w:t>
      </w:r>
      <w:r>
        <w:rPr>
          <w:rFonts w:hint="eastAsia"/>
        </w:rPr>
        <w:br/>
      </w:r>
      <w:r>
        <w:rPr>
          <w:rFonts w:hint="eastAsia"/>
        </w:rPr>
        <w:t>　　　　五、车刀技术革新趋势</w:t>
      </w:r>
      <w:r>
        <w:rPr>
          <w:rFonts w:hint="eastAsia"/>
        </w:rPr>
        <w:br/>
      </w:r>
      <w:r>
        <w:rPr>
          <w:rFonts w:hint="eastAsia"/>
        </w:rPr>
        <w:t>　　　　六、车刀价格走势分析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七、国际环境对车刀行业的影响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车刀行业投资效益分析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一、2026年车刀行业投资状况分析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二、2026年车刀行业投资效益分析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三、2026年车刀行业投资趋势预测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四、2026年车刀行业投资方向</w:t>
      </w:r>
      <w:r>
        <w:rPr>
          <w:rFonts w:hint="eastAsia"/>
        </w:rPr>
        <w:br/>
      </w:r>
      <w:r>
        <w:rPr>
          <w:rFonts w:hint="eastAsia"/>
        </w:rPr>
        <w:t>　　　　五、2026年车刀行业投资建议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2026-2032年车刀行业投资风险及控制策略分析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三、车刀经营风险及控制策略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中国车刀行业生产、营销企业投资运作模式分析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车刀行业外销与内销优势分析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2026-2032年中国车刀行业市场规模及增长趋势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2026-2032年中国车刀行业投资规模预测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2026-2032年车刀行业市场盈利预测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中^智林^－车刀行业项目投资建议</w:t>
      </w:r>
      <w:r>
        <w:rPr>
          <w:rFonts w:hint="eastAsia"/>
        </w:rPr>
        <w:br/>
      </w:r>
      <w:r>
        <w:rPr>
          <w:rFonts w:hint="eastAsia"/>
        </w:rPr>
        <w:t>　　　　一、车刀技术应用注意事项</w:t>
      </w:r>
      <w:r>
        <w:rPr>
          <w:rFonts w:hint="eastAsia"/>
        </w:rPr>
        <w:br/>
      </w:r>
      <w:r>
        <w:rPr>
          <w:rFonts w:hint="eastAsia"/>
        </w:rPr>
        <w:t>　　　　二、车刀项目投资注意事项</w:t>
      </w:r>
      <w:r>
        <w:rPr>
          <w:rFonts w:hint="eastAsia"/>
        </w:rPr>
        <w:br/>
      </w:r>
      <w:r>
        <w:rPr>
          <w:rFonts w:hint="eastAsia"/>
        </w:rPr>
        <w:t>　　　　三、车刀生产开发注意事项</w:t>
      </w:r>
      <w:r>
        <w:rPr>
          <w:rFonts w:hint="eastAsia"/>
        </w:rPr>
        <w:br/>
      </w:r>
      <w:r>
        <w:rPr>
          <w:rFonts w:hint="eastAsia"/>
        </w:rPr>
        <w:t>　　　　四、车刀销售注意事项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2026年车刀行业壁垒</w:t>
      </w:r>
      <w:r>
        <w:rPr>
          <w:rFonts w:hint="eastAsia"/>
        </w:rPr>
        <w:br/>
      </w:r>
      <w:r>
        <w:rPr>
          <w:rFonts w:hint="eastAsia"/>
        </w:rPr>
        <w:t>　　图表 2026年车刀市场前景分析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2026-2032年中国车刀市场规模预测</w:t>
      </w:r>
      <w:r>
        <w:rPr>
          <w:rFonts w:hint="eastAsia"/>
        </w:rPr>
        <w:br/>
      </w:r>
      <w:r>
        <w:rPr>
          <w:rFonts w:hint="eastAsia"/>
        </w:rPr>
        <w:t>　　图表 2026年车刀发展趋势预测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821b0635f4150" w:history="1">
        <w:r>
          <w:rPr>
            <w:rStyle w:val="Hyperlink"/>
          </w:rPr>
          <w:t>2026-2032年中国车刀市场调研与发展趋势研究报告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821b0635f4150" w:history="1">
        <w:r>
          <w:rPr>
            <w:rStyle w:val="Hyperlink"/>
          </w:rPr>
          <w:t>https://www.20087.com/7/65/CheDaoDiaoYanBaoGao.html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热点：车刀是什么、车刀规格型号表、车刀有多少种、车刀图片、车刀种类图解、车刀的角度详解图示、车刀图解、车刀刀头的各部分名称、车刀有哪些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1a3733f1c4cc9" w:history="1">
      <w:r>
        <w:rPr>
          <w:rStyle w:val="Hyperlink"/>
        </w:rPr>
        <w:t>2026-2032年中国车刀市场调研与发展趋势研究报告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CheDaoDiaoYanBaoGao.html" TargetMode="External" Id="R0a3821b0635f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CheDaoDiaoYanBaoGao.html" TargetMode="External" Id="R6991a3733f1c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2025-11-09T07:53:00Z</dcterms:created>
  <dcterms:modified xsi:type="dcterms:W3CDTF">2025-11-09T08:53:00Z</dcterms:modified>
  <dc:subject>2026-2032年中国车刀市场调研与发展趋势研究报告</dc:subject>
  <dc:title>2026-2032年中国车刀市场调研与发展趋势研究报告</dc:title>
  <cp:keywords>2026-2032年中国车刀市场调研与发展趋势研究报告</cp:keywords>
  <dc:description>2026-2032年中国车刀市场调研与发展趋势研究报告</dc:description>
</cp:coreProperties>
</file>