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6088808934be6" w:history="1">
              <w:r>
                <w:rPr>
                  <w:rStyle w:val="Hyperlink"/>
                </w:rPr>
                <w:t>2024-2030年中国唇用化妆品行业调研与发展前景分析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6088808934be6" w:history="1">
              <w:r>
                <w:rPr>
                  <w:rStyle w:val="Hyperlink"/>
                </w:rPr>
                <w:t>2024-2030年中国唇用化妆品行业调研与发展前景分析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d6088808934be6" w:history="1">
                <w:r>
                  <w:rPr>
                    <w:rStyle w:val="Hyperlink"/>
                  </w:rPr>
                  <w:t>https://www.20087.com/5/28/ChunYongHuaZhuangPinQianJing.html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用化妆品市场覆盖了润唇膏、唇彩、口红等多种产品类型，目前市面上的产品不仅强调滋润保湿、防晒修护等基础功能，还在色彩搭配、质地创新、植物萃取成分、天然无害等方面做出改进。随着消费者对化妆品安全性和环保意识的提高，唇用化妆品在配方设计上愈发注重无刺激、无毒害、可生物降解的成分选用。</w:t>
      </w:r>
      <w:r>
        <w:rPr>
          <w:rFonts w:hint="eastAsia"/>
        </w:rPr>
        <w:br/>
      </w:r>
      <w:r>
        <w:rPr>
          <w:rFonts w:hint="eastAsia"/>
        </w:rPr>
        <w:t>　　唇用化妆品未来的发展趋势将更加强调个性化和功能性。一方面，利用先进的生物技术与智能科技，开发具有修复、抗衰老、舒缓过敏等特效的唇部护肤品，满足消费者对于健康美丽嘴唇的诉求。另一方面，结合AR试色技术、个性化推荐算法等手段，提供更贴近消费者喜好的色彩搭配方案，让唇妆产品实现线上线下的无缝对接。同时，可持续包装、环保材料的运用将成为行业新风尚，推动唇用化妆品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6088808934be6" w:history="1">
        <w:r>
          <w:rPr>
            <w:rStyle w:val="Hyperlink"/>
          </w:rPr>
          <w:t>2024-2030年中国唇用化妆品行业调研与发展前景分析</w:t>
        </w:r>
      </w:hyperlink>
      <w:r>
        <w:rPr>
          <w:rFonts w:hint="eastAsia"/>
        </w:rPr>
        <w:t>》基于国家统计局、海关总署及唇用化妆品相关协会等的资料数据，深入剖析了唇用化妆品行业的市场规模、需求、价格动态及产业链现状。唇用化妆品报告全面评估了当前市场的竞争格局、集中度以及品牌影响力，并对细分市场的表现进行了分析。通过对重点企业的调研，揭示了行业发展的核心驱动力，同时预测了唇用化妆品市场前景和发展趋势，为唇用化妆品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唇用化妆品行业发展概述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一、唇用化妆品行业定义及分类</w:t>
      </w:r>
      <w:r>
        <w:rPr>
          <w:rFonts w:hint="eastAsia"/>
        </w:rPr>
        <w:br/>
      </w:r>
      <w:r>
        <w:rPr>
          <w:rFonts w:hint="eastAsia"/>
        </w:rPr>
        <w:t>　　　　二、唇用化妆品行业经济特性</w:t>
      </w:r>
      <w:r>
        <w:rPr>
          <w:rFonts w:hint="eastAsia"/>
        </w:rPr>
        <w:br/>
      </w:r>
      <w:r>
        <w:rPr>
          <w:rFonts w:hint="eastAsia"/>
        </w:rPr>
        <w:t>　　　　三、唇用化妆品行业产业链简介</w:t>
      </w:r>
      <w:r>
        <w:rPr>
          <w:rFonts w:hint="eastAsia"/>
        </w:rPr>
        <w:br/>
      </w:r>
      <w:r>
        <w:rPr>
          <w:rFonts w:hint="eastAsia"/>
        </w:rPr>
        <w:t>　　第二节 唇用化妆品行业发展成熟度</w:t>
      </w:r>
      <w:r>
        <w:rPr>
          <w:rFonts w:hint="eastAsia"/>
        </w:rPr>
        <w:br/>
      </w:r>
      <w:r>
        <w:rPr>
          <w:rFonts w:hint="eastAsia"/>
        </w:rPr>
        <w:t>　　　　一、唇用化妆品行业发展周期分析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唇用化妆品行业相关产业动态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唇用化妆品行业发展环境分析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唇用化妆品行业环境分析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唇用化妆品行业相关政策、法规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唇用化妆品行业技术发展现状及趋势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当前我国唇用化妆品技术发展现状</w:t>
      </w:r>
      <w:r>
        <w:rPr>
          <w:rFonts w:hint="eastAsia"/>
        </w:rPr>
        <w:br/>
      </w:r>
      <w:r>
        <w:rPr>
          <w:rFonts w:hint="eastAsia"/>
        </w:rPr>
        <w:t>　　第二节 中外唇用化妆品技术差距及产生差距的主要原因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提高我国唇用化妆品技术的对策</w:t>
      </w:r>
      <w:r>
        <w:rPr>
          <w:rFonts w:hint="eastAsia"/>
        </w:rPr>
        <w:br/>
      </w:r>
      <w:r>
        <w:rPr>
          <w:rFonts w:hint="eastAsia"/>
        </w:rPr>
        <w:t>　　第四节 我国唇用化妆品产品研发、设计发展趋势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中国唇用化妆品市场发展调研</w:t>
      </w:r>
      <w:r>
        <w:rPr>
          <w:rFonts w:hint="eastAsia"/>
        </w:rPr>
        <w:br/>
      </w:r>
      <w:r>
        <w:rPr>
          <w:rFonts w:hint="eastAsia"/>
        </w:rPr>
        <w:t>　　第一节 唇用化妆品市场现状分析及预测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一、2018-2023年中国唇用化妆品市场规模分析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二、2024-2030年中国唇用化妆品市场规模预测</w:t>
      </w:r>
      <w:r>
        <w:rPr>
          <w:rFonts w:hint="eastAsia"/>
        </w:rPr>
        <w:br/>
      </w:r>
      <w:r>
        <w:rPr>
          <w:rFonts w:hint="eastAsia"/>
        </w:rPr>
        <w:t>　　第二节 唇用化妆品行业产能分析及预测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一、2018-2023年中国唇用化妆品行业产能分析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二、2024-2030年中国唇用化妆品行业产能预测</w:t>
      </w:r>
      <w:r>
        <w:rPr>
          <w:rFonts w:hint="eastAsia"/>
        </w:rPr>
        <w:br/>
      </w:r>
      <w:r>
        <w:rPr>
          <w:rFonts w:hint="eastAsia"/>
        </w:rPr>
        <w:t>　　第三节 唇用化妆品行业产量分析及预测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一、2018-2023年中国唇用化妆品行业产量分析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二、2024-2030年中国唇用化妆品行业产量预测</w:t>
      </w:r>
      <w:r>
        <w:rPr>
          <w:rFonts w:hint="eastAsia"/>
        </w:rPr>
        <w:br/>
      </w:r>
      <w:r>
        <w:rPr>
          <w:rFonts w:hint="eastAsia"/>
        </w:rPr>
        <w:t>　　第四节 唇用化妆品市场需求分析及预测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一、2018-2023年中国唇用化妆品市场需求分析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二、2024-2030年中国唇用化妆品市场需求预测</w:t>
      </w:r>
      <w:r>
        <w:rPr>
          <w:rFonts w:hint="eastAsia"/>
        </w:rPr>
        <w:br/>
      </w:r>
      <w:r>
        <w:rPr>
          <w:rFonts w:hint="eastAsia"/>
        </w:rPr>
        <w:t>　　第五节 唇用化妆品进出口数据分析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一、2018-2023年中国唇用化妆品进出口数据分析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二、2024-2030年国内唇用化妆品进出口情况预测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2018-2023年中国唇用化妆品行业总体发展状况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中国唇用化妆品行业规模情况分析</w:t>
      </w:r>
      <w:r>
        <w:rPr>
          <w:rFonts w:hint="eastAsia"/>
        </w:rPr>
        <w:br/>
      </w:r>
      <w:r>
        <w:rPr>
          <w:rFonts w:hint="eastAsia"/>
        </w:rPr>
        <w:t>　　　　一、唇用化妆品行业单位规模情况分析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二、唇用化妆品行业人员规模状况分析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三、唇用化妆品行业资产规模状况分析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四、唇用化妆品行业市场规模状况分析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五、唇用化妆品行业敏感性分析</w:t>
      </w:r>
      <w:r>
        <w:rPr>
          <w:rFonts w:hint="eastAsia"/>
        </w:rPr>
        <w:br/>
      </w:r>
      <w:r>
        <w:rPr>
          <w:rFonts w:hint="eastAsia"/>
        </w:rPr>
        <w:t>　　第二节 中国唇用化妆品行业财务能力分析</w:t>
      </w:r>
      <w:r>
        <w:rPr>
          <w:rFonts w:hint="eastAsia"/>
        </w:rPr>
        <w:br/>
      </w:r>
      <w:r>
        <w:rPr>
          <w:rFonts w:hint="eastAsia"/>
        </w:rPr>
        <w:t>　　　　一、唇用化妆品行业盈利能力分析</w:t>
      </w:r>
      <w:r>
        <w:rPr>
          <w:rFonts w:hint="eastAsia"/>
        </w:rPr>
        <w:br/>
      </w:r>
      <w:r>
        <w:rPr>
          <w:rFonts w:hint="eastAsia"/>
        </w:rPr>
        <w:t>　　　　二、唇用化妆品行业偿债能力分析</w:t>
      </w:r>
      <w:r>
        <w:rPr>
          <w:rFonts w:hint="eastAsia"/>
        </w:rPr>
        <w:br/>
      </w:r>
      <w:r>
        <w:rPr>
          <w:rFonts w:hint="eastAsia"/>
        </w:rPr>
        <w:t>　　　　三、唇用化妆品行业营运能力分析</w:t>
      </w:r>
      <w:r>
        <w:rPr>
          <w:rFonts w:hint="eastAsia"/>
        </w:rPr>
        <w:br/>
      </w:r>
      <w:r>
        <w:rPr>
          <w:rFonts w:hint="eastAsia"/>
        </w:rPr>
        <w:t>　　　　四、唇用化妆品行业发展能力分析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中国唇用化妆品行业重点区域发展分析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一、中国唇用化妆品行业重点区域市场结构变化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二、重点地区（一）唇用化妆品行业发展分析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三、重点地区（二）唇用化妆品行业发展分析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四、重点地区（三）唇用化妆品行业发展分析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五、重点地区（四）唇用化妆品行业发展分析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六、重点地区（五）唇用化妆品行业发展分析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唇用化妆品行业产品价格分析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三、主要唇用化妆品品牌产品价位分析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五、价格在唇用化妆品行业竞争中的重要性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2023年中国唇用化妆品行业上下游行业发展分析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唇用化妆品上游行业分析</w:t>
      </w:r>
      <w:r>
        <w:rPr>
          <w:rFonts w:hint="eastAsia"/>
        </w:rPr>
        <w:br/>
      </w:r>
      <w:r>
        <w:rPr>
          <w:rFonts w:hint="eastAsia"/>
        </w:rPr>
        <w:t>　　　　一、唇用化妆品产品成本构成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四、上游供给对唇用化妆品行业的影响</w:t>
      </w:r>
      <w:r>
        <w:rPr>
          <w:rFonts w:hint="eastAsia"/>
        </w:rPr>
        <w:br/>
      </w:r>
      <w:r>
        <w:rPr>
          <w:rFonts w:hint="eastAsia"/>
        </w:rPr>
        <w:t>　　第二节 唇用化妆品下游行业分析</w:t>
      </w:r>
      <w:r>
        <w:rPr>
          <w:rFonts w:hint="eastAsia"/>
        </w:rPr>
        <w:br/>
      </w:r>
      <w:r>
        <w:rPr>
          <w:rFonts w:hint="eastAsia"/>
        </w:rPr>
        <w:t>　　　　一、唇用化妆品下游行业分布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四、下游需求对唇用化妆品行业的影响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唇用化妆品行业重点企业发展调研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唇用化妆品重点企业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唇用化妆品重点企业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唇用化妆品重点企业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唇用化妆品重点企业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唇用化妆品重点企业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唇用化妆品重点企业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2023年中国唇用化妆品产业市场竞争格局分析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2023年中国唇用化妆品产业竞争现状分析</w:t>
      </w:r>
      <w:r>
        <w:rPr>
          <w:rFonts w:hint="eastAsia"/>
        </w:rPr>
        <w:br/>
      </w:r>
      <w:r>
        <w:rPr>
          <w:rFonts w:hint="eastAsia"/>
        </w:rPr>
        <w:t>　　　　一、唇用化妆品竞争力分析</w:t>
      </w:r>
      <w:r>
        <w:rPr>
          <w:rFonts w:hint="eastAsia"/>
        </w:rPr>
        <w:br/>
      </w:r>
      <w:r>
        <w:rPr>
          <w:rFonts w:hint="eastAsia"/>
        </w:rPr>
        <w:t>　　　　二、唇用化妆品技术竞争分析</w:t>
      </w:r>
      <w:r>
        <w:rPr>
          <w:rFonts w:hint="eastAsia"/>
        </w:rPr>
        <w:br/>
      </w:r>
      <w:r>
        <w:rPr>
          <w:rFonts w:hint="eastAsia"/>
        </w:rPr>
        <w:t>　　　　三、唇用化妆品价格竞争分析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2023年中国唇用化妆品产业集中度分析</w:t>
      </w:r>
      <w:r>
        <w:rPr>
          <w:rFonts w:hint="eastAsia"/>
        </w:rPr>
        <w:br/>
      </w:r>
      <w:r>
        <w:rPr>
          <w:rFonts w:hint="eastAsia"/>
        </w:rPr>
        <w:t>　　　　一、唇用化妆品市场集中度分析</w:t>
      </w:r>
      <w:r>
        <w:rPr>
          <w:rFonts w:hint="eastAsia"/>
        </w:rPr>
        <w:br/>
      </w:r>
      <w:r>
        <w:rPr>
          <w:rFonts w:hint="eastAsia"/>
        </w:rPr>
        <w:t>　　　　二、唇用化妆品企业集中度分析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2024-2030年提高唇用化妆品企业竞争力的策略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唇用化妆品行业投资风险预警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2023年影响唇用化妆品行业发展的主要因素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一、影响唇用化妆品行业运行的有利因素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二、影响唇用化妆品行业运行的稳定因素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三、影响唇用化妆品行业运行的不利因素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四、我国唇用化妆品行业发展面临的挑战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五、我国唇用化妆品行业发展面临的机遇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对唇用化妆品行业投资风险预警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一、2024-2030年唇用化妆品行业市场风险及控制策略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二、2024-2030年唇用化妆品行业政策风险及控制策略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三、2024-2030年唇用化妆品行业经营风险及控制策略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四、2024-2030年唇用化妆品同业竞争风险及控制策略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五、2024-2030年唇用化妆品行业其他风险及控制策略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唇用化妆品行业发展趋势与投资规划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2024-2030年唇用化妆品市场发展潜力分析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2024-2030年唇用化妆品行业发展趋势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2024-2030年唇用化妆品行业投资前景研究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中.智.林.－对我国唇用化妆品品牌的战略思考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二、唇用化妆品实施品牌战略的意义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三、唇用化妆品企业品牌的现状分析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四、我国唇用化妆品企业的品牌战略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五、唇用化妆品品牌战略管理的策略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唇用化妆品行业历程</w:t>
      </w:r>
      <w:r>
        <w:rPr>
          <w:rFonts w:hint="eastAsia"/>
        </w:rPr>
        <w:br/>
      </w:r>
      <w:r>
        <w:rPr>
          <w:rFonts w:hint="eastAsia"/>
        </w:rPr>
        <w:t>　　图表 唇用化妆品行业生命周期</w:t>
      </w:r>
      <w:r>
        <w:rPr>
          <w:rFonts w:hint="eastAsia"/>
        </w:rPr>
        <w:br/>
      </w:r>
      <w:r>
        <w:rPr>
          <w:rFonts w:hint="eastAsia"/>
        </w:rPr>
        <w:t>　　图表 唇用化妆品行业产业链分析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2018-2023年中国唇用化妆品行业市场规模及增长情况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2018-2023年唇用化妆品行业市场容量分析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2018-2023年中国唇用化妆品行业产能统计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2018-2023年中国唇用化妆品行业产量及增长趋势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2018-2023年中国唇用化妆品市场需求量及增速统计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2023年中国唇用化妆品行业需求领域分布格局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2018-2023年中国唇用化妆品行业销售收入分析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2018-2023年中国唇用化妆品行业盈利情况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2018-2023年中国唇用化妆品行业利润总额统计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2018-2023年中国唇用化妆品进口数量分析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2018-2023年中国唇用化妆品进口金额分析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2018-2023年中国唇用化妆品出口数量分析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2018-2023年中国唇用化妆品出口金额分析</w:t>
      </w:r>
      <w:r>
        <w:rPr>
          <w:rFonts w:hint="eastAsia"/>
        </w:rPr>
        <w:br/>
      </w:r>
      <w:r>
        <w:rPr>
          <w:rFonts w:hint="eastAsia"/>
        </w:rPr>
        <w:t>　　图表 2023年中国唇用化妆品进口国家及地区分析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2023年中国唇用化妆品出口国家及地区分析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2018-2023年中国唇用化妆品行业企业数量情况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2018-2023年中国唇用化妆品行业企业平均规模情况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**地区唇用化妆品市场规模及增长情况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**地区唇用化妆品行业市场需求情况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**地区唇用化妆品市场规模及增长情况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**地区唇用化妆品行业市场需求情况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**地区唇用化妆品市场规模及增长情况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**地区唇用化妆品行业市场需求情况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**地区唇用化妆品市场规模及增长情况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**地区唇用化妆品行业市场需求情况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唇用化妆品重点企业（一）基本信息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唇用化妆品重点企业（一）经营情况分析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唇用化妆品重点企业（一）主要经济指标情况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唇用化妆品重点企业（一）盈利能力情况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唇用化妆品重点企业（一）偿债能力情况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唇用化妆品重点企业（一）运营能力情况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唇用化妆品重点企业（一）成长能力情况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唇用化妆品重点企业（二）基本信息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唇用化妆品重点企业（二）经营情况分析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唇用化妆品重点企业（二）主要经济指标情况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唇用化妆品重点企业（二）盈利能力情况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唇用化妆品重点企业（二）偿债能力情况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唇用化妆品重点企业（二）运营能力情况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唇用化妆品重点企业（二）成长能力情况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唇用化妆品重点企业（三）基本信息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唇用化妆品重点企业（三）经营情况分析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唇用化妆品重点企业（三）主要经济指标情况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唇用化妆品重点企业（三）盈利能力情况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唇用化妆品重点企业（三）偿债能力情况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唇用化妆品重点企业（三）运营能力情况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唇用化妆品重点企业（三）成长能力情况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2024-2030年中国唇用化妆品行业产能预测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2024-2030年中国唇用化妆品行业产量预测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2024-2030年中国唇用化妆品市场需求量预测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2024-2030年中国唇用化妆品行业供需平衡预测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2024-2030年中国唇用化妆品行业市场容量预测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2024-2030年中国唇用化妆品行业市场规模预测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2024-2030年中国唇用化妆品市场前景分析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2024-2030年中国唇用化妆品行业发展趋势预测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6088808934be6" w:history="1">
        <w:r>
          <w:rPr>
            <w:rStyle w:val="Hyperlink"/>
          </w:rPr>
          <w:t>2024-2030年中国唇用化妆品行业调研与发展前景分析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d6088808934be6" w:history="1">
        <w:r>
          <w:rPr>
            <w:rStyle w:val="Hyperlink"/>
          </w:rPr>
          <w:t>https://www.20087.com/5/28/ChunYongHuaZhuangPinQianJing.html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6b54e00aa4ea0" w:history="1">
      <w:r>
        <w:rPr>
          <w:rStyle w:val="Hyperlink"/>
        </w:rPr>
        <w:t>2024-2030年中国唇用化妆品行业调研与发展前景分析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ChunYongHuaZhuangPinQianJing.html" TargetMode="External" Id="Rb0d608880893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ChunYongHuaZhuangPinQianJing.html" TargetMode="External" Id="R9556b54e00aa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2024-04-08T02:35:08Z</dcterms:created>
  <dcterms:modified xsi:type="dcterms:W3CDTF">2024-04-08T03:35:08Z</dcterms:modified>
  <dc:subject>2024-2030年中国唇用化妆品行业调研与发展前景分析</dc:subject>
  <dc:title>2024-2030年中国唇用化妆品行业调研与发展前景分析</dc:title>
  <cp:keywords>2024-2030年中国唇用化妆品行业调研与发展前景分析</cp:keywords>
  <dc:description>2024-2030年中国唇用化妆品行业调研与发展前景分析</dc:description>
</cp:coreProperties>
</file>