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1403647df45bb" w:history="1">
              <w:r>
                <w:rPr>
                  <w:rStyle w:val="Hyperlink"/>
                </w:rPr>
                <w:t>中国商业印刷加工市场调查研究与发展趋势预测报告（2025-2031年）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1403647df45bb" w:history="1">
              <w:r>
                <w:rPr>
                  <w:rStyle w:val="Hyperlink"/>
                </w:rPr>
                <w:t>中国商业印刷加工市场调查研究与发展趋势预测报告（2025-2031年）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1403647df45bb" w:history="1">
                <w:r>
                  <w:rPr>
                    <w:rStyle w:val="Hyperlink"/>
                  </w:rPr>
                  <w:t>https://www.20087.com/M_QingGongRiHua/85/ShangYeYinShuaJiaGongChanYeXianZhuangYuFaZhanQianJing.html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印刷加工是一种重要的广告服务，在近年来随着数字印刷技术的发展而需求量持续增长。目前，商业印刷加工不仅在印刷质量、色彩还原性方面有所提高，还在生产效率和环保性能方面实现了优化。随着新材料和制造技术的应用，商业印刷加工能够更好地满足不同广告宣传材料的需求，提高了产品的市场竞争力。此外，随着消费者对高效能、高品质印刷产品的需求增加，商业印刷加工的服务更加注重提高其在印刷质量和色彩还原性方面的表现。</w:t>
      </w:r>
      <w:r>
        <w:rPr>
          <w:rFonts w:hint="eastAsia"/>
        </w:rPr>
        <w:br/>
      </w:r>
      <w:r>
        <w:rPr>
          <w:rFonts w:hint="eastAsia"/>
        </w:rPr>
        <w:t>　　未来，商业印刷加工的发展将主要体现在以下几个方面：一是随着相关行业的发展，商业印刷加工将更加注重提高其在印刷质量和色彩还原性方面的表现；二是随着新材料和制造技术的应用，商业印刷加工将更加注重提高其在生产效率和环保性能方面的表现；三是随着环保法规的趋严，商业印刷加工的生产将更加注重采用环保材料和减少生产过程中的环境污染；四是随着可持续发展理念的推广，商业印刷加工的生产将更加注重采用可再生资源作为原料，支持可持续发展的生产和消费模式。</w:t>
      </w:r>
      <w:r>
        <w:rPr>
          <w:rFonts w:hint="eastAsia"/>
        </w:rPr>
        <w:br/>
      </w:r>
      <w:r>
        <w:rPr>
          <w:rFonts w:hint="eastAsia"/>
        </w:rPr>
        <w:t>　　《</w:t>
      </w:r>
      <w:hyperlink r:id="R0c21403647df45bb" w:history="1">
        <w:r>
          <w:rPr>
            <w:rStyle w:val="Hyperlink"/>
          </w:rPr>
          <w:t>中国商业印刷加工市场调查研究与发展趋势预测报告（2025-2031年）</w:t>
        </w:r>
      </w:hyperlink>
      <w:r>
        <w:rPr>
          <w:rFonts w:hint="eastAsia"/>
        </w:rPr>
        <w:t>》依托多年行业监测数据，结合商业印刷加工行业现状与未来前景，系统分析了商业印刷加工市场需求、市场规模、产业链结构、价格机制及细分市场特征。报告对商业印刷加工市场前景进行了客观评估，预测了商业印刷加工行业发展趋势，并详细解读了品牌竞争格局、市场集中度及重点企业的运营表现。此外，报告通过SWOT分析识别了商业印刷加工行业机遇与潜在风险，为投资者和决策者提供了科学、规范的战略建议，助力把握商业印刷加工行业的投资方向与发展机会。</w:t>
      </w:r>
      <w:r>
        <w:rPr>
          <w:rFonts w:hint="eastAsia"/>
        </w:rPr>
        <w:br/>
      </w:r>
      <w:r>
        <w:rPr>
          <w:rFonts w:hint="eastAsia"/>
        </w:rPr>
        <w:br/>
      </w:r>
      <w:r>
        <w:rPr>
          <w:rFonts w:hint="eastAsia"/>
        </w:rPr>
        <w:t>第一章 商业印刷加工产业相关概述及发展环境分析</w:t>
      </w:r>
      <w:r>
        <w:rPr>
          <w:rFonts w:hint="eastAsia"/>
        </w:rPr>
        <w:br/>
      </w:r>
      <w:r>
        <w:rPr>
          <w:rFonts w:hint="eastAsia"/>
        </w:rPr>
        <w:t>　　第一节 商业印刷加工产业相关概述</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第三节 2020-2025年中国商业印刷加工产业政策分析</w:t>
      </w:r>
      <w:r>
        <w:rPr>
          <w:rFonts w:hint="eastAsia"/>
        </w:rPr>
        <w:br/>
      </w:r>
      <w:r>
        <w:rPr>
          <w:rFonts w:hint="eastAsia"/>
        </w:rPr>
        <w:t>　　　　一、商业印刷加工产业相关管理部门</w:t>
      </w:r>
      <w:r>
        <w:rPr>
          <w:rFonts w:hint="eastAsia"/>
        </w:rPr>
        <w:br/>
      </w:r>
      <w:r>
        <w:rPr>
          <w:rFonts w:hint="eastAsia"/>
        </w:rPr>
        <w:t>　　　　二、商业印刷加工产业政策法规分析</w:t>
      </w:r>
      <w:r>
        <w:rPr>
          <w:rFonts w:hint="eastAsia"/>
        </w:rPr>
        <w:br/>
      </w:r>
      <w:r>
        <w:rPr>
          <w:rFonts w:hint="eastAsia"/>
        </w:rPr>
        <w:t>　　　　三、商业印刷加工产业标准分析</w:t>
      </w:r>
      <w:r>
        <w:rPr>
          <w:rFonts w:hint="eastAsia"/>
        </w:rPr>
        <w:br/>
      </w:r>
      <w:r>
        <w:rPr>
          <w:rFonts w:hint="eastAsia"/>
        </w:rPr>
        <w:br/>
      </w:r>
      <w:r>
        <w:rPr>
          <w:rFonts w:hint="eastAsia"/>
        </w:rPr>
        <w:t>第二章 2020-2025年世界商业印刷加工产业现状及发展趋势预测</w:t>
      </w:r>
      <w:r>
        <w:rPr>
          <w:rFonts w:hint="eastAsia"/>
        </w:rPr>
        <w:br/>
      </w:r>
      <w:r>
        <w:rPr>
          <w:rFonts w:hint="eastAsia"/>
        </w:rPr>
        <w:t>　　第一节 世界商业印刷加工产业概述</w:t>
      </w:r>
      <w:r>
        <w:rPr>
          <w:rFonts w:hint="eastAsia"/>
        </w:rPr>
        <w:br/>
      </w:r>
      <w:r>
        <w:rPr>
          <w:rFonts w:hint="eastAsia"/>
        </w:rPr>
        <w:t>　　第二节 2020-2025年世界商业印刷加工产业市场格局分析</w:t>
      </w:r>
      <w:r>
        <w:rPr>
          <w:rFonts w:hint="eastAsia"/>
        </w:rPr>
        <w:br/>
      </w:r>
      <w:r>
        <w:rPr>
          <w:rFonts w:hint="eastAsia"/>
        </w:rPr>
        <w:t>　　　　一、世界商业印刷加工产业市场消费分析</w:t>
      </w:r>
      <w:r>
        <w:rPr>
          <w:rFonts w:hint="eastAsia"/>
        </w:rPr>
        <w:br/>
      </w:r>
      <w:r>
        <w:rPr>
          <w:rFonts w:hint="eastAsia"/>
        </w:rPr>
        <w:t>　　　　二、世界商业印刷加工产业市场格局分析</w:t>
      </w:r>
      <w:r>
        <w:rPr>
          <w:rFonts w:hint="eastAsia"/>
        </w:rPr>
        <w:br/>
      </w:r>
      <w:r>
        <w:rPr>
          <w:rFonts w:hint="eastAsia"/>
        </w:rPr>
        <w:t>　　第三节 2025-2031年世界商业印刷加工产业市场走势预测分析</w:t>
      </w:r>
      <w:r>
        <w:rPr>
          <w:rFonts w:hint="eastAsia"/>
        </w:rPr>
        <w:br/>
      </w:r>
      <w:r>
        <w:rPr>
          <w:rFonts w:hint="eastAsia"/>
        </w:rPr>
        <w:br/>
      </w:r>
      <w:r>
        <w:rPr>
          <w:rFonts w:hint="eastAsia"/>
        </w:rPr>
        <w:t>第三章 2020-2025年我国商业印刷加工产业运行态势分析</w:t>
      </w:r>
      <w:r>
        <w:rPr>
          <w:rFonts w:hint="eastAsia"/>
        </w:rPr>
        <w:br/>
      </w:r>
      <w:r>
        <w:rPr>
          <w:rFonts w:hint="eastAsia"/>
        </w:rPr>
        <w:t>　　第一节 2020-2025年中国商业印刷加工行业市场发展综述</w:t>
      </w:r>
      <w:r>
        <w:rPr>
          <w:rFonts w:hint="eastAsia"/>
        </w:rPr>
        <w:br/>
      </w:r>
      <w:r>
        <w:rPr>
          <w:rFonts w:hint="eastAsia"/>
        </w:rPr>
        <w:t>　　　　一、商业印刷加工市场供给分析</w:t>
      </w:r>
      <w:r>
        <w:rPr>
          <w:rFonts w:hint="eastAsia"/>
        </w:rPr>
        <w:br/>
      </w:r>
      <w:r>
        <w:rPr>
          <w:rFonts w:hint="eastAsia"/>
        </w:rPr>
        <w:t>　　　　二、商业印刷加工市场需求分析</w:t>
      </w:r>
      <w:r>
        <w:rPr>
          <w:rFonts w:hint="eastAsia"/>
        </w:rPr>
        <w:br/>
      </w:r>
      <w:r>
        <w:rPr>
          <w:rFonts w:hint="eastAsia"/>
        </w:rPr>
        <w:t>　　　　三、商业印刷加工市场供需特点分析</w:t>
      </w:r>
      <w:r>
        <w:rPr>
          <w:rFonts w:hint="eastAsia"/>
        </w:rPr>
        <w:br/>
      </w:r>
      <w:r>
        <w:rPr>
          <w:rFonts w:hint="eastAsia"/>
        </w:rPr>
        <w:t>　　第二节 2020-2025年中国商业印刷加工行业市场运作态势分析</w:t>
      </w:r>
      <w:r>
        <w:rPr>
          <w:rFonts w:hint="eastAsia"/>
        </w:rPr>
        <w:br/>
      </w:r>
      <w:r>
        <w:rPr>
          <w:rFonts w:hint="eastAsia"/>
        </w:rPr>
        <w:t>　　　　一、商业印刷加工产业市场品牌分析</w:t>
      </w:r>
      <w:r>
        <w:rPr>
          <w:rFonts w:hint="eastAsia"/>
        </w:rPr>
        <w:br/>
      </w:r>
      <w:r>
        <w:rPr>
          <w:rFonts w:hint="eastAsia"/>
        </w:rPr>
        <w:t>　　　　二、商业印刷加工产业发展趋势分析</w:t>
      </w:r>
      <w:r>
        <w:rPr>
          <w:rFonts w:hint="eastAsia"/>
        </w:rPr>
        <w:br/>
      </w:r>
      <w:r>
        <w:rPr>
          <w:rFonts w:hint="eastAsia"/>
        </w:rPr>
        <w:br/>
      </w:r>
      <w:r>
        <w:rPr>
          <w:rFonts w:hint="eastAsia"/>
        </w:rPr>
        <w:t>第四章 2020-2025年我国商业印刷加工产业运行特性分析</w:t>
      </w:r>
      <w:r>
        <w:rPr>
          <w:rFonts w:hint="eastAsia"/>
        </w:rPr>
        <w:br/>
      </w:r>
      <w:r>
        <w:rPr>
          <w:rFonts w:hint="eastAsia"/>
        </w:rPr>
        <w:t>　　第一节 商业印刷加工产业经营模式分析</w:t>
      </w:r>
      <w:r>
        <w:rPr>
          <w:rFonts w:hint="eastAsia"/>
        </w:rPr>
        <w:br/>
      </w:r>
      <w:r>
        <w:rPr>
          <w:rFonts w:hint="eastAsia"/>
        </w:rPr>
        <w:t>　　第二节 商业印刷加工产业进入壁垒分析</w:t>
      </w:r>
      <w:r>
        <w:rPr>
          <w:rFonts w:hint="eastAsia"/>
        </w:rPr>
        <w:br/>
      </w:r>
      <w:r>
        <w:rPr>
          <w:rFonts w:hint="eastAsia"/>
        </w:rPr>
        <w:t>　　第三节 商业印刷加工产业的周期性特征分析</w:t>
      </w:r>
      <w:r>
        <w:rPr>
          <w:rFonts w:hint="eastAsia"/>
        </w:rPr>
        <w:br/>
      </w:r>
      <w:r>
        <w:rPr>
          <w:rFonts w:hint="eastAsia"/>
        </w:rPr>
        <w:t>　　第四节 商业印刷加工产业SWOT分析</w:t>
      </w:r>
      <w:r>
        <w:rPr>
          <w:rFonts w:hint="eastAsia"/>
        </w:rPr>
        <w:br/>
      </w:r>
      <w:r>
        <w:rPr>
          <w:rFonts w:hint="eastAsia"/>
        </w:rPr>
        <w:br/>
      </w:r>
      <w:r>
        <w:rPr>
          <w:rFonts w:hint="eastAsia"/>
        </w:rPr>
        <w:t>第五章 我国商业印刷加工产业上下游关联产业分析</w:t>
      </w:r>
      <w:r>
        <w:rPr>
          <w:rFonts w:hint="eastAsia"/>
        </w:rPr>
        <w:br/>
      </w:r>
      <w:r>
        <w:rPr>
          <w:rFonts w:hint="eastAsia"/>
        </w:rPr>
        <w:t>　　第一节 2020-2025年中国商业印刷加工产业上游产业发展分析</w:t>
      </w:r>
      <w:r>
        <w:rPr>
          <w:rFonts w:hint="eastAsia"/>
        </w:rPr>
        <w:br/>
      </w:r>
      <w:r>
        <w:rPr>
          <w:rFonts w:hint="eastAsia"/>
        </w:rPr>
        <w:t>　　第二节 2020-2025年中国商业印刷加工产业下游产业发展分析</w:t>
      </w:r>
      <w:r>
        <w:rPr>
          <w:rFonts w:hint="eastAsia"/>
        </w:rPr>
        <w:br/>
      </w:r>
      <w:r>
        <w:rPr>
          <w:rFonts w:hint="eastAsia"/>
        </w:rPr>
        <w:t>　　第三节 2020-2025年中国商业印刷加工产业上下游产业关联性分析</w:t>
      </w:r>
      <w:r>
        <w:rPr>
          <w:rFonts w:hint="eastAsia"/>
        </w:rPr>
        <w:br/>
      </w:r>
      <w:r>
        <w:rPr>
          <w:rFonts w:hint="eastAsia"/>
        </w:rPr>
        <w:br/>
      </w:r>
      <w:r>
        <w:rPr>
          <w:rFonts w:hint="eastAsia"/>
        </w:rPr>
        <w:t>第六章 2020-2025年我国商业印刷加工产业国内市场竞争格局</w:t>
      </w:r>
      <w:r>
        <w:rPr>
          <w:rFonts w:hint="eastAsia"/>
        </w:rPr>
        <w:br/>
      </w:r>
      <w:r>
        <w:rPr>
          <w:rFonts w:hint="eastAsia"/>
        </w:rPr>
        <w:t>　　第一节 2020-2025年中国商业印刷加工行业竞争现状分析</w:t>
      </w:r>
      <w:r>
        <w:rPr>
          <w:rFonts w:hint="eastAsia"/>
        </w:rPr>
        <w:br/>
      </w:r>
      <w:r>
        <w:rPr>
          <w:rFonts w:hint="eastAsia"/>
        </w:rPr>
        <w:t>　　　　一、商业印刷加工技术发展现状分析</w:t>
      </w:r>
      <w:r>
        <w:rPr>
          <w:rFonts w:hint="eastAsia"/>
        </w:rPr>
        <w:br/>
      </w:r>
      <w:r>
        <w:rPr>
          <w:rFonts w:hint="eastAsia"/>
        </w:rPr>
        <w:t>　　　　二、商业印刷加工行业生产成本分析</w:t>
      </w:r>
      <w:r>
        <w:rPr>
          <w:rFonts w:hint="eastAsia"/>
        </w:rPr>
        <w:br/>
      </w:r>
      <w:r>
        <w:rPr>
          <w:rFonts w:hint="eastAsia"/>
        </w:rPr>
        <w:t>　　　　三、商业印刷加工市场价格竞争分析</w:t>
      </w:r>
      <w:r>
        <w:rPr>
          <w:rFonts w:hint="eastAsia"/>
        </w:rPr>
        <w:br/>
      </w:r>
      <w:r>
        <w:rPr>
          <w:rFonts w:hint="eastAsia"/>
        </w:rPr>
        <w:t>　　第二节 2020-2025年中国商业印刷加工行业集中度分析</w:t>
      </w:r>
      <w:r>
        <w:rPr>
          <w:rFonts w:hint="eastAsia"/>
        </w:rPr>
        <w:br/>
      </w:r>
      <w:r>
        <w:rPr>
          <w:rFonts w:hint="eastAsia"/>
        </w:rPr>
        <w:t>　　　　一、商业印刷加工产业集中度分析</w:t>
      </w:r>
      <w:r>
        <w:rPr>
          <w:rFonts w:hint="eastAsia"/>
        </w:rPr>
        <w:br/>
      </w:r>
      <w:r>
        <w:rPr>
          <w:rFonts w:hint="eastAsia"/>
        </w:rPr>
        <w:t>　　　　二、商业印刷加工市场集中度分析</w:t>
      </w:r>
      <w:r>
        <w:rPr>
          <w:rFonts w:hint="eastAsia"/>
        </w:rPr>
        <w:br/>
      </w:r>
      <w:r>
        <w:rPr>
          <w:rFonts w:hint="eastAsia"/>
        </w:rPr>
        <w:t>　　第三节 2020-2025年中国商业印刷加工企业提升竞争力策略分析</w:t>
      </w:r>
      <w:r>
        <w:rPr>
          <w:rFonts w:hint="eastAsia"/>
        </w:rPr>
        <w:br/>
      </w:r>
      <w:r>
        <w:rPr>
          <w:rFonts w:hint="eastAsia"/>
        </w:rPr>
        <w:br/>
      </w:r>
      <w:r>
        <w:rPr>
          <w:rFonts w:hint="eastAsia"/>
        </w:rPr>
        <w:t>第七章 我国商业印刷加工产业优势企业经营状况及竞争力分析</w:t>
      </w:r>
      <w:r>
        <w:rPr>
          <w:rFonts w:hint="eastAsia"/>
        </w:rPr>
        <w:br/>
      </w:r>
      <w:r>
        <w:rPr>
          <w:rFonts w:hint="eastAsia"/>
        </w:rPr>
        <w:t>　　第一节 福建鸿博印刷股份有限公司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东港安全印刷股份有限公司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江苏恒宝股份有限公司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浙江茉织华印刷有限公司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四川新财印务有限公司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深圳市地方税务局东鹏印刷厂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第八章 2025-2031年我国商业印刷加工产业发展前景分析</w:t>
      </w:r>
      <w:r>
        <w:rPr>
          <w:rFonts w:hint="eastAsia"/>
        </w:rPr>
        <w:br/>
      </w:r>
      <w:r>
        <w:rPr>
          <w:rFonts w:hint="eastAsia"/>
        </w:rPr>
        <w:t>　　第一节 2025-2031年中国商业印刷加工产业发展趋势分析</w:t>
      </w:r>
      <w:r>
        <w:rPr>
          <w:rFonts w:hint="eastAsia"/>
        </w:rPr>
        <w:br/>
      </w:r>
      <w:r>
        <w:rPr>
          <w:rFonts w:hint="eastAsia"/>
        </w:rPr>
        <w:t>　　第二节 2025-2031年中国商业印刷加工产业市场预测分析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三、进出口预测分析</w:t>
      </w:r>
      <w:r>
        <w:rPr>
          <w:rFonts w:hint="eastAsia"/>
        </w:rPr>
        <w:br/>
      </w:r>
      <w:r>
        <w:rPr>
          <w:rFonts w:hint="eastAsia"/>
        </w:rPr>
        <w:t>　　第三节 2025-2031年中国商业印刷加工产业市场盈利预测分析</w:t>
      </w:r>
      <w:r>
        <w:rPr>
          <w:rFonts w:hint="eastAsia"/>
        </w:rPr>
        <w:br/>
      </w:r>
      <w:r>
        <w:rPr>
          <w:rFonts w:hint="eastAsia"/>
        </w:rPr>
        <w:br/>
      </w:r>
      <w:r>
        <w:rPr>
          <w:rFonts w:hint="eastAsia"/>
        </w:rPr>
        <w:t>第九章 我国商业印刷加工产业投资风险分析及投资策略建议</w:t>
      </w:r>
      <w:r>
        <w:rPr>
          <w:rFonts w:hint="eastAsia"/>
        </w:rPr>
        <w:br/>
      </w:r>
      <w:r>
        <w:rPr>
          <w:rFonts w:hint="eastAsia"/>
        </w:rPr>
        <w:t>　　第一节 2025-2031年中国商业印刷加工产业投资环境分析</w:t>
      </w:r>
      <w:r>
        <w:rPr>
          <w:rFonts w:hint="eastAsia"/>
        </w:rPr>
        <w:br/>
      </w:r>
      <w:r>
        <w:rPr>
          <w:rFonts w:hint="eastAsia"/>
        </w:rPr>
        <w:t>　　第二节 2025-2031年中国商业印刷加工产业投资风险分析</w:t>
      </w:r>
      <w:r>
        <w:rPr>
          <w:rFonts w:hint="eastAsia"/>
        </w:rPr>
        <w:br/>
      </w:r>
      <w:r>
        <w:rPr>
          <w:rFonts w:hint="eastAsia"/>
        </w:rPr>
        <w:t>　　第三节 (中:智:林)2025-2031年中国商业印刷加工产业投资策略建议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世界商业印刷加工产业消费格局</w:t>
      </w:r>
      <w:r>
        <w:rPr>
          <w:rFonts w:hint="eastAsia"/>
        </w:rPr>
        <w:br/>
      </w:r>
      <w:r>
        <w:rPr>
          <w:rFonts w:hint="eastAsia"/>
        </w:rPr>
        <w:t>　　图表 世界商业印刷加工产业市场竞争格局</w:t>
      </w:r>
      <w:r>
        <w:rPr>
          <w:rFonts w:hint="eastAsia"/>
        </w:rPr>
        <w:br/>
      </w:r>
      <w:r>
        <w:rPr>
          <w:rFonts w:hint="eastAsia"/>
        </w:rPr>
        <w:t>　　图表 2025年世界商业印刷加工产业市场走势预测</w:t>
      </w:r>
      <w:r>
        <w:rPr>
          <w:rFonts w:hint="eastAsia"/>
        </w:rPr>
        <w:br/>
      </w:r>
      <w:r>
        <w:rPr>
          <w:rFonts w:hint="eastAsia"/>
        </w:rPr>
        <w:t>　　图表 2020-2025年中国商业印刷加工行业产量及产能走势图</w:t>
      </w:r>
      <w:r>
        <w:rPr>
          <w:rFonts w:hint="eastAsia"/>
        </w:rPr>
        <w:br/>
      </w:r>
      <w:r>
        <w:rPr>
          <w:rFonts w:hint="eastAsia"/>
        </w:rPr>
        <w:t>　　图表 2020-2025年中国商业印刷加工行业市场容量走势图</w:t>
      </w:r>
      <w:r>
        <w:rPr>
          <w:rFonts w:hint="eastAsia"/>
        </w:rPr>
        <w:br/>
      </w:r>
      <w:r>
        <w:rPr>
          <w:rFonts w:hint="eastAsia"/>
        </w:rPr>
        <w:t>　　图表 中国商业印刷加工行业产业集中度分析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1403647df45bb" w:history="1">
        <w:r>
          <w:rPr>
            <w:rStyle w:val="Hyperlink"/>
          </w:rPr>
          <w:t>中国商业印刷加工市场调查研究与发展趋势预测报告（2025-2031年）</w:t>
        </w:r>
      </w:hyperlink>
      <w:r>
        <w:rPr>
          <w:color w:val="C00000"/>
        </w:rPr>
        <w:t>》，报告编号：</w:t>
      </w:r>
      <w:r>
        <w:rPr>
          <w:rFonts w:hint="eastAsia"/>
          <w:color w:val="C00000"/>
        </w:rPr>
        <w:t>1838185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1403647df45bb" w:history="1">
        <w:r>
          <w:rPr>
            <w:rStyle w:val="Hyperlink"/>
          </w:rPr>
          <w:t>https://www.20087.com/M_QingGongRiHua/85/ShangYeYinShuaJiaGongChanYeXianZhuangYuFaZhanQianJing.html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热点：印刷品印刷属于什么行业、商业印刷加工流程、开个小型印刷厂需要多少钱、商业印刷加工方案、印刷五要素、商务印刷厂、印刷厂一年利润多少、想做印刷加工需要准备哪些东西、开一家印刷厂赚钱吗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43fec490e4594" w:history="1">
      <w:r>
        <w:rPr>
          <w:rStyle w:val="Hyperlink"/>
        </w:rPr>
        <w:t>中国商业印刷加工市场调查研究与发展趋势预测报告（2025-2031年）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5/ShangYeYinShuaJiaGongChanYeXianZhuangYuFaZhanQianJing.html" TargetMode="External" Id="R0c21403647df45bb" /></Relationships>
</file>

<file path=word/_rels/header2.xml.rels>&#65279;<?xml version="1.0" encoding="utf-8"?><Relationships xmlns="http://schemas.openxmlformats.org/package/2006/relationships"><Relationship Type="http://schemas.openxmlformats.org/officeDocument/2006/relationships/hyperlink" Target="https://www.20087.com/M_QingGongRiHua/85/ShangYeYinShuaJiaGongChanYeXianZhuangYuFaZhanQianJing.html" TargetMode="External" Id="Ra7143fec490e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2024-12-22T01:21:00Z</dcterms:created>
  <dcterms:modified xsi:type="dcterms:W3CDTF">2024-12-22T02:21:00Z</dcterms:modified>
  <dc:subject>中国商业印刷加工市场调查研究与发展趋势预测报告（2025-2031年）</dc:subject>
  <dc:title>中国商业印刷加工市场调查研究与发展趋势预测报告（2025-2031年）</dc:title>
  <cp:keywords>中国商业印刷加工市场调查研究与发展趋势预测报告（2025-2031年）</cp:keywords>
  <dc:description>中国商业印刷加工市场调查研究与发展趋势预测报告（2025-2031年）</dc:description>
</cp:coreProperties>
</file>