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dffa5695a4a1b" w:history="1">
              <w:r>
                <w:rPr>
                  <w:rStyle w:val="Hyperlink"/>
                </w:rPr>
                <w:t>2025-2031年中国家居塑料制品市场现状研究分析与发展前景预测报告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dffa5695a4a1b" w:history="1">
              <w:r>
                <w:rPr>
                  <w:rStyle w:val="Hyperlink"/>
                </w:rPr>
                <w:t>2025-2031年中国家居塑料制品市场现状研究分析与发展前景预测报告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dffa5695a4a1b" w:history="1">
                <w:r>
                  <w:rPr>
                    <w:rStyle w:val="Hyperlink"/>
                  </w:rPr>
                  <w:t>https://www.20087.com/5/38/JiaJuSuLiaoZhiPinShiChangDiaoCha.html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塑料制品因其轻便、耐用和成本效益高的特点，在日常生活中广泛使用。目前，随着消费者对环保意识的提升，家居塑料制品正朝着可回收和生物降解的方向发展。生产商正积极开发新型生物基塑料和可降解塑料，减少对传统石化基塑料的依赖。同时，家居塑料制品的设计更加注重实用性和美观性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家居塑料制品将更加注重可持续性和创新设计。随着3D打印技术的成熟，家居塑料制品将实现个性化定制，满足消费者对独特设计和尺寸的需求。同时，材料科学的进步将推动新型塑料的开发，这些塑料不仅环保，还具有更优异的性能，如更高的耐热性和抗冲击性。此外，家居塑料制品将集成更多智能功能，如内置传感器，监测环境变化或实现远程控制，提升家居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家居塑料制品行业概述</w:t>
      </w:r>
      <w:r>
        <w:rPr>
          <w:rFonts w:hint="eastAsia"/>
        </w:rPr>
        <w:br/>
      </w:r>
      <w:r>
        <w:rPr>
          <w:rFonts w:hint="eastAsia"/>
        </w:rPr>
        <w:t>　　第一节 家居塑料制品概念与分类</w:t>
      </w:r>
      <w:r>
        <w:rPr>
          <w:rFonts w:hint="eastAsia"/>
        </w:rPr>
        <w:br/>
      </w:r>
      <w:r>
        <w:rPr>
          <w:rFonts w:hint="eastAsia"/>
        </w:rPr>
        <w:t>　　　　一、家居塑料制品概念</w:t>
      </w:r>
      <w:r>
        <w:rPr>
          <w:rFonts w:hint="eastAsia"/>
        </w:rPr>
        <w:br/>
      </w:r>
      <w:r>
        <w:rPr>
          <w:rFonts w:hint="eastAsia"/>
        </w:rPr>
        <w:t>　　　　二、家居塑料制品的分类</w:t>
      </w:r>
      <w:r>
        <w:rPr>
          <w:rFonts w:hint="eastAsia"/>
        </w:rPr>
        <w:br/>
      </w:r>
      <w:r>
        <w:rPr>
          <w:rFonts w:hint="eastAsia"/>
        </w:rPr>
        <w:t>　　　　三、家居塑料制品的部分行业标准</w:t>
      </w:r>
      <w:r>
        <w:rPr>
          <w:rFonts w:hint="eastAsia"/>
        </w:rPr>
        <w:br/>
      </w:r>
      <w:r>
        <w:rPr>
          <w:rFonts w:hint="eastAsia"/>
        </w:rPr>
        <w:t>　　第二节 家居塑料制品行业的行业特征</w:t>
      </w:r>
      <w:r>
        <w:rPr>
          <w:rFonts w:hint="eastAsia"/>
        </w:rPr>
        <w:br/>
      </w:r>
      <w:r>
        <w:rPr>
          <w:rFonts w:hint="eastAsia"/>
        </w:rPr>
        <w:t>　　　　一、家居塑料制品行业技术特性</w:t>
      </w:r>
      <w:r>
        <w:rPr>
          <w:rFonts w:hint="eastAsia"/>
        </w:rPr>
        <w:br/>
      </w:r>
      <w:r>
        <w:rPr>
          <w:rFonts w:hint="eastAsia"/>
        </w:rPr>
        <w:t>　　　　二、家居塑料制品行业资本密集度分析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三、家居塑料制品行业的规模效益分析</w:t>
      </w:r>
      <w:r>
        <w:rPr>
          <w:rFonts w:hint="eastAsia"/>
        </w:rPr>
        <w:br/>
      </w:r>
      <w:r>
        <w:rPr>
          <w:rFonts w:hint="eastAsia"/>
        </w:rPr>
        <w:t>　　第三节 家居塑料制品行业在国民经济中的重要性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2025-2031年家居塑料制品行业发展环境分析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家居塑料制品行业政策环境分析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家居塑料制品行业社会环境分析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家居塑料制品行业技术环境分析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2025年家居塑料制品年度市场调查分析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2025年家居塑料制品行业盈利能力分析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2025年家居塑料制品行业偿债能力分析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2025年家居塑料制品行业经营效率分析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2025年家居塑料制品行业人均创利对比分析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2025年家居塑料制品行业亏损面分析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家居塑料制品行业发展情况分析</w:t>
      </w:r>
      <w:r>
        <w:rPr>
          <w:rFonts w:hint="eastAsia"/>
        </w:rPr>
        <w:br/>
      </w:r>
      <w:r>
        <w:rPr>
          <w:rFonts w:hint="eastAsia"/>
        </w:rPr>
        <w:t>　　第一节 家居塑料制品行业发展分析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一、家居塑料制品行业发展历程及现状</w:t>
      </w:r>
      <w:r>
        <w:rPr>
          <w:rFonts w:hint="eastAsia"/>
        </w:rPr>
        <w:br/>
      </w:r>
      <w:r>
        <w:rPr>
          <w:rFonts w:hint="eastAsia"/>
        </w:rPr>
        <w:t>　　　　二、家居塑料制品行业发展特点分析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三、家居塑料制品行业与宏观经济相关性分析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四、家居塑料制品行业生命周期分析</w:t>
      </w:r>
      <w:r>
        <w:rPr>
          <w:rFonts w:hint="eastAsia"/>
        </w:rPr>
        <w:br/>
      </w:r>
      <w:r>
        <w:rPr>
          <w:rFonts w:hint="eastAsia"/>
        </w:rPr>
        <w:t>　　第二节 家居塑料制品行业生产情况分析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一、家居塑料制品行业生产总量及增速分析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二、家居塑料制品行业厂家开工情况分析</w:t>
      </w:r>
      <w:r>
        <w:rPr>
          <w:rFonts w:hint="eastAsia"/>
        </w:rPr>
        <w:br/>
      </w:r>
      <w:r>
        <w:rPr>
          <w:rFonts w:hint="eastAsia"/>
        </w:rPr>
        <w:t>　　第三节 家居塑料制品行业对外贸易情况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家居塑料制品产品价格走势分析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家居塑料制品市场供需调查分析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2025年家居塑料制品市场供给分析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2025年家居塑料制品市场需求分析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2025年家居塑料制品市场特征分析</w:t>
      </w:r>
      <w:r>
        <w:rPr>
          <w:rFonts w:hint="eastAsia"/>
        </w:rPr>
        <w:br/>
      </w:r>
      <w:r>
        <w:rPr>
          <w:rFonts w:hint="eastAsia"/>
        </w:rPr>
        <w:t>　　　　一、2025年家居塑料制品产品特征分析</w:t>
      </w:r>
      <w:r>
        <w:rPr>
          <w:rFonts w:hint="eastAsia"/>
        </w:rPr>
        <w:br/>
      </w:r>
      <w:r>
        <w:rPr>
          <w:rFonts w:hint="eastAsia"/>
        </w:rPr>
        <w:t>　　　　二、2025年家居塑料制品价格特征分析</w:t>
      </w:r>
      <w:r>
        <w:rPr>
          <w:rFonts w:hint="eastAsia"/>
        </w:rPr>
        <w:br/>
      </w:r>
      <w:r>
        <w:rPr>
          <w:rFonts w:hint="eastAsia"/>
        </w:rPr>
        <w:t>　　　　三、2025年家居塑料制品渠道特征</w:t>
      </w:r>
      <w:r>
        <w:rPr>
          <w:rFonts w:hint="eastAsia"/>
        </w:rPr>
        <w:br/>
      </w:r>
      <w:r>
        <w:rPr>
          <w:rFonts w:hint="eastAsia"/>
        </w:rPr>
        <w:t>　　　　四、2025年家居塑料制品购买特征</w:t>
      </w:r>
      <w:r>
        <w:rPr>
          <w:rFonts w:hint="eastAsia"/>
        </w:rPr>
        <w:br/>
      </w:r>
      <w:r>
        <w:rPr>
          <w:rFonts w:hint="eastAsia"/>
        </w:rPr>
        <w:t>　　第四节 2025-2031年家居塑料制品市场特征预测分析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一、2025-2031年家居塑料制品种类特征预测分析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二、2025-2031年家居塑料制品价格特征预测分析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三、2025-2031年家居塑料制品市场渠道特征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四、2025-2031年家居塑料制品购买特征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家居塑料制品行业产业链分析</w:t>
      </w:r>
      <w:r>
        <w:rPr>
          <w:rFonts w:hint="eastAsia"/>
        </w:rPr>
        <w:br/>
      </w:r>
      <w:r>
        <w:rPr>
          <w:rFonts w:hint="eastAsia"/>
        </w:rPr>
        <w:t>　　第一节 家居塑料制品行业产业链分析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二、家居塑料制品产业链模型分析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三、上游产业对家居塑料制品行业的影响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三、下游产业对家居塑料制品行业的影响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家居塑料制品营销策略调研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2025-2031年家居塑料制品行业竞争格局展望</w:t>
      </w:r>
      <w:r>
        <w:rPr>
          <w:rFonts w:hint="eastAsia"/>
        </w:rPr>
        <w:br/>
      </w:r>
      <w:r>
        <w:rPr>
          <w:rFonts w:hint="eastAsia"/>
        </w:rPr>
        <w:t>　　第一节 家居塑料制品行业的发展周期</w:t>
      </w:r>
      <w:r>
        <w:rPr>
          <w:rFonts w:hint="eastAsia"/>
        </w:rPr>
        <w:br/>
      </w:r>
      <w:r>
        <w:rPr>
          <w:rFonts w:hint="eastAsia"/>
        </w:rPr>
        <w:t>　　　　一、家居塑料制品行业的经济周期</w:t>
      </w:r>
      <w:r>
        <w:rPr>
          <w:rFonts w:hint="eastAsia"/>
        </w:rPr>
        <w:br/>
      </w:r>
      <w:r>
        <w:rPr>
          <w:rFonts w:hint="eastAsia"/>
        </w:rPr>
        <w:t>　　　　二、家居塑料制品行业的增长性与波动性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三、家居塑料制品行业的成熟度</w:t>
      </w:r>
      <w:r>
        <w:rPr>
          <w:rFonts w:hint="eastAsia"/>
        </w:rPr>
        <w:br/>
      </w:r>
      <w:r>
        <w:rPr>
          <w:rFonts w:hint="eastAsia"/>
        </w:rPr>
        <w:t>　　第二节 家居塑料制品行业历史竞争格局综述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一、家居塑料制品行业集中度分析</w:t>
      </w:r>
      <w:r>
        <w:rPr>
          <w:rFonts w:hint="eastAsia"/>
        </w:rPr>
        <w:br/>
      </w:r>
      <w:r>
        <w:rPr>
          <w:rFonts w:hint="eastAsia"/>
        </w:rPr>
        <w:t>　　　　二、家居塑料制品行业竞争程度</w:t>
      </w:r>
      <w:r>
        <w:rPr>
          <w:rFonts w:hint="eastAsia"/>
        </w:rPr>
        <w:br/>
      </w:r>
      <w:r>
        <w:rPr>
          <w:rFonts w:hint="eastAsia"/>
        </w:rPr>
        <w:t>　　第三节 中国家居塑料制品市行业swot分析与对策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五、发展我国家居塑料制品工业的建议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家居塑料制品行业主要优势企业分析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浙江鸿达集团有限公司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宁波利时塑胶有限公司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温岭市银溪塑料制品有限公司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南充市全正塑胶股份有限公司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苏州洽兴塑胶有限公司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金达塑胶五金制品（深圳）有限公司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2025-2031年家居塑料制品企业投资潜力与价值分析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2025-2031年家居塑料制品企业投资环境分析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2025-2031年我国家居塑料制品企业投资潜力分析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2025-2031年我国家居塑料制品企业前景展望分析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2025-2031年我国家居塑料制品企业盈利能力预测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未来家居塑料制品行业发展趋势分析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2025-2031年家居塑料制品行业运行状况预测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家居塑料制品产业投资机会与风险总结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一、影响家居塑料制品企业经营的内外部因素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2025-2031年家居塑料制品行业发展投资策略及建议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2025-2031年中国家居塑料制品企业投资策略分析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t>　　第三节 中.智.林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2025年家居塑料制品行业盈利能力分析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2025年家居塑料制品行业偿债能力分析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2025年家居塑料制品行业经营效率分析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2025年家居塑料制品行业人均创利对比分析</w:t>
      </w:r>
      <w:r>
        <w:rPr>
          <w:rFonts w:hint="eastAsia"/>
        </w:rPr>
        <w:br/>
      </w:r>
      <w:r>
        <w:rPr>
          <w:rFonts w:hint="eastAsia"/>
        </w:rPr>
        <w:t>　　图表 2025年家居塑料制品行业亏损面分析</w:t>
      </w:r>
      <w:r>
        <w:rPr>
          <w:rFonts w:hint="eastAsia"/>
        </w:rPr>
        <w:br/>
      </w:r>
      <w:r>
        <w:rPr>
          <w:rFonts w:hint="eastAsia"/>
        </w:rPr>
        <w:t>　　图表 3m中国有限公司主要经济指标走势图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3m中国有限公司经营收入走势图</w:t>
      </w:r>
      <w:r>
        <w:rPr>
          <w:rFonts w:hint="eastAsia"/>
        </w:rPr>
        <w:br/>
      </w:r>
      <w:r>
        <w:rPr>
          <w:rFonts w:hint="eastAsia"/>
        </w:rPr>
        <w:t>　　图表 3m中国有限公司盈利指标走势图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3m中国有限公司负债情况图</w:t>
      </w:r>
      <w:r>
        <w:rPr>
          <w:rFonts w:hint="eastAsia"/>
        </w:rPr>
        <w:br/>
      </w:r>
      <w:r>
        <w:rPr>
          <w:rFonts w:hint="eastAsia"/>
        </w:rPr>
        <w:t>　　图表 3m中国有限公司负债指标走势图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3m中国有限公司成长能力指标走势图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浙江鸿达集团有限公司负债指标走势图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浙江鸿达集团有限公司成长能力指标走势图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宁波利时塑胶有限公司负债情况图</w:t>
      </w:r>
      <w:r>
        <w:rPr>
          <w:rFonts w:hint="eastAsia"/>
        </w:rPr>
        <w:br/>
      </w:r>
      <w:r>
        <w:rPr>
          <w:rFonts w:hint="eastAsia"/>
        </w:rPr>
        <w:t>　　图表 宁波利时塑胶有限公司负债指标走势图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宁波利时塑胶有限公司成长能力指标走势图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温岭市银溪塑料制品有限公司成长能力指标走势图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南充市全正塑胶股份有限公司成长能力指标走势图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新亚控股集团有限公司负债指标走势图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新亚控股集团有限公司成长能力指标走势图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苏州洽兴塑胶有限公司负债情况图</w:t>
      </w:r>
      <w:r>
        <w:rPr>
          <w:rFonts w:hint="eastAsia"/>
        </w:rPr>
        <w:br/>
      </w:r>
      <w:r>
        <w:rPr>
          <w:rFonts w:hint="eastAsia"/>
        </w:rPr>
        <w:t>　　图表 苏州洽兴塑胶有限公司负债指标走势图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苏州洽兴塑胶有限公司成长能力指标走势图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金达塑胶五金制品（深圳）有限公司成长能力指标走势图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2025-2031年行业总产值预测</w:t>
      </w:r>
      <w:r>
        <w:rPr>
          <w:rFonts w:hint="eastAsia"/>
        </w:rPr>
        <w:br/>
      </w:r>
      <w:r>
        <w:rPr>
          <w:rFonts w:hint="eastAsia"/>
        </w:rPr>
        <w:t>　　图表 2025-2031年行业销售收入预测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dffa5695a4a1b" w:history="1">
        <w:r>
          <w:rPr>
            <w:rStyle w:val="Hyperlink"/>
          </w:rPr>
          <w:t>2025-2031年中国家居塑料制品市场现状研究分析与发展前景预测报告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dffa5695a4a1b" w:history="1">
        <w:r>
          <w:rPr>
            <w:rStyle w:val="Hyperlink"/>
          </w:rPr>
          <w:t>https://www.20087.com/5/38/JiaJuSuLiaoZhiPinShiChangDiaoCha.html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热点：茂名塑料制品厂、家居塑料制品品牌、pvc木塑板是木头还是塑料、家居塑料制品品牌排行榜、塑料家具图片、家居塑料制品展会2023年、木塑装饰板是什么材料、家居塑料制品如何做营销、pp材质安全吗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ce842ef294463" w:history="1">
      <w:r>
        <w:rPr>
          <w:rStyle w:val="Hyperlink"/>
        </w:rPr>
        <w:t>2025-2031年中国家居塑料制品市场现状研究分析与发展前景预测报告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aJuSuLiaoZhiPinShiChangDiaoCha.html" TargetMode="External" Id="R87cdffa5695a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aJuSuLiaoZhiPinShiChangDiaoCha.html" TargetMode="External" Id="R3c9ce842ef29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2025-03-08T00:48:00Z</dcterms:created>
  <dcterms:modified xsi:type="dcterms:W3CDTF">2025-03-08T01:48:00Z</dcterms:modified>
  <dc:subject>2025-2031年中国家居塑料制品市场现状研究分析与发展前景预测报告</dc:subject>
  <dc:title>2025-2031年中国家居塑料制品市场现状研究分析与发展前景预测报告</dc:title>
  <cp:keywords>2025-2031年中国家居塑料制品市场现状研究分析与发展前景预测报告</cp:keywords>
  <dc:description>2025-2031年中国家居塑料制品市场现状研究分析与发展前景预测报告</dc:description>
</cp:coreProperties>
</file>