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f549e0a734775" w:history="1">
              <w:r>
                <w:rPr>
                  <w:rStyle w:val="Hyperlink"/>
                </w:rPr>
                <w:t>2025-2031年全球与中国帆布鞋行业发展调研及前景趋势预测报告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f549e0a734775" w:history="1">
              <w:r>
                <w:rPr>
                  <w:rStyle w:val="Hyperlink"/>
                </w:rPr>
                <w:t>2025-2031年全球与中国帆布鞋行业发展调研及前景趋势预测报告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f549e0a734775" w:history="1">
                <w:r>
                  <w:rPr>
                    <w:rStyle w:val="Hyperlink"/>
                  </w:rPr>
                  <w:t>https://www.20087.com/5/18/FanBuXieFaZhanQuShiFenXi.html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以其简约、舒适和百搭的特性，一直是鞋类市场中的经典单品。近年来，随着消费者对可持续时尚的追求，帆布鞋的设计和生产更加注重环保材料的使用和生产工艺的改进，如有机棉、回收塑料和无水染色技术。此外，个性化和定制化服务的兴起，使消费者能够参与到鞋款设计中，满足了多样化的需求。然而，帆布鞋在防水、耐磨和保暖性能上的局限性，限制了其在恶劣天气和户外活动中的使用。</w:t>
      </w:r>
      <w:r>
        <w:rPr>
          <w:rFonts w:hint="eastAsia"/>
        </w:rPr>
        <w:br/>
      </w:r>
      <w:r>
        <w:rPr>
          <w:rFonts w:hint="eastAsia"/>
        </w:rPr>
        <w:t>　　未来，帆布鞋将更加注重功能性和创新设计。功能性的提升包括采用新型防水透气面料、增加防滑和减震设计，以及融入保暖和抗菌技术，使帆布鞋能够适应更多场景。创新设计方面，通过与艺术家、设计师的合作，以及数字化设计工具的应用，帆布鞋将呈现更多元的文化表达和艺术风格。此外，可拆卸和可替换的模块化设计，将提高鞋子的耐用性和个性化程度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f549e0a734775" w:history="1">
        <w:r>
          <w:rPr>
            <w:rStyle w:val="Hyperlink"/>
          </w:rPr>
          <w:t>2025-2031年全球与中国帆布鞋行业发展调研及前景趋势预测报告</w:t>
        </w:r>
      </w:hyperlink>
      <w:r>
        <w:rPr>
          <w:rFonts w:hint="eastAsia"/>
        </w:rPr>
        <w:t>》从市场规模、需求变化及价格动态等维度，系统解析了帆布鞋行业的现状与发展趋势。报告深入分析了帆布鞋产业链各环节，科学预测了市场前景与技术发展方向，同时聚焦帆布鞋细分市场特点及重点企业的经营表现，揭示了帆布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中国帆布鞋概述</w:t>
      </w:r>
      <w:r>
        <w:rPr>
          <w:rFonts w:hint="eastAsia"/>
        </w:rPr>
        <w:br/>
      </w:r>
      <w:r>
        <w:rPr>
          <w:rFonts w:hint="eastAsia"/>
        </w:rPr>
        <w:t>　　第一节 帆布鞋行业定义</w:t>
      </w:r>
      <w:r>
        <w:rPr>
          <w:rFonts w:hint="eastAsia"/>
        </w:rPr>
        <w:br/>
      </w:r>
      <w:r>
        <w:rPr>
          <w:rFonts w:hint="eastAsia"/>
        </w:rPr>
        <w:t>　　第二节 帆布鞋行业发展特性</w:t>
      </w:r>
      <w:r>
        <w:rPr>
          <w:rFonts w:hint="eastAsia"/>
        </w:rPr>
        <w:br/>
      </w:r>
      <w:r>
        <w:rPr>
          <w:rFonts w:hint="eastAsia"/>
        </w:rPr>
        <w:t>　　第三节 帆布鞋产业链分析</w:t>
      </w:r>
      <w:r>
        <w:rPr>
          <w:rFonts w:hint="eastAsia"/>
        </w:rPr>
        <w:br/>
      </w:r>
      <w:r>
        <w:rPr>
          <w:rFonts w:hint="eastAsia"/>
        </w:rPr>
        <w:t>　　第四节 帆布鞋行业生命周期分析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2024-2025年国外帆布鞋市场发展概况</w:t>
      </w:r>
      <w:r>
        <w:rPr>
          <w:rFonts w:hint="eastAsia"/>
        </w:rPr>
        <w:br/>
      </w:r>
      <w:r>
        <w:rPr>
          <w:rFonts w:hint="eastAsia"/>
        </w:rPr>
        <w:t>　　第一节 全球帆布鞋市场发展分析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北美地区主要国家帆布鞋市场概况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欧盟地区主要国家帆布鞋市场概况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亚太地区主要国家帆布鞋市场概况</w:t>
      </w:r>
      <w:r>
        <w:rPr>
          <w:rFonts w:hint="eastAsia"/>
        </w:rPr>
        <w:br/>
      </w:r>
      <w:r>
        <w:rPr>
          <w:rFonts w:hint="eastAsia"/>
        </w:rPr>
        <w:t>　　第五节 全球帆布鞋市场发展预测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2024-2025年中国帆布鞋发展环境分析</w:t>
      </w:r>
      <w:r>
        <w:rPr>
          <w:rFonts w:hint="eastAsia"/>
        </w:rPr>
        <w:br/>
      </w:r>
      <w:r>
        <w:rPr>
          <w:rFonts w:hint="eastAsia"/>
        </w:rPr>
        <w:t>　　第一节 帆布鞋行业经济环境分析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帆布鞋行业相关政策、标准</w:t>
      </w:r>
      <w:r>
        <w:rPr>
          <w:rFonts w:hint="eastAsia"/>
        </w:rPr>
        <w:br/>
      </w:r>
      <w:r>
        <w:rPr>
          <w:rFonts w:hint="eastAsia"/>
        </w:rPr>
        <w:t>　　第三节 帆布鞋行业相关发展规划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中国帆布鞋技术发展分析</w:t>
      </w:r>
      <w:r>
        <w:rPr>
          <w:rFonts w:hint="eastAsia"/>
        </w:rPr>
        <w:br/>
      </w:r>
      <w:r>
        <w:rPr>
          <w:rFonts w:hint="eastAsia"/>
        </w:rPr>
        <w:t>　　第一节 当前帆布鞋技术发展现状分析</w:t>
      </w:r>
      <w:r>
        <w:rPr>
          <w:rFonts w:hint="eastAsia"/>
        </w:rPr>
        <w:br/>
      </w:r>
      <w:r>
        <w:rPr>
          <w:rFonts w:hint="eastAsia"/>
        </w:rPr>
        <w:t>　　第二节 帆布鞋生产中需注意的问题</w:t>
      </w:r>
      <w:r>
        <w:rPr>
          <w:rFonts w:hint="eastAsia"/>
        </w:rPr>
        <w:br/>
      </w:r>
      <w:r>
        <w:rPr>
          <w:rFonts w:hint="eastAsia"/>
        </w:rPr>
        <w:t>　　第三节 帆布鞋行业主要技术趋势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帆布鞋市场特性分析</w:t>
      </w:r>
      <w:r>
        <w:rPr>
          <w:rFonts w:hint="eastAsia"/>
        </w:rPr>
        <w:br/>
      </w:r>
      <w:r>
        <w:rPr>
          <w:rFonts w:hint="eastAsia"/>
        </w:rPr>
        <w:t>　　第一节 帆布鞋行业集中度分析</w:t>
      </w:r>
      <w:r>
        <w:rPr>
          <w:rFonts w:hint="eastAsia"/>
        </w:rPr>
        <w:br/>
      </w:r>
      <w:r>
        <w:rPr>
          <w:rFonts w:hint="eastAsia"/>
        </w:rPr>
        <w:t>　　第二节 帆布鞋行业SWOT分析</w:t>
      </w:r>
      <w:r>
        <w:rPr>
          <w:rFonts w:hint="eastAsia"/>
        </w:rPr>
        <w:br/>
      </w:r>
      <w:r>
        <w:rPr>
          <w:rFonts w:hint="eastAsia"/>
        </w:rPr>
        <w:t>　　　　一、帆布鞋行业优势</w:t>
      </w:r>
      <w:r>
        <w:rPr>
          <w:rFonts w:hint="eastAsia"/>
        </w:rPr>
        <w:br/>
      </w:r>
      <w:r>
        <w:rPr>
          <w:rFonts w:hint="eastAsia"/>
        </w:rPr>
        <w:t>　　　　二、帆布鞋行业劣势</w:t>
      </w:r>
      <w:r>
        <w:rPr>
          <w:rFonts w:hint="eastAsia"/>
        </w:rPr>
        <w:br/>
      </w:r>
      <w:r>
        <w:rPr>
          <w:rFonts w:hint="eastAsia"/>
        </w:rPr>
        <w:t>　　　　三、帆布鞋行业机会</w:t>
      </w:r>
      <w:r>
        <w:rPr>
          <w:rFonts w:hint="eastAsia"/>
        </w:rPr>
        <w:br/>
      </w:r>
      <w:r>
        <w:rPr>
          <w:rFonts w:hint="eastAsia"/>
        </w:rPr>
        <w:t>　　　　四、帆布鞋行业风险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中国帆布鞋发展现状</w:t>
      </w:r>
      <w:r>
        <w:rPr>
          <w:rFonts w:hint="eastAsia"/>
        </w:rPr>
        <w:br/>
      </w:r>
      <w:r>
        <w:rPr>
          <w:rFonts w:hint="eastAsia"/>
        </w:rPr>
        <w:t>　　第一节 中国帆布鞋市场现状分析</w:t>
      </w:r>
      <w:r>
        <w:rPr>
          <w:rFonts w:hint="eastAsia"/>
        </w:rPr>
        <w:br/>
      </w:r>
      <w:r>
        <w:rPr>
          <w:rFonts w:hint="eastAsia"/>
        </w:rPr>
        <w:t>　　第二节 中国帆布鞋行业产量情况分析及预测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一、帆布鞋总体产能规模</w:t>
      </w:r>
      <w:r>
        <w:rPr>
          <w:rFonts w:hint="eastAsia"/>
        </w:rPr>
        <w:br/>
      </w:r>
      <w:r>
        <w:rPr>
          <w:rFonts w:hint="eastAsia"/>
        </w:rPr>
        <w:t>　　　　二、帆布鞋生产区域分布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三、2019-2024年中国帆布鞋行业产量统计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三、2025-2031年中国帆布鞋行业产量预测</w:t>
      </w:r>
      <w:r>
        <w:rPr>
          <w:rFonts w:hint="eastAsia"/>
        </w:rPr>
        <w:br/>
      </w:r>
      <w:r>
        <w:rPr>
          <w:rFonts w:hint="eastAsia"/>
        </w:rPr>
        <w:t>　　第三节 中国帆布鞋市场需求分析及预测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一、中国帆布鞋市场需求特点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二、2019-2024年中国帆布鞋市场需求量统计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三、2025-2031年中国帆布鞋市场需求量预测</w:t>
      </w:r>
      <w:r>
        <w:rPr>
          <w:rFonts w:hint="eastAsia"/>
        </w:rPr>
        <w:br/>
      </w:r>
      <w:r>
        <w:rPr>
          <w:rFonts w:hint="eastAsia"/>
        </w:rPr>
        <w:t>　　第四节 中国帆布鞋价格趋势分析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一、2019-2024年中国帆布鞋市场价格趋势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二、2025-2031年中国帆布鞋市场价格走势预测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2019-2024年帆布鞋行业经济运行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2019-2024年中国帆布鞋行业盈利能力分析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2019-2024年中国帆布鞋行业发展能力分析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2019-2024年帆布鞋行业偿债能力分析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2019-2024年帆布鞋制造企业数量分析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中国帆布鞋行业重点地区发展分析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**地区帆布鞋市场发展分析</w:t>
      </w:r>
      <w:r>
        <w:rPr>
          <w:rFonts w:hint="eastAsia"/>
        </w:rPr>
        <w:br/>
      </w:r>
      <w:r>
        <w:rPr>
          <w:rFonts w:hint="eastAsia"/>
        </w:rPr>
        <w:t>　　第三节 **地区帆布鞋市场发展分析</w:t>
      </w:r>
      <w:r>
        <w:rPr>
          <w:rFonts w:hint="eastAsia"/>
        </w:rPr>
        <w:br/>
      </w:r>
      <w:r>
        <w:rPr>
          <w:rFonts w:hint="eastAsia"/>
        </w:rPr>
        <w:t>　　第四节 **地区帆布鞋市场发展分析</w:t>
      </w:r>
      <w:r>
        <w:rPr>
          <w:rFonts w:hint="eastAsia"/>
        </w:rPr>
        <w:br/>
      </w:r>
      <w:r>
        <w:rPr>
          <w:rFonts w:hint="eastAsia"/>
        </w:rPr>
        <w:t>　　第五节 **地区帆布鞋市场发展分析</w:t>
      </w:r>
      <w:r>
        <w:rPr>
          <w:rFonts w:hint="eastAsia"/>
        </w:rPr>
        <w:br/>
      </w:r>
      <w:r>
        <w:rPr>
          <w:rFonts w:hint="eastAsia"/>
        </w:rPr>
        <w:t>　　第六节 **地区帆布鞋市场发展分析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2019-2024年中国帆布鞋进出口分析</w:t>
      </w:r>
      <w:r>
        <w:rPr>
          <w:rFonts w:hint="eastAsia"/>
        </w:rPr>
        <w:br/>
      </w:r>
      <w:r>
        <w:rPr>
          <w:rFonts w:hint="eastAsia"/>
        </w:rPr>
        <w:t>　　第一节 帆布鞋进口情况分析</w:t>
      </w:r>
      <w:r>
        <w:rPr>
          <w:rFonts w:hint="eastAsia"/>
        </w:rPr>
        <w:br/>
      </w:r>
      <w:r>
        <w:rPr>
          <w:rFonts w:hint="eastAsia"/>
        </w:rPr>
        <w:t>　　第二节 帆布鞋出口情况分析</w:t>
      </w:r>
      <w:r>
        <w:rPr>
          <w:rFonts w:hint="eastAsia"/>
        </w:rPr>
        <w:br/>
      </w:r>
      <w:r>
        <w:rPr>
          <w:rFonts w:hint="eastAsia"/>
        </w:rPr>
        <w:t>　　第三节 影响帆布鞋进出口因素分析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主要帆布鞋生产企业及竞争格局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帆布鞋行业投资战略研究</w:t>
      </w:r>
      <w:r>
        <w:rPr>
          <w:rFonts w:hint="eastAsia"/>
        </w:rPr>
        <w:br/>
      </w:r>
      <w:r>
        <w:rPr>
          <w:rFonts w:hint="eastAsia"/>
        </w:rPr>
        <w:t>　　第一节 帆布鞋行业发展战略研究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对我国帆布鞋品牌的战略思考</w:t>
      </w:r>
      <w:r>
        <w:rPr>
          <w:rFonts w:hint="eastAsia"/>
        </w:rPr>
        <w:br/>
      </w:r>
      <w:r>
        <w:rPr>
          <w:rFonts w:hint="eastAsia"/>
        </w:rPr>
        <w:t>　　　　一、帆布鞋品牌的重要性</w:t>
      </w:r>
      <w:r>
        <w:rPr>
          <w:rFonts w:hint="eastAsia"/>
        </w:rPr>
        <w:br/>
      </w:r>
      <w:r>
        <w:rPr>
          <w:rFonts w:hint="eastAsia"/>
        </w:rPr>
        <w:t>　　　　二、帆布鞋实施品牌战略的意义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三、帆布鞋企业品牌的现状分析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四、我国帆布鞋企业的品牌战略</w:t>
      </w:r>
      <w:r>
        <w:rPr>
          <w:rFonts w:hint="eastAsia"/>
        </w:rPr>
        <w:br/>
      </w:r>
      <w:r>
        <w:rPr>
          <w:rFonts w:hint="eastAsia"/>
        </w:rPr>
        <w:t>　　　　五、帆布鞋品牌战略管理的策略</w:t>
      </w:r>
      <w:r>
        <w:rPr>
          <w:rFonts w:hint="eastAsia"/>
        </w:rPr>
        <w:br/>
      </w:r>
      <w:r>
        <w:rPr>
          <w:rFonts w:hint="eastAsia"/>
        </w:rPr>
        <w:t>　　第三节 帆布鞋经营策略分析</w:t>
      </w:r>
      <w:r>
        <w:rPr>
          <w:rFonts w:hint="eastAsia"/>
        </w:rPr>
        <w:br/>
      </w:r>
      <w:r>
        <w:rPr>
          <w:rFonts w:hint="eastAsia"/>
        </w:rPr>
        <w:t>　　　　一、帆布鞋市场细分策略</w:t>
      </w:r>
      <w:r>
        <w:rPr>
          <w:rFonts w:hint="eastAsia"/>
        </w:rPr>
        <w:br/>
      </w:r>
      <w:r>
        <w:rPr>
          <w:rFonts w:hint="eastAsia"/>
        </w:rPr>
        <w:t>　　　　二、帆布鞋市场创新策略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四、帆布鞋新产品差异化战略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2025-2031年中国帆布鞋发展趋势预测及投资风险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2025-2031年帆布鞋市场前景分析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2025-2031年帆布鞋行业发展趋势预测</w:t>
      </w:r>
      <w:r>
        <w:rPr>
          <w:rFonts w:hint="eastAsia"/>
        </w:rPr>
        <w:br/>
      </w:r>
      <w:r>
        <w:rPr>
          <w:rFonts w:hint="eastAsia"/>
        </w:rPr>
        <w:t>　　第三节 帆布鞋行业投资风险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帆布鞋投资建议</w:t>
      </w:r>
      <w:r>
        <w:rPr>
          <w:rFonts w:hint="eastAsia"/>
        </w:rPr>
        <w:br/>
      </w:r>
      <w:r>
        <w:rPr>
          <w:rFonts w:hint="eastAsia"/>
        </w:rPr>
        <w:t>　　第一节 帆布鞋行业投资环境分析</w:t>
      </w:r>
      <w:r>
        <w:rPr>
          <w:rFonts w:hint="eastAsia"/>
        </w:rPr>
        <w:br/>
      </w:r>
      <w:r>
        <w:rPr>
          <w:rFonts w:hint="eastAsia"/>
        </w:rPr>
        <w:t>　　第二节 帆布鞋行业投资进入壁垒分析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2019-2024年中国帆布鞋行业产能及增长趋势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2025-2031年中国帆布鞋行业产能预测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2019-2024年中国帆布鞋行业产量及增长趋势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2025-2031年中国帆布鞋行业产量预测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2025-2031年中国帆布鞋行业市场需求预测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2019-2024年中国帆布鞋行业进口量及增速统计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2019-2024年中国帆布鞋行业出口量及增速统计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2025年帆布鞋行业壁垒</w:t>
      </w:r>
      <w:r>
        <w:rPr>
          <w:rFonts w:hint="eastAsia"/>
        </w:rPr>
        <w:br/>
      </w:r>
      <w:r>
        <w:rPr>
          <w:rFonts w:hint="eastAsia"/>
        </w:rPr>
        <w:t>　　图表 2025年帆布鞋市场前景分析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2025-2031年中国帆布鞋市场需求预测</w:t>
      </w:r>
      <w:r>
        <w:rPr>
          <w:rFonts w:hint="eastAsia"/>
        </w:rPr>
        <w:br/>
      </w:r>
      <w:r>
        <w:rPr>
          <w:rFonts w:hint="eastAsia"/>
        </w:rPr>
        <w:t>　　图表 2025年帆布鞋发展趋势预测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f549e0a734775" w:history="1">
        <w:r>
          <w:rPr>
            <w:rStyle w:val="Hyperlink"/>
          </w:rPr>
          <w:t>2025-2031年全球与中国帆布鞋行业发展调研及前景趋势预测报告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f549e0a734775" w:history="1">
        <w:r>
          <w:rPr>
            <w:rStyle w:val="Hyperlink"/>
          </w:rPr>
          <w:t>https://www.20087.com/5/18/FanBuXieFaZhanQuShiFenXi.html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a999789ec4354" w:history="1">
      <w:r>
        <w:rPr>
          <w:rStyle w:val="Hyperlink"/>
        </w:rPr>
        <w:t>2025-2031年全球与中国帆布鞋行业发展调研及前景趋势预测报告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nBuXieFaZhanQuShiFenXi.html" TargetMode="External" Id="R6e0f549e0a73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nBuXieFaZhanQuShiFenXi.html" TargetMode="External" Id="Rf22a999789ec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2024-08-21T05:16:00Z</dcterms:created>
  <dcterms:modified xsi:type="dcterms:W3CDTF">2024-08-21T06:16:00Z</dcterms:modified>
  <dc:subject>2025-2031年全球与中国帆布鞋行业发展调研及前景趋势预测报告</dc:subject>
  <dc:title>2025-2031年全球与中国帆布鞋行业发展调研及前景趋势预测报告</dc:title>
  <cp:keywords>2025-2031年全球与中国帆布鞋行业发展调研及前景趋势预测报告</cp:keywords>
  <dc:description>2025-2031年全球与中国帆布鞋行业发展调研及前景趋势预测报告</dc:description>
</cp:coreProperties>
</file>