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69805af0f415f" w:history="1">
              <w:r>
                <w:rPr>
                  <w:rStyle w:val="Hyperlink"/>
                </w:rPr>
                <w:t>2025-2031年中国提花床上用品市场现状全面调研与发展趋势预测报告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69805af0f415f" w:history="1">
              <w:r>
                <w:rPr>
                  <w:rStyle w:val="Hyperlink"/>
                </w:rPr>
                <w:t>2025-2031年中国提花床上用品市场现状全面调研与发展趋势预测报告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69805af0f415f" w:history="1">
                <w:r>
                  <w:rPr>
                    <w:rStyle w:val="Hyperlink"/>
                  </w:rPr>
                  <w:t>https://www.20087.com/5/78/TiHuaChuangShangYongPinFaZhanQuS.html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花床上用品以其独特的纹理和美观的外观深受消费者喜爱，近年来随着人们审美观念的变化和生活品质的提升，市场需求持续增长。现代提花床上用品在设计上更加注重个性化和艺术性，材料上也更加注重舒适度和环保性。此外，随着纺织技术的进步，提花床上用品的生产工艺不断优化，产品的质量和耐用性得到了显著提高。</w:t>
      </w:r>
      <w:r>
        <w:rPr>
          <w:rFonts w:hint="eastAsia"/>
        </w:rPr>
        <w:br/>
      </w:r>
      <w:r>
        <w:rPr>
          <w:rFonts w:hint="eastAsia"/>
        </w:rPr>
        <w:t>　　未来，提花床上用品的发展将更加注重设计创新和绿色环保。一方面，随着消费者对家居环境个性化需求的增加，提花床上用品的设计将更加多样化，融入更多时尚元素和艺术风格。另一方面，随着环保意识的提高，提花床上用品将更多采用天然材料和环保染料，减少对环境的影响。此外，随着智能制造技术的应用，提花床上用品的生产将更加高效和灵活，能够更快地响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69805af0f415f" w:history="1">
        <w:r>
          <w:rPr>
            <w:rStyle w:val="Hyperlink"/>
          </w:rPr>
          <w:t>2025-2031年中国提花床上用品市场现状全面调研与发展趋势预测报告</w:t>
        </w:r>
      </w:hyperlink>
      <w:r>
        <w:rPr>
          <w:rFonts w:hint="eastAsia"/>
        </w:rPr>
        <w:t>》基于国家统计局及相关协会的权威数据，系统研究了提花床上用品行业的市场需求、市场规模及产业链现状，分析了提花床上用品价格波动、细分市场动态及重点企业的经营表现，科学预测了提花床上用品市场前景与发展趋势，揭示了潜在需求与投资机会，同时指出了提花床上用品行业可能面临的风险。通过对提花床上用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中国提花床上用品行业概述</w:t>
      </w:r>
      <w:r>
        <w:rPr>
          <w:rFonts w:hint="eastAsia"/>
        </w:rPr>
        <w:br/>
      </w:r>
      <w:r>
        <w:rPr>
          <w:rFonts w:hint="eastAsia"/>
        </w:rPr>
        <w:t>　　第一节 中国提花床上用品定义及分类</w:t>
      </w:r>
      <w:r>
        <w:rPr>
          <w:rFonts w:hint="eastAsia"/>
        </w:rPr>
        <w:br/>
      </w:r>
      <w:r>
        <w:rPr>
          <w:rFonts w:hint="eastAsia"/>
        </w:rPr>
        <w:t>　　第二节 中国提花床上用品应用领域</w:t>
      </w:r>
      <w:r>
        <w:rPr>
          <w:rFonts w:hint="eastAsia"/>
        </w:rPr>
        <w:br/>
      </w:r>
      <w:r>
        <w:rPr>
          <w:rFonts w:hint="eastAsia"/>
        </w:rPr>
        <w:t>　　第三节 中国提花床上用品市场的相关政策</w:t>
      </w:r>
      <w:r>
        <w:rPr>
          <w:rFonts w:hint="eastAsia"/>
        </w:rPr>
        <w:br/>
      </w:r>
      <w:r>
        <w:rPr>
          <w:rFonts w:hint="eastAsia"/>
        </w:rPr>
        <w:t>　　第四节 中国提花床上用品生产工艺技术进展及当前发展趋势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中国提花床上用品产业链分析</w:t>
      </w:r>
      <w:r>
        <w:rPr>
          <w:rFonts w:hint="eastAsia"/>
        </w:rPr>
        <w:br/>
      </w:r>
      <w:r>
        <w:rPr>
          <w:rFonts w:hint="eastAsia"/>
        </w:rPr>
        <w:t>　　第一节 提花床上用品产业链模式分析</w:t>
      </w:r>
      <w:r>
        <w:rPr>
          <w:rFonts w:hint="eastAsia"/>
        </w:rPr>
        <w:br/>
      </w:r>
      <w:r>
        <w:rPr>
          <w:rFonts w:hint="eastAsia"/>
        </w:rPr>
        <w:t>　　第二节 提花床上用品上游产业分析</w:t>
      </w:r>
      <w:r>
        <w:rPr>
          <w:rFonts w:hint="eastAsia"/>
        </w:rPr>
        <w:br/>
      </w:r>
      <w:r>
        <w:rPr>
          <w:rFonts w:hint="eastAsia"/>
        </w:rPr>
        <w:t>　　第三节 提花床上用品下游产业分析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2020-2025年中国提花床上用品行业发展环境分析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二、2020-2025年全球经济形势预测</w:t>
      </w:r>
      <w:r>
        <w:rPr>
          <w:rFonts w:hint="eastAsia"/>
        </w:rPr>
        <w:br/>
      </w:r>
      <w:r>
        <w:rPr>
          <w:rFonts w:hint="eastAsia"/>
        </w:rPr>
        <w:t>　　　　三、全球经济对中国提花床上用品行业的影响分析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　　三、中国经济对提花床上用品行业的影响分析</w:t>
      </w:r>
      <w:r>
        <w:rPr>
          <w:rFonts w:hint="eastAsia"/>
        </w:rPr>
        <w:br/>
      </w:r>
      <w:r>
        <w:rPr>
          <w:rFonts w:hint="eastAsia"/>
        </w:rPr>
        <w:t>　　第三节 提花床上用品行业所处的全球政策环境分析</w:t>
      </w:r>
      <w:r>
        <w:rPr>
          <w:rFonts w:hint="eastAsia"/>
        </w:rPr>
        <w:br/>
      </w:r>
      <w:r>
        <w:rPr>
          <w:rFonts w:hint="eastAsia"/>
        </w:rPr>
        <w:t>　　　　一、相关贸易政策及影响分析</w:t>
      </w:r>
      <w:r>
        <w:rPr>
          <w:rFonts w:hint="eastAsia"/>
        </w:rPr>
        <w:br/>
      </w:r>
      <w:r>
        <w:rPr>
          <w:rFonts w:hint="eastAsia"/>
        </w:rPr>
        <w:t>　　　　二、相关货币政策及影响分析</w:t>
      </w:r>
      <w:r>
        <w:rPr>
          <w:rFonts w:hint="eastAsia"/>
        </w:rPr>
        <w:br/>
      </w:r>
      <w:r>
        <w:rPr>
          <w:rFonts w:hint="eastAsia"/>
        </w:rPr>
        <w:t>　　　　三、其他提花床上用品行业政策及影响分析</w:t>
      </w:r>
      <w:r>
        <w:rPr>
          <w:rFonts w:hint="eastAsia"/>
        </w:rPr>
        <w:br/>
      </w:r>
      <w:r>
        <w:rPr>
          <w:rFonts w:hint="eastAsia"/>
        </w:rPr>
        <w:t>　　第四节 中国提花床上用品行业政策环境分析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一、行业规划及标准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三、其他政策分析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2020-2025年中国提花床上用品行业及运营情况</w:t>
      </w:r>
      <w:r>
        <w:rPr>
          <w:rFonts w:hint="eastAsia"/>
        </w:rPr>
        <w:br/>
      </w:r>
      <w:r>
        <w:rPr>
          <w:rFonts w:hint="eastAsia"/>
        </w:rPr>
        <w:t>　　第一节 2020-2025年中国提花床上用品行业市场状况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一、2020-2025年中国提花床上用品行业市场产值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二、2020-2025年中国提花床上用品行业市场销售额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三、2020-2025年中国提花床上用品行业市场容量</w:t>
      </w:r>
      <w:r>
        <w:rPr>
          <w:rFonts w:hint="eastAsia"/>
        </w:rPr>
        <w:br/>
      </w:r>
      <w:r>
        <w:rPr>
          <w:rFonts w:hint="eastAsia"/>
        </w:rPr>
        <w:t>　　第二节 中国提花床上用品产业的生命周期分析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中国提花床上用品所属行业进出口市场分析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中国提花床上用所属行业品进出口市场分析</w:t>
      </w:r>
      <w:r>
        <w:rPr>
          <w:rFonts w:hint="eastAsia"/>
        </w:rPr>
        <w:br/>
      </w:r>
      <w:r>
        <w:rPr>
          <w:rFonts w:hint="eastAsia"/>
        </w:rPr>
        <w:t>　　　　一、中国提花床上用品所属行业进出口产品构成特点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二、2020-2025年中国提花床上用品进出口市场发展分析</w:t>
      </w:r>
      <w:r>
        <w:rPr>
          <w:rFonts w:hint="eastAsia"/>
        </w:rPr>
        <w:br/>
      </w:r>
      <w:r>
        <w:rPr>
          <w:rFonts w:hint="eastAsia"/>
        </w:rPr>
        <w:t>　　第二节 中国提花床上用品所属行业进出口数据统计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一、2020-2025年中国提花床上用品所属行业进口量统计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二、2020-2025年中国提花床上用品所属行业出口量统计</w:t>
      </w:r>
      <w:r>
        <w:rPr>
          <w:rFonts w:hint="eastAsia"/>
        </w:rPr>
        <w:br/>
      </w:r>
      <w:r>
        <w:rPr>
          <w:rFonts w:hint="eastAsia"/>
        </w:rPr>
        <w:t>　　第三节 中国提花床上用品所属行业进出口区域格局分析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2020-2025年中国提花床上用品所属行业进出口预测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一、2020-2025年中国提花床上用品所属行业进口预测</w:t>
      </w:r>
      <w:r>
        <w:rPr>
          <w:rFonts w:hint="eastAsia"/>
        </w:rPr>
        <w:br/>
      </w:r>
      <w:r>
        <w:rPr>
          <w:rFonts w:hint="eastAsia"/>
        </w:rPr>
        <w:t>　　　　二、2020-2025年中国提花床上用品所属行业出口预测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2020-2025年中国提花床上用品行业市场供给状况</w:t>
      </w:r>
      <w:r>
        <w:rPr>
          <w:rFonts w:hint="eastAsia"/>
        </w:rPr>
        <w:br/>
      </w:r>
      <w:r>
        <w:rPr>
          <w:rFonts w:hint="eastAsia"/>
        </w:rPr>
        <w:t>　　第一节 中国提花床上用品行业总体规模</w:t>
      </w:r>
      <w:r>
        <w:rPr>
          <w:rFonts w:hint="eastAsia"/>
        </w:rPr>
        <w:br/>
      </w:r>
      <w:r>
        <w:rPr>
          <w:rFonts w:hint="eastAsia"/>
        </w:rPr>
        <w:t>　　第二节 中国提花床上用品产能概况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中国提花床上用品产量概况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三、2020-2025年产量预测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2020-2025年中国提花床上用品行业市场需求状况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2020-2025年中国提花床上用品行业市场需求量分析</w:t>
      </w:r>
      <w:r>
        <w:rPr>
          <w:rFonts w:hint="eastAsia"/>
        </w:rPr>
        <w:br/>
      </w:r>
      <w:r>
        <w:rPr>
          <w:rFonts w:hint="eastAsia"/>
        </w:rPr>
        <w:t>　　第二节 中国提花床上用品行业的营销模式</w:t>
      </w:r>
      <w:r>
        <w:rPr>
          <w:rFonts w:hint="eastAsia"/>
        </w:rPr>
        <w:br/>
      </w:r>
      <w:r>
        <w:rPr>
          <w:rFonts w:hint="eastAsia"/>
        </w:rPr>
        <w:t>　　第三节 中国提花床上用品行业的主要销售渠道分析</w:t>
      </w:r>
      <w:r>
        <w:rPr>
          <w:rFonts w:hint="eastAsia"/>
        </w:rPr>
        <w:br/>
      </w:r>
      <w:r>
        <w:rPr>
          <w:rFonts w:hint="eastAsia"/>
        </w:rPr>
        <w:t>　　第四节 中国提花床上用品行业市场需求的地域分布分析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第五节 2020-2025年中国提花床上用品行业需求量预测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中国提花床上用品产品价格走势及影响因素分析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2020-2025年来中国提花床上用品产品价格走势</w:t>
      </w:r>
      <w:r>
        <w:rPr>
          <w:rFonts w:hint="eastAsia"/>
        </w:rPr>
        <w:br/>
      </w:r>
      <w:r>
        <w:rPr>
          <w:rFonts w:hint="eastAsia"/>
        </w:rPr>
        <w:t>　　第二节 中国提花床上用品产品价格影响因素分析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2020-2025年中国提花床上用品价格走势预测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中国提花床上用品区域市场情况分析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中国提花床上用品市场竞争策略分析</w:t>
      </w:r>
      <w:r>
        <w:rPr>
          <w:rFonts w:hint="eastAsia"/>
        </w:rPr>
        <w:br/>
      </w:r>
      <w:r>
        <w:rPr>
          <w:rFonts w:hint="eastAsia"/>
        </w:rPr>
        <w:t>　　第一节 中国提花床上用品市场集中度分析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中国提花床上用品市场竞争策略分析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一、中国提花床上用品市场增长潜力分析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二、中国提花床上用品产品竞争策略分析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中国提花床上用品重点企业分析</w:t>
      </w:r>
      <w:r>
        <w:rPr>
          <w:rFonts w:hint="eastAsia"/>
        </w:rPr>
        <w:br/>
      </w:r>
      <w:r>
        <w:rPr>
          <w:rFonts w:hint="eastAsia"/>
        </w:rPr>
        <w:t>　　第一节 上海凯盛床上用品有限公司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二、企业产品结构及产销情况</w:t>
      </w:r>
      <w:r>
        <w:rPr>
          <w:rFonts w:hint="eastAsia"/>
        </w:rPr>
        <w:br/>
      </w:r>
      <w:r>
        <w:rPr>
          <w:rFonts w:hint="eastAsia"/>
        </w:rPr>
        <w:t>　　　　三、企业经营数据</w:t>
      </w:r>
      <w:r>
        <w:rPr>
          <w:rFonts w:hint="eastAsia"/>
        </w:rPr>
        <w:br/>
      </w:r>
      <w:r>
        <w:rPr>
          <w:rFonts w:hint="eastAsia"/>
        </w:rPr>
        <w:t>　　　　四、企业经营模式及战略分析</w:t>
      </w:r>
      <w:r>
        <w:rPr>
          <w:rFonts w:hint="eastAsia"/>
        </w:rPr>
        <w:br/>
      </w:r>
      <w:r>
        <w:rPr>
          <w:rFonts w:hint="eastAsia"/>
        </w:rPr>
        <w:t>　　第二节 宜家（中国）投资有限公司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二、企业产品结构及产销情况</w:t>
      </w:r>
      <w:r>
        <w:rPr>
          <w:rFonts w:hint="eastAsia"/>
        </w:rPr>
        <w:br/>
      </w:r>
      <w:r>
        <w:rPr>
          <w:rFonts w:hint="eastAsia"/>
        </w:rPr>
        <w:t>　　　　三、企业经营数据</w:t>
      </w:r>
      <w:r>
        <w:rPr>
          <w:rFonts w:hint="eastAsia"/>
        </w:rPr>
        <w:br/>
      </w:r>
      <w:r>
        <w:rPr>
          <w:rFonts w:hint="eastAsia"/>
        </w:rPr>
        <w:t>　　　　四、企业经营模式及战略分析</w:t>
      </w:r>
      <w:r>
        <w:rPr>
          <w:rFonts w:hint="eastAsia"/>
        </w:rPr>
        <w:br/>
      </w:r>
      <w:r>
        <w:rPr>
          <w:rFonts w:hint="eastAsia"/>
        </w:rPr>
        <w:t>　　第三节 南通祥福和网络科技有限公司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二、企业产品结构及产销情况</w:t>
      </w:r>
      <w:r>
        <w:rPr>
          <w:rFonts w:hint="eastAsia"/>
        </w:rPr>
        <w:br/>
      </w:r>
      <w:r>
        <w:rPr>
          <w:rFonts w:hint="eastAsia"/>
        </w:rPr>
        <w:t>　　　　三、企业经营数据</w:t>
      </w:r>
      <w:r>
        <w:rPr>
          <w:rFonts w:hint="eastAsia"/>
        </w:rPr>
        <w:br/>
      </w:r>
      <w:r>
        <w:rPr>
          <w:rFonts w:hint="eastAsia"/>
        </w:rPr>
        <w:t>　　　　四、企业经营模式及战略分析</w:t>
      </w:r>
      <w:r>
        <w:rPr>
          <w:rFonts w:hint="eastAsia"/>
        </w:rPr>
        <w:br/>
      </w:r>
      <w:r>
        <w:rPr>
          <w:rFonts w:hint="eastAsia"/>
        </w:rPr>
        <w:t>　　第四节 爱维福（上海）贸易有限公司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二、企业产品结构及产销情况</w:t>
      </w:r>
      <w:r>
        <w:rPr>
          <w:rFonts w:hint="eastAsia"/>
        </w:rPr>
        <w:br/>
      </w:r>
      <w:r>
        <w:rPr>
          <w:rFonts w:hint="eastAsia"/>
        </w:rPr>
        <w:t>　　　　三、企业经营数据</w:t>
      </w:r>
      <w:r>
        <w:rPr>
          <w:rFonts w:hint="eastAsia"/>
        </w:rPr>
        <w:br/>
      </w:r>
      <w:r>
        <w:rPr>
          <w:rFonts w:hint="eastAsia"/>
        </w:rPr>
        <w:t>　　　　四、企业经营模式及战略分析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2020-2025年中国提花床上用品行业发展趋势及投资风险分析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当前中国提花床上用品行业存在的问题</w:t>
      </w:r>
      <w:r>
        <w:rPr>
          <w:rFonts w:hint="eastAsia"/>
        </w:rPr>
        <w:br/>
      </w:r>
      <w:r>
        <w:rPr>
          <w:rFonts w:hint="eastAsia"/>
        </w:rPr>
        <w:t>　　第二节 中国提花床上用品行业未来发展预测分析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一、中国提花床上用品发展方向分析</w:t>
      </w:r>
      <w:r>
        <w:rPr>
          <w:rFonts w:hint="eastAsia"/>
        </w:rPr>
        <w:br/>
      </w:r>
      <w:r>
        <w:rPr>
          <w:rFonts w:hint="eastAsia"/>
        </w:rPr>
        <w:t>　　　　二、中国提花床上用品行业投资环境分析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三、中国提花床上用品行业投资趋势分析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四、中国提花床上用品行业产品投资方向</w:t>
      </w:r>
      <w:r>
        <w:rPr>
          <w:rFonts w:hint="eastAsia"/>
        </w:rPr>
        <w:br/>
      </w:r>
      <w:r>
        <w:rPr>
          <w:rFonts w:hint="eastAsia"/>
        </w:rPr>
        <w:t>　　第三节 中国提花床上用品行业资本市场的运作</w:t>
      </w:r>
      <w:r>
        <w:rPr>
          <w:rFonts w:hint="eastAsia"/>
        </w:rPr>
        <w:br/>
      </w:r>
      <w:r>
        <w:rPr>
          <w:rFonts w:hint="eastAsia"/>
        </w:rPr>
        <w:t>　　　　一、中国提花床上用品企业国内资本市场的运作建议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二、中国提花床上用品企业海外资本市场的运作建议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中国提花床上用品行业投资风险预警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影响中国提花床上用品行业发展的主要因素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一、2025-2031年影响中国提花床上用品行业运行的有利因素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二、2025-2031年影响中国提花床上用品行业运行的不利因素</w:t>
      </w:r>
      <w:r>
        <w:rPr>
          <w:rFonts w:hint="eastAsia"/>
        </w:rPr>
        <w:br/>
      </w:r>
      <w:r>
        <w:rPr>
          <w:rFonts w:hint="eastAsia"/>
        </w:rPr>
        <w:t>　　　　三、2025-2031年中国提花床上用品行业发展面临的挑战</w:t>
      </w:r>
      <w:r>
        <w:rPr>
          <w:rFonts w:hint="eastAsia"/>
        </w:rPr>
        <w:br/>
      </w:r>
      <w:r>
        <w:rPr>
          <w:rFonts w:hint="eastAsia"/>
        </w:rPr>
        <w:t>　　　　四、2025-2031年中国提花床上用品行业发展面临的机遇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对中国提花床上用品行业投资风险预警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一、2020-2025年中国提花床上用品行业市场风险及控制策略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二、2020-2025年中国提花床上用品行业政策风险及控制策略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三、2020-2025年中国提花床上用品行业经营风险及控制策略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四、2020-2025年中国提花床上用品同业竞争风险及控制策略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五、2020-2025年中国提花床上用品行业其他风险及控制策略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中国提花床上用品行业所处生命周期示意图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2020-2025年中国提花床上用品行业潜在需求量变化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2020-2025年中国提花床上用品供给量变化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2020-2025年中国提花床上用品行业产能利用率变化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69805af0f415f" w:history="1">
        <w:r>
          <w:rPr>
            <w:rStyle w:val="Hyperlink"/>
          </w:rPr>
          <w:t>2025-2031年中国提花床上用品市场现状全面调研与发展趋势预测报告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69805af0f415f" w:history="1">
        <w:r>
          <w:rPr>
            <w:rStyle w:val="Hyperlink"/>
          </w:rPr>
          <w:t>https://www.20087.com/5/78/TiHuaChuangShangYongPinFaZhanQuS.html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热点：什么是提花面料、提花床品好还是印花好、提花和纯棉床品哪个好、床上用品印花和提花区别、提花被套好吗、提花布料可以做被罩吗、棉提花面料、床上用品提花还是刺绣好、提花面料适合做什么衣服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d2bf7f4ba43c2" w:history="1">
      <w:r>
        <w:rPr>
          <w:rStyle w:val="Hyperlink"/>
        </w:rPr>
        <w:t>2025-2031年中国提花床上用品市场现状全面调研与发展趋势预测报告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TiHuaChuangShangYongPinFaZhanQuS.html" TargetMode="External" Id="Rf4869805af0f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TiHuaChuangShangYongPinFaZhanQuS.html" TargetMode="External" Id="Rf96d2bf7f4ba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2025-05-03T03:46:00Z</dcterms:created>
  <dcterms:modified xsi:type="dcterms:W3CDTF">2025-05-03T04:46:00Z</dcterms:modified>
  <dc:subject>2025-2031年中国提花床上用品市场现状全面调研与发展趋势预测报告</dc:subject>
  <dc:title>2025-2031年中国提花床上用品市场现状全面调研与发展趋势预测报告</dc:title>
  <cp:keywords>2025-2031年中国提花床上用品市场现状全面调研与发展趋势预测报告</cp:keywords>
  <dc:description>2025-2031年中国提花床上用品市场现状全面调研与发展趋势预测报告</dc:description>
</cp:coreProperties>
</file>