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15a34d8a04c4b" w:history="1">
              <w:r>
                <w:rPr>
                  <w:rStyle w:val="Hyperlink"/>
                </w:rPr>
                <w:t>2025-2031年中国无尘拖把发展现状分析与市场前景预测报告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15a34d8a04c4b" w:history="1">
              <w:r>
                <w:rPr>
                  <w:rStyle w:val="Hyperlink"/>
                </w:rPr>
                <w:t>2025-2031年中国无尘拖把发展现状分析与市场前景预测报告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15a34d8a04c4b" w:history="1">
                <w:r>
                  <w:rPr>
                    <w:rStyle w:val="Hyperlink"/>
                  </w:rPr>
                  <w:t>https://www.20087.com/5/38/WuChenTuoBaHangYeQianJingFenXi.html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拖把作为现代家庭与商业清洁场景中的高效除尘工具，通过超细纤维拖布、静电吸附或微湿擦拭技术，实现对灰尘、毛发及微颗粒物的高效捕获，避免传统拖把二次扬尘问题。无尘拖把普遍采用可拆卸拖布、360°旋转拖头及干湿两用设计，部分高端型号集成自清洁底座、喷雾功能或电动助力系统。在过敏人群增多与室内空气质量关注度提升背景下，无尘拖把在母婴、宠物家庭及医疗机构中广受欢迎。然而，拖布清洗后易板结、纤维脱落，影响长期除尘效率；同时，电动型号电池续航与噪音控制仍需优化。</w:t>
      </w:r>
      <w:r>
        <w:rPr>
          <w:rFonts w:hint="eastAsia"/>
        </w:rPr>
        <w:br/>
      </w:r>
      <w:r>
        <w:rPr>
          <w:rFonts w:hint="eastAsia"/>
        </w:rPr>
        <w:t>　　未来，无尘拖把将向智能清洁、材料再生与健康监测方向发展。抗菌银离子或光催化涂层拖布将抑制细菌滋生；可生物降解超细纤维将降低环境负担。在结构上，自动清洗-烘干-归位一体机将实现全流程免手洗操作。高端产品将嵌入PM2.5或过敏原传感器，实时反馈地面清洁度。同时，拖把将与智能家居联动，根据空气质量数据触发清洁任务。随着健康家居理念深化，无尘拖把将从“清洁工具”升级为“室内微环境健康管理终端”，在预防过敏与提升生活品质中发挥主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015a34d8a04c4b" w:history="1">
        <w:r>
          <w:rPr>
            <w:rStyle w:val="Hyperlink"/>
          </w:rPr>
          <w:t>2025-2031年中国无尘拖把发展现状分析与市场前景预测报告</w:t>
        </w:r>
      </w:hyperlink>
      <w:r>
        <w:rPr>
          <w:rFonts w:hint="eastAsia"/>
        </w:rPr>
        <w:t>深入分析了市场规模、需求及价格等关键因素，对无尘拖把产业链的现状进行了剖析，并科学地预测了无尘拖把市场前景与发展趋势。通过无尘拖把细分市场的调研和对重点企业的深入研究，全面揭示了无尘拖把行业的竞争格局、市场集中度以及品牌影响力。同时，无尘拖把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无尘拖把行业概述</w:t>
      </w:r>
      <w:r>
        <w:rPr>
          <w:rFonts w:hint="eastAsia"/>
        </w:rPr>
        <w:br/>
      </w:r>
      <w:r>
        <w:rPr>
          <w:rFonts w:hint="eastAsia"/>
        </w:rPr>
        <w:t>　　第一节 无尘拖把定义与分类</w:t>
      </w:r>
      <w:r>
        <w:rPr>
          <w:rFonts w:hint="eastAsia"/>
        </w:rPr>
        <w:br/>
      </w:r>
      <w:r>
        <w:rPr>
          <w:rFonts w:hint="eastAsia"/>
        </w:rPr>
        <w:t>　　第二节 无尘拖把应用领域</w:t>
      </w:r>
      <w:r>
        <w:rPr>
          <w:rFonts w:hint="eastAsia"/>
        </w:rPr>
        <w:br/>
      </w:r>
      <w:r>
        <w:rPr>
          <w:rFonts w:hint="eastAsia"/>
        </w:rPr>
        <w:t>　　第三节 无尘拖把行业经济指标分析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无尘拖把产业链及经营模式分析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三、无尘拖把销售模式及销售渠道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全球无尘拖把市场发展综述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2019-2024年全球无尘拖把市场规模与趋势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主要国家与地区无尘拖把市场分析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2025-2031年全球无尘拖把行业发展趋势与前景预测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中国无尘拖把行业市场分析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2024-2025年无尘拖把产能与投资动态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一、国内无尘拖把产能及利用情况</w:t>
      </w:r>
      <w:r>
        <w:rPr>
          <w:rFonts w:hint="eastAsia"/>
        </w:rPr>
        <w:br/>
      </w:r>
      <w:r>
        <w:rPr>
          <w:rFonts w:hint="eastAsia"/>
        </w:rPr>
        <w:t>　　　　二、无尘拖把产能扩张与投资动态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2025-2031年无尘拖把行业产量统计与趋势预测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一、2019-2024年无尘拖把行业产量数据统计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1、2019-2024年无尘拖把产量及增长趋势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2、2019-2024年无尘拖把细分产品产量及份额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二、影响无尘拖把产量的关键因素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三、2025-2031年无尘拖把产量预测</w:t>
      </w:r>
      <w:r>
        <w:rPr>
          <w:rFonts w:hint="eastAsia"/>
        </w:rPr>
        <w:br/>
      </w:r>
      <w:r>
        <w:rPr>
          <w:rFonts w:hint="eastAsia"/>
        </w:rPr>
        <w:t>　　第三节 2025-2031年无尘拖把市场需求与销售分析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一、2024-2025年无尘拖把行业需求现状</w:t>
      </w:r>
      <w:r>
        <w:rPr>
          <w:rFonts w:hint="eastAsia"/>
        </w:rPr>
        <w:br/>
      </w:r>
      <w:r>
        <w:rPr>
          <w:rFonts w:hint="eastAsia"/>
        </w:rPr>
        <w:t>　　　　二、无尘拖把客户群体与需求特点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三、2019-2024年无尘拖把行业销售规模分析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四、2025-2031年无尘拖把市场增长潜力与规模预测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中国无尘拖把细分市场与下游应用领域分析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无尘拖把细分市场分析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一、2024-2025年无尘拖把主要细分产品市场现状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无尘拖把下游应用与客户群体分析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一、2024-2025年无尘拖把各应用领域市场现状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2024-2025年无尘拖把行业技术发展现状及趋势分析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无尘拖把行业技术发展现状分析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国内外无尘拖把行业技术差异与原因</w:t>
      </w:r>
      <w:r>
        <w:rPr>
          <w:rFonts w:hint="eastAsia"/>
        </w:rPr>
        <w:br/>
      </w:r>
      <w:r>
        <w:rPr>
          <w:rFonts w:hint="eastAsia"/>
        </w:rPr>
        <w:t>　　第三节 无尘拖把行业技术发展方向、趋势预测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提升无尘拖把行业技术能力策略建议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无尘拖把价格机制与竞争策略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一、2019-2024年无尘拖把市场价格走势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无尘拖把定价策略与方法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2025-2031年无尘拖把价格竞争态势与趋势预测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中国无尘拖把行业重点区域市场研究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2024-2025年重点区域无尘拖把市场发展概况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二、2019-2024年无尘拖把市场需求规模情况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三、2025-2031年无尘拖把行业发展潜力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二、2019-2024年无尘拖把市场需求规模情况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三、2025-2031年无尘拖把行业发展潜力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二、2019-2024年无尘拖把市场需求规模情况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三、2025-2031年无尘拖把行业发展潜力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二、2019-2024年无尘拖把市场需求规模情况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三、2025-2031年无尘拖把行业发展潜力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二、2019-2024年无尘拖把市场需求规模情况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三、2025-2031年无尘拖把行业发展潜力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2019-2024年中国无尘拖把行业进出口情况分析</w:t>
      </w:r>
      <w:r>
        <w:rPr>
          <w:rFonts w:hint="eastAsia"/>
        </w:rPr>
        <w:br/>
      </w:r>
      <w:r>
        <w:rPr>
          <w:rFonts w:hint="eastAsia"/>
        </w:rPr>
        <w:t>　　第一节 无尘拖把行业进口情况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一、2019-2024年无尘拖把进口规模及增长情况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二、无尘拖把主要进口来源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无尘拖把行业出口情况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一、2019-2024年无尘拖把出口规模及增长情况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二、无尘拖把主要出口目的地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2019-2024年中国无尘拖把行业总体发展与财务状况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2019-2024年中国无尘拖把行业规模情况</w:t>
      </w:r>
      <w:r>
        <w:rPr>
          <w:rFonts w:hint="eastAsia"/>
        </w:rPr>
        <w:br/>
      </w:r>
      <w:r>
        <w:rPr>
          <w:rFonts w:hint="eastAsia"/>
        </w:rPr>
        <w:t>　　　　一、无尘拖把行业企业数量规模</w:t>
      </w:r>
      <w:r>
        <w:rPr>
          <w:rFonts w:hint="eastAsia"/>
        </w:rPr>
        <w:br/>
      </w:r>
      <w:r>
        <w:rPr>
          <w:rFonts w:hint="eastAsia"/>
        </w:rPr>
        <w:t>　　　　二、无尘拖把行业从业人员规模</w:t>
      </w:r>
      <w:r>
        <w:rPr>
          <w:rFonts w:hint="eastAsia"/>
        </w:rPr>
        <w:br/>
      </w:r>
      <w:r>
        <w:rPr>
          <w:rFonts w:hint="eastAsia"/>
        </w:rPr>
        <w:t>　　　　三、无尘拖把行业市场敏感性分析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2019-2024年中国无尘拖把行业财务能力分析</w:t>
      </w:r>
      <w:r>
        <w:rPr>
          <w:rFonts w:hint="eastAsia"/>
        </w:rPr>
        <w:br/>
      </w:r>
      <w:r>
        <w:rPr>
          <w:rFonts w:hint="eastAsia"/>
        </w:rPr>
        <w:t>　　　　一、无尘拖把行业盈利能力</w:t>
      </w:r>
      <w:r>
        <w:rPr>
          <w:rFonts w:hint="eastAsia"/>
        </w:rPr>
        <w:br/>
      </w:r>
      <w:r>
        <w:rPr>
          <w:rFonts w:hint="eastAsia"/>
        </w:rPr>
        <w:t>　　　　二、无尘拖把行业偿债能力</w:t>
      </w:r>
      <w:r>
        <w:rPr>
          <w:rFonts w:hint="eastAsia"/>
        </w:rPr>
        <w:br/>
      </w:r>
      <w:r>
        <w:rPr>
          <w:rFonts w:hint="eastAsia"/>
        </w:rPr>
        <w:t>　　　　三、无尘拖把行业营运能力</w:t>
      </w:r>
      <w:r>
        <w:rPr>
          <w:rFonts w:hint="eastAsia"/>
        </w:rPr>
        <w:br/>
      </w:r>
      <w:r>
        <w:rPr>
          <w:rFonts w:hint="eastAsia"/>
        </w:rPr>
        <w:t>　　　　四、无尘拖把行业发展能力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无尘拖把行业重点企业调研分析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二、企业无尘拖把业务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二、企业无尘拖把业务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二、企业无尘拖把业务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二、企业无尘拖把业务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二、企业无尘拖把业务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二、企业无尘拖把业务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中国无尘拖把行业竞争格局分析</w:t>
      </w:r>
      <w:r>
        <w:rPr>
          <w:rFonts w:hint="eastAsia"/>
        </w:rPr>
        <w:br/>
      </w:r>
      <w:r>
        <w:rPr>
          <w:rFonts w:hint="eastAsia"/>
        </w:rPr>
        <w:t>　　第一节 无尘拖把行业竞争格局总览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2024-2025年无尘拖把行业竞争力分析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2019-2024年无尘拖把行业企业并购活动分析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2024-2025年无尘拖把行业会展与招投标活动分析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一、无尘拖把行业会展活动及其市场影响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2025年中国无尘拖把企业发展企业发展策略与建议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无尘拖把销售模式与渠道策略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无尘拖把品牌与市场推广策略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无尘拖把研发投入与技术创新能力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无尘拖把合作联盟与资源整合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中国无尘拖把行业风险与对策</w:t>
      </w:r>
      <w:r>
        <w:rPr>
          <w:rFonts w:hint="eastAsia"/>
        </w:rPr>
        <w:br/>
      </w:r>
      <w:r>
        <w:rPr>
          <w:rFonts w:hint="eastAsia"/>
        </w:rPr>
        <w:t>　　第一节 无尘拖把行业SWOT分析</w:t>
      </w:r>
      <w:r>
        <w:rPr>
          <w:rFonts w:hint="eastAsia"/>
        </w:rPr>
        <w:br/>
      </w:r>
      <w:r>
        <w:rPr>
          <w:rFonts w:hint="eastAsia"/>
        </w:rPr>
        <w:t>　　　　一、无尘拖把行业优势</w:t>
      </w:r>
      <w:r>
        <w:rPr>
          <w:rFonts w:hint="eastAsia"/>
        </w:rPr>
        <w:br/>
      </w:r>
      <w:r>
        <w:rPr>
          <w:rFonts w:hint="eastAsia"/>
        </w:rPr>
        <w:t>　　　　二、无尘拖把行业劣势</w:t>
      </w:r>
      <w:r>
        <w:rPr>
          <w:rFonts w:hint="eastAsia"/>
        </w:rPr>
        <w:br/>
      </w:r>
      <w:r>
        <w:rPr>
          <w:rFonts w:hint="eastAsia"/>
        </w:rPr>
        <w:t>　　　　三、无尘拖把市场机会</w:t>
      </w:r>
      <w:r>
        <w:rPr>
          <w:rFonts w:hint="eastAsia"/>
        </w:rPr>
        <w:br/>
      </w:r>
      <w:r>
        <w:rPr>
          <w:rFonts w:hint="eastAsia"/>
        </w:rPr>
        <w:t>　　　　四、无尘拖把市场威胁</w:t>
      </w:r>
      <w:r>
        <w:rPr>
          <w:rFonts w:hint="eastAsia"/>
        </w:rPr>
        <w:br/>
      </w:r>
      <w:r>
        <w:rPr>
          <w:rFonts w:hint="eastAsia"/>
        </w:rPr>
        <w:t>　　第二节 无尘拖把行业风险及对策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2025-2031年中国无尘拖把行业前景与发展趋势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2024-2025年无尘拖把行业发展环境分析</w:t>
      </w:r>
      <w:r>
        <w:rPr>
          <w:rFonts w:hint="eastAsia"/>
        </w:rPr>
        <w:br/>
      </w:r>
      <w:r>
        <w:rPr>
          <w:rFonts w:hint="eastAsia"/>
        </w:rPr>
        <w:t>　　　　一、无尘拖把行业主管部门与监管体制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二、无尘拖把行业主要法律法规及政策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三、无尘拖把行业标准与质量监管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2025-2031年无尘拖把行业发展趋势与方向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2025-2031年无尘拖把行业发展潜力与机遇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无尘拖把行业研究结论与建议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中^智^林^无尘拖把行业发展建议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无尘拖把行业历程</w:t>
      </w:r>
      <w:r>
        <w:rPr>
          <w:rFonts w:hint="eastAsia"/>
        </w:rPr>
        <w:br/>
      </w:r>
      <w:r>
        <w:rPr>
          <w:rFonts w:hint="eastAsia"/>
        </w:rPr>
        <w:t>　　图表 无尘拖把行业生命周期</w:t>
      </w:r>
      <w:r>
        <w:rPr>
          <w:rFonts w:hint="eastAsia"/>
        </w:rPr>
        <w:br/>
      </w:r>
      <w:r>
        <w:rPr>
          <w:rFonts w:hint="eastAsia"/>
        </w:rPr>
        <w:t>　　图表 无尘拖把行业产业链分析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2019-2024年中国无尘拖把行业市场规模及增长情况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2019-2024年无尘拖把行业市场容量分析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2019-2024年中国无尘拖把行业产能统计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2019-2024年中国无尘拖把行业产量及增长趋势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2019-2024年中国无尘拖把市场需求量及增速统计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2024年中国无尘拖把行业需求领域分布格局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2019-2024年中国无尘拖把行业销售收入分析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2019-2024年中国无尘拖把行业盈利情况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2019-2024年中国无尘拖把行业利润总额统计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2019-2024年中国无尘拖把进口数量分析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2019-2024年中国无尘拖把进口金额分析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2019-2024年中国无尘拖把出口数量分析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2019-2024年中国无尘拖把出口金额分析</w:t>
      </w:r>
      <w:r>
        <w:rPr>
          <w:rFonts w:hint="eastAsia"/>
        </w:rPr>
        <w:br/>
      </w:r>
      <w:r>
        <w:rPr>
          <w:rFonts w:hint="eastAsia"/>
        </w:rPr>
        <w:t>　　图表 2024年中国无尘拖把进口国家及地区分析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2024年中国无尘拖把出口国家及地区分析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2019-2024年中国无尘拖把行业企业数量情况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2019-2024年中国无尘拖把行业企业平均规模情况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**地区无尘拖把市场规模及增长情况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**地区无尘拖把行业市场需求情况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无尘拖把重点企业（一）基本信息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无尘拖把重点企业（一）经营情况分析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无尘拖把重点企业（一）主要经济指标情况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无尘拖把重点企业（一）盈利能力情况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无尘拖把重点企业（一）偿债能力情况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无尘拖把重点企业（一）运营能力情况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无尘拖把重点企业（一）成长能力情况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无尘拖把重点企业（二）基本信息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无尘拖把重点企业（二）经营情况分析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无尘拖把重点企业（二）主要经济指标情况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无尘拖把重点企业（二）盈利能力情况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无尘拖把重点企业（二）偿债能力情况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无尘拖把重点企业（二）运营能力情况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无尘拖把重点企业（二）成长能力情况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无尘拖把重点企业（三）基本信息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无尘拖把重点企业（三）经营情况分析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无尘拖把重点企业（三）主要经济指标情况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无尘拖把重点企业（三）盈利能力情况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无尘拖把重点企业（三）偿债能力情况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无尘拖把重点企业（三）运营能力情况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无尘拖把重点企业（三）成长能力情况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2025-2031年中国无尘拖把行业产能预测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2025-2031年中国无尘拖把行业产量预测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2025-2031年中国无尘拖把市场需求量预测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2025-2031年中国无尘拖把行业供需平衡预测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2025-2031年中国无尘拖把市场容量预测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2025-2031年中国无尘拖把市场规模预测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2025-2031年中国无尘拖把市场前景分析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2025-2031年中国无尘拖把发展趋势预测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15a34d8a04c4b" w:history="1">
        <w:r>
          <w:rPr>
            <w:rStyle w:val="Hyperlink"/>
          </w:rPr>
          <w:t>2025-2031年中国无尘拖把发展现状分析与市场前景预测报告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15a34d8a04c4b" w:history="1">
        <w:r>
          <w:rPr>
            <w:rStyle w:val="Hyperlink"/>
          </w:rPr>
          <w:t>https://www.20087.com/5/38/WuChenTuoBaHangYeQianJingFenXi.html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热点：吸水拖把、无尘拖把洁净拖把、胶棉拖把、无尘拖把的功能介绍、除尘拖把哪个牌子好、无尘拖把拖长了 变少了 怎么可以加点布、自动拖地机好还是手动拖地机好、无尘拖把怎么用、尘推能用水拖地吗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90023f4b14797" w:history="1">
      <w:r>
        <w:rPr>
          <w:rStyle w:val="Hyperlink"/>
        </w:rPr>
        <w:t>2025-2031年中国无尘拖把发展现状分析与市场前景预测报告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WuChenTuoBaHangYeQianJingFenXi.html" TargetMode="External" Id="R79015a34d8a0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WuChenTuoBaHangYeQianJingFenXi.html" TargetMode="External" Id="R91f90023f4b1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2025-10-25T00:56:19Z</dcterms:created>
  <dcterms:modified xsi:type="dcterms:W3CDTF">2025-10-25T01:56:19Z</dcterms:modified>
  <dc:subject>2025-2031年中国无尘拖把发展现状分析与市场前景预测报告</dc:subject>
  <dc:title>2025-2031年中国无尘拖把发展现状分析与市场前景预测报告</dc:title>
  <cp:keywords>2025-2031年中国无尘拖把发展现状分析与市场前景预测报告</cp:keywords>
  <dc:description>2025-2031年中国无尘拖把发展现状分析与市场前景预测报告</dc:description>
</cp:coreProperties>
</file>