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0a60ad9b4c85" w:history="1">
              <w:r>
                <w:rPr>
                  <w:rStyle w:val="Hyperlink"/>
                </w:rPr>
                <w:t>2025-2031年全球与中国陶轮行业调研及前景趋势报告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0a60ad9b4c85" w:history="1">
              <w:r>
                <w:rPr>
                  <w:rStyle w:val="Hyperlink"/>
                </w:rPr>
                <w:t>2025-2031年全球与中国陶轮行业调研及前景趋势报告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90a60ad9b4c85" w:history="1">
                <w:r>
                  <w:rPr>
                    <w:rStyle w:val="Hyperlink"/>
                  </w:rPr>
                  <w:t>https://www.20087.com/5/08/TaoLunFaZhanQuShi.html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陶轮作为陶瓷艺术创作与教学的核心工具，主要用于通过旋转动力辅助手工拉坯成型，产品涵盖脚踏式、电动调速式及专业级高扭矩机型，广泛应用于艺术院校、工作室及 hobbyist 市场。主流电动陶轮采用无刷直流电机或交流变频驱动，支持转速无级调节、正反转切换及过载保护，部分高端型号配备数字转速显示、脚踏控制器与可拆卸 splash pan（防溅盘），提升操作舒适性与清洁便利性。近年来，随着手作文化复兴与美育教育普及，陶轮在个人消费市场渗透率提升，厂商亦注重外观设计与静音性能优化。然而，行业仍面临入门级产品扭矩不足导致大件成型困难、长时间运行电机过热、以及缺乏标准化配件接口等问题。此外，专业陶艺家对设备稳定性与响应灵敏度要求极高，与大众产品存在明显性能断层。</w:t>
      </w:r>
      <w:r>
        <w:rPr>
          <w:rFonts w:hint="eastAsia"/>
        </w:rPr>
        <w:br/>
      </w:r>
      <w:r>
        <w:rPr>
          <w:rFonts w:hint="eastAsia"/>
        </w:rPr>
        <w:t>　　未来，陶轮将融合数字技术与人机工程学，实现传统工艺与现代体验的平衡。嵌入式力反馈系统将模拟不同泥料阻力，辅助初学者掌握手感；而高精度编码器与记录功能可保存拉坯过程参数，用于教学复盘或数字存档。轻量化复合材料底盘与磁吸式工作台将提升便携性与模块化程度，适配移动创作场景。在专业领域，水冷电机与闭环控制系统将确保连续高强度作业下的稳定性，支持大型雕塑级作品制作。同时，陶轮将与3D扫描及打印技术联动——先手工拉坯，再数字化建模进行衍生设计，拓展创作边界。长远看，陶轮不仅是工具，更是连接手工艺传承与数字创意的桥梁，在文化消费升级浪潮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0a60ad9b4c85" w:history="1">
        <w:r>
          <w:rPr>
            <w:rStyle w:val="Hyperlink"/>
          </w:rPr>
          <w:t>2025-2031年全球与中国陶轮行业调研及前景趋势报告</w:t>
        </w:r>
      </w:hyperlink>
      <w:r>
        <w:rPr>
          <w:rFonts w:hint="eastAsia"/>
        </w:rPr>
        <w:t>》系统分析了陶轮行业的市场运行态势及发展趋势。报告从陶轮行业基础知识、发展环境入手，结合陶轮行业运行数据和产业链结构，全面解读陶轮市场竞争格局及重点企业表现，并基于此对陶轮行业发展前景作出预测，提供可操作的发展建议。研究采用定性与定量相结合的方法，整合国家统计局、相关协会的权威数据以及一手调研资料，确保结论的准确性和实用性，为陶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陶轮市场概述</w:t>
      </w:r>
      <w:r>
        <w:rPr>
          <w:rFonts w:hint="eastAsia"/>
        </w:rPr>
        <w:br/>
      </w:r>
      <w:r>
        <w:rPr>
          <w:rFonts w:hint="eastAsia"/>
        </w:rPr>
        <w:t>　　1.1 陶轮行业概述及统计范围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脚踏陶轮</w:t>
      </w:r>
      <w:r>
        <w:rPr>
          <w:rFonts w:hint="eastAsia"/>
        </w:rPr>
        <w:br/>
      </w:r>
      <w:r>
        <w:rPr>
          <w:rFonts w:hint="eastAsia"/>
        </w:rPr>
        <w:t>　　　　1.2.3 电动陶轮</w:t>
      </w:r>
      <w:r>
        <w:rPr>
          <w:rFonts w:hint="eastAsia"/>
        </w:rPr>
        <w:br/>
      </w:r>
      <w:r>
        <w:rPr>
          <w:rFonts w:hint="eastAsia"/>
        </w:rPr>
        <w:t>　　1.3 从不同应用，陶轮主要包括如下几个方面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陶轮行业发展总体概况</w:t>
      </w:r>
      <w:r>
        <w:rPr>
          <w:rFonts w:hint="eastAsia"/>
        </w:rPr>
        <w:br/>
      </w:r>
      <w:r>
        <w:rPr>
          <w:rFonts w:hint="eastAsia"/>
        </w:rPr>
        <w:t>　　　　1.4.2 陶轮行业发展主要特点</w:t>
      </w:r>
      <w:r>
        <w:rPr>
          <w:rFonts w:hint="eastAsia"/>
        </w:rPr>
        <w:br/>
      </w:r>
      <w:r>
        <w:rPr>
          <w:rFonts w:hint="eastAsia"/>
        </w:rPr>
        <w:t>　　　　1.4.3 陶轮行业发展影响因素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陶轮有利因素</w:t>
      </w:r>
      <w:r>
        <w:rPr>
          <w:rFonts w:hint="eastAsia"/>
        </w:rPr>
        <w:br/>
      </w:r>
      <w:r>
        <w:rPr>
          <w:rFonts w:hint="eastAsia"/>
        </w:rPr>
        <w:t>　　　　1.4.3 .2 陶轮不利因素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全球市场陶轮价格趋势（2020-2031）</w:t>
      </w:r>
      <w:r>
        <w:rPr>
          <w:rFonts w:hint="eastAsia"/>
        </w:rPr>
        <w:br/>
      </w:r>
      <w:r>
        <w:rPr>
          <w:rFonts w:hint="eastAsia"/>
        </w:rPr>
        <w:t>　　2.4 中国陶轮销量及收入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2024年中国主要生产商陶轮收入排名</w:t>
      </w:r>
      <w:r>
        <w:rPr>
          <w:rFonts w:hint="eastAsia"/>
        </w:rPr>
        <w:br/>
      </w:r>
      <w:r>
        <w:rPr>
          <w:rFonts w:hint="eastAsia"/>
        </w:rPr>
        <w:t>　　4.3 全球主要厂商陶轮总部及产地分布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全球主要厂商陶轮商业化日期</w:t>
      </w:r>
      <w:r>
        <w:rPr>
          <w:rFonts w:hint="eastAsia"/>
        </w:rPr>
        <w:br/>
      </w:r>
      <w:r>
        <w:rPr>
          <w:rFonts w:hint="eastAsia"/>
        </w:rPr>
        <w:t>　　4.5 全球主要厂商陶轮产品类型及应用</w:t>
      </w:r>
      <w:r>
        <w:rPr>
          <w:rFonts w:hint="eastAsia"/>
        </w:rPr>
        <w:br/>
      </w:r>
      <w:r>
        <w:rPr>
          <w:rFonts w:hint="eastAsia"/>
        </w:rPr>
        <w:t>　　4.6 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不同产品类型陶轮分析</w:t>
      </w:r>
      <w:r>
        <w:rPr>
          <w:rFonts w:hint="eastAsia"/>
        </w:rPr>
        <w:br/>
      </w:r>
      <w:r>
        <w:rPr>
          <w:rFonts w:hint="eastAsia"/>
        </w:rPr>
        <w:t>　　5.1 全球不同产品类型陶轮销量（2020-2031）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不同应用陶轮分析</w:t>
      </w:r>
      <w:r>
        <w:rPr>
          <w:rFonts w:hint="eastAsia"/>
        </w:rPr>
        <w:br/>
      </w:r>
      <w:r>
        <w:rPr>
          <w:rFonts w:hint="eastAsia"/>
        </w:rPr>
        <w:t>　　6.1 全球不同应用陶轮销量（2020-2031）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陶轮行业发展趋势</w:t>
      </w:r>
      <w:r>
        <w:rPr>
          <w:rFonts w:hint="eastAsia"/>
        </w:rPr>
        <w:br/>
      </w:r>
      <w:r>
        <w:rPr>
          <w:rFonts w:hint="eastAsia"/>
        </w:rPr>
        <w:t>　　7.2 陶轮行业主要驱动因素</w:t>
      </w:r>
      <w:r>
        <w:rPr>
          <w:rFonts w:hint="eastAsia"/>
        </w:rPr>
        <w:br/>
      </w:r>
      <w:r>
        <w:rPr>
          <w:rFonts w:hint="eastAsia"/>
        </w:rPr>
        <w:t>　　7.3 陶轮中国企业SWOT分析</w:t>
      </w:r>
      <w:r>
        <w:rPr>
          <w:rFonts w:hint="eastAsia"/>
        </w:rPr>
        <w:br/>
      </w:r>
      <w:r>
        <w:rPr>
          <w:rFonts w:hint="eastAsia"/>
        </w:rPr>
        <w:t>　　7.4 中国陶轮行业政策环境分析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陶轮行业产业链简介</w:t>
      </w:r>
      <w:r>
        <w:rPr>
          <w:rFonts w:hint="eastAsia"/>
        </w:rPr>
        <w:br/>
      </w:r>
      <w:r>
        <w:rPr>
          <w:rFonts w:hint="eastAsia"/>
        </w:rPr>
        <w:t>　　　　8.1.1 陶轮行业供应链分析</w:t>
      </w:r>
      <w:r>
        <w:rPr>
          <w:rFonts w:hint="eastAsia"/>
        </w:rPr>
        <w:br/>
      </w:r>
      <w:r>
        <w:rPr>
          <w:rFonts w:hint="eastAsia"/>
        </w:rPr>
        <w:t>　　　　8.1.2 陶轮主要原料及供应情况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陶轮行业主要下游客户</w:t>
      </w:r>
      <w:r>
        <w:rPr>
          <w:rFonts w:hint="eastAsia"/>
        </w:rPr>
        <w:br/>
      </w:r>
      <w:r>
        <w:rPr>
          <w:rFonts w:hint="eastAsia"/>
        </w:rPr>
        <w:t>　　8.2 陶轮行业采购模式</w:t>
      </w:r>
      <w:r>
        <w:rPr>
          <w:rFonts w:hint="eastAsia"/>
        </w:rPr>
        <w:br/>
      </w:r>
      <w:r>
        <w:rPr>
          <w:rFonts w:hint="eastAsia"/>
        </w:rPr>
        <w:t>　　8.3 陶轮行业生产模式</w:t>
      </w:r>
      <w:r>
        <w:rPr>
          <w:rFonts w:hint="eastAsia"/>
        </w:rPr>
        <w:br/>
      </w:r>
      <w:r>
        <w:rPr>
          <w:rFonts w:hint="eastAsia"/>
        </w:rPr>
        <w:t>　　8.4 陶轮行业销售模式及销售渠道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中国市场陶轮进出口贸易趋势</w:t>
      </w:r>
      <w:r>
        <w:rPr>
          <w:rFonts w:hint="eastAsia"/>
        </w:rPr>
        <w:br/>
      </w:r>
      <w:r>
        <w:rPr>
          <w:rFonts w:hint="eastAsia"/>
        </w:rPr>
        <w:t>　　10.3 中国市场陶轮主要进口来源</w:t>
      </w:r>
      <w:r>
        <w:rPr>
          <w:rFonts w:hint="eastAsia"/>
        </w:rPr>
        <w:br/>
      </w:r>
      <w:r>
        <w:rPr>
          <w:rFonts w:hint="eastAsia"/>
        </w:rPr>
        <w:t>　　10.4 中国市场陶轮主要出口目的地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中国市场陶轮主要地区分布</w:t>
      </w:r>
      <w:r>
        <w:rPr>
          <w:rFonts w:hint="eastAsia"/>
        </w:rPr>
        <w:br/>
      </w:r>
      <w:r>
        <w:rPr>
          <w:rFonts w:hint="eastAsia"/>
        </w:rPr>
        <w:t>　　11.1 中国陶轮生产地区分布</w:t>
      </w:r>
      <w:r>
        <w:rPr>
          <w:rFonts w:hint="eastAsia"/>
        </w:rPr>
        <w:br/>
      </w:r>
      <w:r>
        <w:rPr>
          <w:rFonts w:hint="eastAsia"/>
        </w:rPr>
        <w:t>　　11.2 中国陶轮消费地区分布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陶轮行业发展主要特点</w:t>
      </w:r>
      <w:r>
        <w:rPr>
          <w:rFonts w:hint="eastAsia"/>
        </w:rPr>
        <w:br/>
      </w:r>
      <w:r>
        <w:rPr>
          <w:rFonts w:hint="eastAsia"/>
        </w:rPr>
        <w:t>　　表 4： 陶轮行业发展有利因素分析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进入陶轮行业壁垒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全球主要地区陶轮产量（台）：2020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全球主要地区陶轮产量（2020-2025）&amp;（台）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全球主要地区陶轮产量（2026-2031）&amp;（台）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全球主要地区陶轮销售收入（百万美元）：2020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全球主要地区陶轮销量份额（2026-2031）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北美陶轮基本情况分析</w:t>
      </w:r>
      <w:r>
        <w:rPr>
          <w:rFonts w:hint="eastAsia"/>
        </w:rPr>
        <w:br/>
      </w:r>
      <w:r>
        <w:rPr>
          <w:rFonts w:hint="eastAsia"/>
        </w:rPr>
        <w:t>　　表 21： 欧洲陶轮基本情况分析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全球市场主要厂商陶轮销量（2020-2025）&amp;（台）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中国不同应用陶轮销量市场份额（2020-2025）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陶轮行业发展趋势</w:t>
      </w:r>
      <w:r>
        <w:rPr>
          <w:rFonts w:hint="eastAsia"/>
        </w:rPr>
        <w:br/>
      </w:r>
      <w:r>
        <w:rPr>
          <w:rFonts w:hint="eastAsia"/>
        </w:rPr>
        <w:t>　　表 75： 陶轮行业主要驱动因素</w:t>
      </w:r>
      <w:r>
        <w:rPr>
          <w:rFonts w:hint="eastAsia"/>
        </w:rPr>
        <w:br/>
      </w:r>
      <w:r>
        <w:rPr>
          <w:rFonts w:hint="eastAsia"/>
        </w:rPr>
        <w:t>　　表 76： 陶轮行业供应链分析</w:t>
      </w:r>
      <w:r>
        <w:rPr>
          <w:rFonts w:hint="eastAsia"/>
        </w:rPr>
        <w:br/>
      </w:r>
      <w:r>
        <w:rPr>
          <w:rFonts w:hint="eastAsia"/>
        </w:rPr>
        <w:t>　　表 77： 陶轮上游原料供应商</w:t>
      </w:r>
      <w:r>
        <w:rPr>
          <w:rFonts w:hint="eastAsia"/>
        </w:rPr>
        <w:br/>
      </w:r>
      <w:r>
        <w:rPr>
          <w:rFonts w:hint="eastAsia"/>
        </w:rPr>
        <w:t>　　表 78： 陶轮行业主要下游客户</w:t>
      </w:r>
      <w:r>
        <w:rPr>
          <w:rFonts w:hint="eastAsia"/>
        </w:rPr>
        <w:br/>
      </w:r>
      <w:r>
        <w:rPr>
          <w:rFonts w:hint="eastAsia"/>
        </w:rPr>
        <w:t>　　表 79： 陶轮典型经销商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陶轮销量（台）、收入（百万美元）、价格（美元/台）及毛利率（2020-2025）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中国市场陶轮产量、销量、进出口（2020-2025年）&amp;（台）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中国市场陶轮产量、销量、进出口预测（2026-2031）&amp;（台）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中国市场陶轮进出口贸易趋势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中国市场陶轮主要进口来源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中国市场陶轮主要出口目的地</w:t>
      </w:r>
      <w:r>
        <w:rPr>
          <w:rFonts w:hint="eastAsia"/>
        </w:rPr>
        <w:br/>
      </w:r>
      <w:r>
        <w:rPr>
          <w:rFonts w:hint="eastAsia"/>
        </w:rPr>
        <w:t>　　表 125： 中国陶轮生产地区分布</w:t>
      </w:r>
      <w:r>
        <w:rPr>
          <w:rFonts w:hint="eastAsia"/>
        </w:rPr>
        <w:br/>
      </w:r>
      <w:r>
        <w:rPr>
          <w:rFonts w:hint="eastAsia"/>
        </w:rPr>
        <w:t>　　表 126： 中国陶轮消费地区分布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全球不同产品类型陶轮市场份额2024 &amp; 2031</w:t>
      </w:r>
      <w:r>
        <w:rPr>
          <w:rFonts w:hint="eastAsia"/>
        </w:rPr>
        <w:br/>
      </w:r>
      <w:r>
        <w:rPr>
          <w:rFonts w:hint="eastAsia"/>
        </w:rPr>
        <w:t>　　图 4： 脚踏陶轮产品图片</w:t>
      </w:r>
      <w:r>
        <w:rPr>
          <w:rFonts w:hint="eastAsia"/>
        </w:rPr>
        <w:br/>
      </w:r>
      <w:r>
        <w:rPr>
          <w:rFonts w:hint="eastAsia"/>
        </w:rPr>
        <w:t>　　图 5： 电动陶轮产品图片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全球不同应用陶轮市场份额2024 VS 2031</w:t>
      </w:r>
      <w:r>
        <w:rPr>
          <w:rFonts w:hint="eastAsia"/>
        </w:rPr>
        <w:br/>
      </w:r>
      <w:r>
        <w:rPr>
          <w:rFonts w:hint="eastAsia"/>
        </w:rPr>
        <w:t>　　图 8： 个人用途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全球陶轮产能、产量、产能利用率及发展趋势（2020-2031）&amp;（台）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全球陶轮产量、需求量及发展趋势（2020-2031）&amp;（台）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全球主要地区陶轮产量规模：2020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全球主要地区陶轮产量市场份额（2020-2031）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中国陶轮产能、产量、产能利用率及发展趋势（2020-2031）&amp;（台）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中国陶轮产量、市场需求量及发展趋势（2020-2031）&amp;（台）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中国陶轮总产能占全球比重（2020-2031）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中国陶轮总产量占全球比重（2020-2031）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全球陶轮市场收入及增长率：（2020-2031）&amp;（百万美元）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全球市场陶轮市场规模：2020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全球市场陶轮价格趋势（2020-2031）&amp;（美元/台）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中国陶轮市场收入及增长率：（2020-2031）&amp;（百万美元）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中国市场陶轮市场规模：2020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中国市场陶轮销量及增长率（2020-2031）&amp;（台）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中国市场陶轮销量占全球比重（2020-2031）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中国陶轮收入占全球比重（2020-2031）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全球主要地区陶轮销售收入规模：2020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全球主要地区陶轮销售收入市场份额（2020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全球主要地区陶轮收入市场份额（2026-2031）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北美（美国和加拿大）陶轮销量（2020-2031）&amp;（台）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北美（美国和加拿大）陶轮销量份额（2020-2031）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北美（美国和加拿大）陶轮收入（2020-2031）&amp;（百万美元）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北美（美国和加拿大）陶轮收入份额（2020-2031）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欧洲（德国、英国、法国和意大利等国家）陶轮销量（2020-2031）&amp;（台）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欧洲（德国、英国、法国和意大利等国家）陶轮销量份额（2020-2031）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欧洲（德国、英国、法国和意大利等国家）陶轮收入（2020-2031）&amp;（百万美元）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欧洲（德国、英国、法国和意大利等国家）陶轮收入份额（2020-2031）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亚太（中国、日本、韩国、中国台湾、印度和东南亚等）陶轮销量（2020-2031）&amp;（台）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亚太（中国、日本、韩国、中国台湾、印度和东南亚等）陶轮销量份额（2020-2031）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亚太（中国、日本、韩国、中国台湾、印度和东南亚等）陶轮收入（2020-2031）&amp;（百万美元）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亚太（中国、日本、韩国、中国台湾、印度和东南亚等）陶轮收入份额（2020-2031）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拉美地区（墨西哥、巴西等国家）陶轮销量（2020-2031）&amp;（台）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拉美地区（墨西哥、巴西等国家）陶轮销量份额（2020-2031）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拉美地区（墨西哥、巴西等国家）陶轮收入（2020-2031）&amp;（百万美元）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拉美地区（墨西哥、巴西等国家）陶轮收入份额（2020-2031）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中东及非洲（土耳其、沙特等国家）陶轮销量（2020-2031）&amp;（台）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中东及非洲（土耳其、沙特等国家）陶轮销量份额（2020-2031）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中东及非洲（土耳其、沙特等国家）陶轮收入（2020-2031）&amp;（百万美元）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中东及非洲（土耳其、沙特等国家）陶轮收入份额（2020-2031）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2023年全球市场主要厂商陶轮销量市场份额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2023年全球市场主要厂商陶轮收入市场份额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2024年中国市场主要厂商陶轮销量市场份额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2024年中国市场主要厂商陶轮收入市场份额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2024年全球前五大生产商陶轮市场份额</w:t>
      </w:r>
      <w:r>
        <w:rPr>
          <w:rFonts w:hint="eastAsia"/>
        </w:rPr>
        <w:br/>
      </w:r>
      <w:r>
        <w:rPr>
          <w:rFonts w:hint="eastAsia"/>
        </w:rPr>
        <w:t>　　图 56： 全球陶轮第一梯队、第二梯队和第三梯队生产商（品牌）及市场份额（2024）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全球不同产品类型陶轮价格走势（2020-2031）&amp;（美元/台）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全球不同应用陶轮价格走势（2020-2031）&amp;（美元/台）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陶轮中国企业SWOT分析</w:t>
      </w:r>
      <w:r>
        <w:rPr>
          <w:rFonts w:hint="eastAsia"/>
        </w:rPr>
        <w:br/>
      </w:r>
      <w:r>
        <w:rPr>
          <w:rFonts w:hint="eastAsia"/>
        </w:rPr>
        <w:t>　　图 60： 陶轮产业链</w:t>
      </w:r>
      <w:r>
        <w:rPr>
          <w:rFonts w:hint="eastAsia"/>
        </w:rPr>
        <w:br/>
      </w:r>
      <w:r>
        <w:rPr>
          <w:rFonts w:hint="eastAsia"/>
        </w:rPr>
        <w:t>　　图 61： 陶轮行业采购模式分析</w:t>
      </w:r>
      <w:r>
        <w:rPr>
          <w:rFonts w:hint="eastAsia"/>
        </w:rPr>
        <w:br/>
      </w:r>
      <w:r>
        <w:rPr>
          <w:rFonts w:hint="eastAsia"/>
        </w:rPr>
        <w:t>　　图 62： 陶轮行业生产模式</w:t>
      </w:r>
      <w:r>
        <w:rPr>
          <w:rFonts w:hint="eastAsia"/>
        </w:rPr>
        <w:br/>
      </w:r>
      <w:r>
        <w:rPr>
          <w:rFonts w:hint="eastAsia"/>
        </w:rPr>
        <w:t>　　图 63： 陶轮行业销售模式分析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0a60ad9b4c85" w:history="1">
        <w:r>
          <w:rPr>
            <w:rStyle w:val="Hyperlink"/>
          </w:rPr>
          <w:t>2025-2031年全球与中国陶轮行业调研及前景趋势报告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90a60ad9b4c85" w:history="1">
        <w:r>
          <w:rPr>
            <w:rStyle w:val="Hyperlink"/>
          </w:rPr>
          <w:t>https://www.20087.com/5/08/TaoLunFaZhanQuShi.html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a62a9c65c4e44" w:history="1">
      <w:r>
        <w:rPr>
          <w:rStyle w:val="Hyperlink"/>
        </w:rPr>
        <w:t>2025-2031年全球与中国陶轮行业调研及前景趋势报告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aoLunFaZhanQuShi.html" TargetMode="External" Id="Refa90a60ad9b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aoLunFaZhanQuShi.html" TargetMode="External" Id="R680a62a9c65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2025-10-04T04:15:23Z</dcterms:created>
  <dcterms:modified xsi:type="dcterms:W3CDTF">2025-10-04T05:15:23Z</dcterms:modified>
  <dc:subject>2025-2031年全球与中国陶轮行业调研及前景趋势报告</dc:subject>
  <dc:title>2025-2031年全球与中国陶轮行业调研及前景趋势报告</dc:title>
  <cp:keywords>2025-2031年全球与中国陶轮行业调研及前景趋势报告</cp:keywords>
  <dc:description>2025-2031年全球与中国陶轮行业调研及前景趋势报告</dc:description>
</cp:coreProperties>
</file>