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d5f64ea9d4ee9" w:history="1">
              <w:r>
                <w:rPr>
                  <w:rStyle w:val="Hyperlink"/>
                </w:rPr>
                <w:t>2024-2030年全球与中国AI桌面宠物行业调研及发展前景分析报告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d5f64ea9d4ee9" w:history="1">
              <w:r>
                <w:rPr>
                  <w:rStyle w:val="Hyperlink"/>
                </w:rPr>
                <w:t>2024-2030年全球与中国AI桌面宠物行业调研及发展前景分析报告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d5f64ea9d4ee9" w:history="1">
                <w:r>
                  <w:rPr>
                    <w:rStyle w:val="Hyperlink"/>
                  </w:rPr>
                  <w:t>https://www.20087.com/5/68/AIZhuoMianChongWuDeQianJing.html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桌面宠物是一种新兴的数字娱乐方式，结合了人工智能技术和虚拟宠物的概念，给用户带来了全新的互动体验。用户可以通过电脑屏幕与虚拟宠物进行交流，培养感情，并且享受虚拟宠物带来的乐趣。随着AI技术的进步，AI桌面宠物的智能化水平不断提高，它们能够理解并回应用户的行为和语言，甚至可以根据用户的喜好和行为习惯做出相应的反应。</w:t>
      </w:r>
      <w:r>
        <w:rPr>
          <w:rFonts w:hint="eastAsia"/>
        </w:rPr>
        <w:br/>
      </w:r>
      <w:r>
        <w:rPr>
          <w:rFonts w:hint="eastAsia"/>
        </w:rPr>
        <w:t>　　未来，AI桌面宠物将更加注重用户体验和情感联结。通过深度学习和自然语言处理技术，未来的AI桌面宠物将拥有更强的学习能力和更丰富的情感表达，从而建立起更加真实的人机交互关系。此外，随着虚拟现实(VR)和增强现实(AR)技术的发展，AI桌面宠物将有可能突破二维屏幕限制，进入三维空间，为用户提供更加沉浸式的体验。同时，跨平台兼容性将成为发展趋势之一，允许用户在不同设备之间无缝迁移自己的虚拟宠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d5f64ea9d4ee9" w:history="1">
        <w:r>
          <w:rPr>
            <w:rStyle w:val="Hyperlink"/>
          </w:rPr>
          <w:t>2024-2030年全球与中国AI桌面宠物行业调研及发展前景分析报告</w:t>
        </w:r>
      </w:hyperlink>
      <w:r>
        <w:rPr>
          <w:rFonts w:hint="eastAsia"/>
        </w:rPr>
        <w:t>》以国家统计局、发改委及AI桌面宠物相关行业协会的数据为基础，全面剖析了AI桌面宠物行业的产业链结构，评估了AI桌面宠物市场规模与需求。报告详细分析了AI桌面宠物市场价格动态，对AI桌面宠物行业的现状进行了综合概述，并基于严谨的研究，对AI桌面宠物市场前景及发展趋势进行了科学预测。此外，AI桌面宠物报告还重点关注了AI桌面宠物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AI桌面宠物市场概述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按照不同产品类型，AI桌面宠物主要可以分为如下几个类别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全球不同产品类型AI桌面宠物销售额增长趋势2019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功能型</w:t>
      </w:r>
      <w:r>
        <w:rPr>
          <w:rFonts w:hint="eastAsia"/>
        </w:rPr>
        <w:br/>
      </w:r>
      <w:r>
        <w:rPr>
          <w:rFonts w:hint="eastAsia"/>
        </w:rPr>
        <w:t>　　　　1.2.3 宠物型</w:t>
      </w:r>
      <w:r>
        <w:rPr>
          <w:rFonts w:hint="eastAsia"/>
        </w:rPr>
        <w:br/>
      </w:r>
      <w:r>
        <w:rPr>
          <w:rFonts w:hint="eastAsia"/>
        </w:rPr>
        <w:t>　　1.3 从不同销售渠道，AI桌面宠物主要包括如下几个方面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全球不同销售渠道AI桌面宠物销售额增长趋势2019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AI桌面宠物行业背景、发展历史、现状及趋势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AI桌面宠物行业目前现状分析</w:t>
      </w:r>
      <w:r>
        <w:rPr>
          <w:rFonts w:hint="eastAsia"/>
        </w:rPr>
        <w:br/>
      </w:r>
      <w:r>
        <w:rPr>
          <w:rFonts w:hint="eastAsia"/>
        </w:rPr>
        <w:t>　　　　1.4.2 AI桌面宠物发展趋势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全球AI桌面宠物总体规模分析</w:t>
      </w:r>
      <w:r>
        <w:rPr>
          <w:rFonts w:hint="eastAsia"/>
        </w:rPr>
        <w:br/>
      </w:r>
      <w:r>
        <w:rPr>
          <w:rFonts w:hint="eastAsia"/>
        </w:rPr>
        <w:t>　　2.1 全球AI桌面宠物供需现状及预测（2019-2030）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全球AI桌面宠物产能、产量、产能利用率及发展趋势（2019-2030）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全球AI桌面宠物产量、需求量及发展趋势（2019-2030）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全球主要地区AI桌面宠物产量及发展趋势（2019-2030）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全球主要地区AI桌面宠物产量（2019-2024）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全球主要地区AI桌面宠物产量（2025-2030）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全球主要地区AI桌面宠物产量市场份额（2019-2030）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中国AI桌面宠物供需现状及预测（2019-2030）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中国AI桌面宠物产能、产量、产能利用率及发展趋势（2019-2030）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中国AI桌面宠物产量、市场需求量及发展趋势（2019-2030）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全球AI桌面宠物销量及销售额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全球市场AI桌面宠物销售额（2019-2030）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全球市场AI桌面宠物销量（2019-2030）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全球市场AI桌面宠物价格趋势（2019-2030）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全球市场主要厂商AI桌面宠物产能市场份额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全球市场主要厂商AI桌面宠物销量（2019-2024）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全球市场主要厂商AI桌面宠物销量（2019-2024）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全球市场主要厂商AI桌面宠物销售收入（2019-2024）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全球市场主要厂商AI桌面宠物销售价格（2019-2024）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2023年全球主要生产商AI桌面宠物收入排名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中国市场主要厂商AI桌面宠物销量（2019-2024）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中国市场主要厂商AI桌面宠物销量（2019-2024）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中国市场主要厂商AI桌面宠物销售收入（2019-2024）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2023年中国主要生产商AI桌面宠物收入排名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中国市场主要厂商AI桌面宠物销售价格（2019-2024）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全球主要厂商AI桌面宠物总部及产地分布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全球主要厂商成立时间及AI桌面宠物商业化日期</w:t>
      </w:r>
      <w:r>
        <w:rPr>
          <w:rFonts w:hint="eastAsia"/>
        </w:rPr>
        <w:br/>
      </w:r>
      <w:r>
        <w:rPr>
          <w:rFonts w:hint="eastAsia"/>
        </w:rPr>
        <w:t>　　3.6 全球主要厂商AI桌面宠物产品类型及应用</w:t>
      </w:r>
      <w:r>
        <w:rPr>
          <w:rFonts w:hint="eastAsia"/>
        </w:rPr>
        <w:br/>
      </w:r>
      <w:r>
        <w:rPr>
          <w:rFonts w:hint="eastAsia"/>
        </w:rPr>
        <w:t>　　3.7 AI桌面宠物行业集中度、竞争程度分析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AI桌面宠物行业集中度分析：2023年全球Top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全球AI桌面宠物第一梯队、第二梯队和第三梯队生产商（品牌）及市场份额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全球AI桌面宠物主要地区分析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全球主要地区AI桌面宠物市场规模分析：2019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全球主要地区AI桌面宠物销售收入及市场份额（2019-2024年）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全球主要地区AI桌面宠物销售收入预测（2024-2030年）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全球主要地区AI桌面宠物销量分析：2019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全球主要地区AI桌面宠物销量及市场份额（2019-2024年）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全球主要地区AI桌面宠物销量及市场份额预测（2025-2030）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北美市场AI桌面宠物销量、收入及增长率（2019-2030）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欧洲市场AI桌面宠物销量、收入及增长率（2019-2030）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中国市场AI桌面宠物销量、收入及增长率（2019-2030）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日本市场AI桌面宠物销量、收入及增长率（2019-2030）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东南亚市场AI桌面宠物销量、收入及增长率（2019-2030）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印度市场AI桌面宠物销量、收入及增长率（2019-2030）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AI桌面宠物销量、收入、价格及毛利率（2019-2024）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不同产品类型AI桌面宠物分析</w:t>
      </w:r>
      <w:r>
        <w:rPr>
          <w:rFonts w:hint="eastAsia"/>
        </w:rPr>
        <w:br/>
      </w:r>
      <w:r>
        <w:rPr>
          <w:rFonts w:hint="eastAsia"/>
        </w:rPr>
        <w:t>　　6.1 全球不同产品类型AI桌面宠物销量（2019-2030）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全球不同产品类型AI桌面宠物销量及市场份额（2019-2024）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全球不同产品类型AI桌面宠物销量预测（2025-2030）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全球不同产品类型AI桌面宠物收入（2019-2030）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全球不同产品类型AI桌面宠物收入及市场份额（2019-2024）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全球不同产品类型AI桌面宠物收入预测（2025-2030）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全球不同产品类型AI桌面宠物价格走势（2019-2030）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不同销售渠道AI桌面宠物分析</w:t>
      </w:r>
      <w:r>
        <w:rPr>
          <w:rFonts w:hint="eastAsia"/>
        </w:rPr>
        <w:br/>
      </w:r>
      <w:r>
        <w:rPr>
          <w:rFonts w:hint="eastAsia"/>
        </w:rPr>
        <w:t>　　7.1 全球不同销售渠道AI桌面宠物销量（2019-2030）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全球不同销售渠道AI桌面宠物销量及市场份额（2019-2024）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全球不同销售渠道AI桌面宠物销量预测（2025-2030）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全球不同销售渠道AI桌面宠物收入（2019-2030）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全球不同销售渠道AI桌面宠物收入及市场份额（2019-2024）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全球不同销售渠道AI桌面宠物收入预测（2025-2030）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全球不同销售渠道AI桌面宠物价格走势（2019-2030）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AI桌面宠物产业链分析</w:t>
      </w:r>
      <w:r>
        <w:rPr>
          <w:rFonts w:hint="eastAsia"/>
        </w:rPr>
        <w:br/>
      </w:r>
      <w:r>
        <w:rPr>
          <w:rFonts w:hint="eastAsia"/>
        </w:rPr>
        <w:t>　　8.2 AI桌面宠物产业上游供应分析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AI桌面宠物下游典型客户</w:t>
      </w:r>
      <w:r>
        <w:rPr>
          <w:rFonts w:hint="eastAsia"/>
        </w:rPr>
        <w:br/>
      </w:r>
      <w:r>
        <w:rPr>
          <w:rFonts w:hint="eastAsia"/>
        </w:rPr>
        <w:t>　　8.4 AI桌面宠物销售渠道分析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AI桌面宠物行业发展机遇及主要驱动因素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AI桌面宠物行业发展面临的风险</w:t>
      </w:r>
      <w:r>
        <w:rPr>
          <w:rFonts w:hint="eastAsia"/>
        </w:rPr>
        <w:br/>
      </w:r>
      <w:r>
        <w:rPr>
          <w:rFonts w:hint="eastAsia"/>
        </w:rPr>
        <w:t>　　9.3 AI桌面宠物行业政策分析</w:t>
      </w:r>
      <w:r>
        <w:rPr>
          <w:rFonts w:hint="eastAsia"/>
        </w:rPr>
        <w:br/>
      </w:r>
      <w:r>
        <w:rPr>
          <w:rFonts w:hint="eastAsia"/>
        </w:rPr>
        <w:t>　　9.4 AI桌面宠物中国企业SWOT分析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全球不同产品类型AI桌面宠物销售额增长（CAGR）趋势2019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AI桌面宠物行业目前发展现状</w:t>
      </w:r>
      <w:r>
        <w:rPr>
          <w:rFonts w:hint="eastAsia"/>
        </w:rPr>
        <w:br/>
      </w:r>
      <w:r>
        <w:rPr>
          <w:rFonts w:hint="eastAsia"/>
        </w:rPr>
        <w:t>　　表 4： AI桌面宠物发展趋势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全球主要地区AI桌面宠物产量增速（CAGR）：（2019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全球主要地区AI桌面宠物产量（2019-2024）&amp;（台）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全球主要地区AI桌面宠物产量（2025-2030）&amp;（台）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全球主要地区AI桌面宠物产量市场份额（2019-2024）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全球主要地区AI桌面宠物产量（2025-2030）&amp;（台）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全球市场主要厂商AI桌面宠物产能（2023-2024）&amp;（台）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全球市场主要厂商AI桌面宠物销量（2019-2024）&amp;（台）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全球市场主要厂商AI桌面宠物销量市场份额（2019-2024）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全球市场主要厂商AI桌面宠物销售收入（2019-2024）&amp;（百万美元）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全球市场主要厂商AI桌面宠物销售收入市场份额（2019-2024）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全球市场主要厂商AI桌面宠物销售价格（2019-2024）&amp;（美元/台）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2023年全球主要生产商AI桌面宠物收入排名（百万美元）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中国市场主要厂商AI桌面宠物销量（2019-2024）&amp;（台）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中国市场主要厂商AI桌面宠物销量市场份额（2019-2024）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中国市场主要厂商AI桌面宠物销售收入（2019-2024）&amp;（百万美元）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中国市场主要厂商AI桌面宠物销售收入市场份额（2019-2024）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2023年中国主要生产商AI桌面宠物收入排名（百万美元）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中国市场主要厂商AI桌面宠物销售价格（2019-2024）&amp;（美元/台）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全球主要厂商AI桌面宠物总部及产地分布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全球主要厂商成立时间及AI桌面宠物商业化日期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全球主要厂商AI桌面宠物产品类型及应用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2023年全球AI桌面宠物主要厂商市场地位（第一梯队、第二梯队和第三梯队）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全球AI桌面宠物市场投资、并购等现状分析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全球主要地区AI桌面宠物销售收入增速：（2019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全球主要地区AI桌面宠物销售收入（2019-2024）&amp;（百万美元）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全球主要地区AI桌面宠物销售收入市场份额（2019-2024）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全球主要地区AI桌面宠物收入（2025-2030）&amp;（百万美元）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全球主要地区AI桌面宠物收入市场份额（2025-2030）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全球主要地区AI桌面宠物销量（台）：2019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全球主要地区AI桌面宠物销量（2019-2024）&amp;（台）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全球主要地区AI桌面宠物销量市场份额（2019-2024）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全球主要地区AI桌面宠物销量（2025-2030）&amp;（台）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全球主要地区AI桌面宠物销量份额（2025-2030）</w:t>
      </w:r>
      <w:r>
        <w:rPr>
          <w:rFonts w:hint="eastAsia"/>
        </w:rPr>
        <w:br/>
      </w:r>
      <w:r>
        <w:rPr>
          <w:rFonts w:hint="eastAsia"/>
        </w:rPr>
        <w:t>　　表 38：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AI桌面宠物生产基地、销售区域、竞争对手及市场地位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AI桌面宠物产品规格、参数及市场应用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AI桌面宠物销量（台）、收入（百万美元）、价格（美元/台）及毛利率（2019-2024）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全球不同产品类型AI桌面宠物销量（2019-2024年）&amp;（台）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全球不同产品类型AI桌面宠物销量市场份额（2019-2024）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全球不同产品类型AI桌面宠物销量预测（2025-2030）&amp;（台）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全球市场不同产品类型AI桌面宠物销量市场份额预测（2025-2030）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全球不同产品类型AI桌面宠物收入（2019-2024年）&amp;（百万美元）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全球不同产品类型AI桌面宠物收入市场份额（2019-2024）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全球不同产品类型AI桌面宠物收入预测（2025-2030）&amp;（百万美元）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全球不同产品类型AI桌面宠物收入市场份额预测（2025-2030）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全球不同销售渠道AI桌面宠物销量（2019-2024年）&amp;（台）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全球不同销售渠道AI桌面宠物销量市场份额（2019-2024）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全球不同销售渠道AI桌面宠物销量预测（2025-2030）&amp;（台）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全球市场不同销售渠道AI桌面宠物销量市场份额预测（2025-2030）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全球不同销售渠道AI桌面宠物收入（2019-2024年）&amp;（百万美元）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全球不同销售渠道AI桌面宠物收入市场份额（2019-2024）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全球不同销售渠道AI桌面宠物收入预测（2025-2030）&amp;（百万美元）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全球不同销售渠道AI桌面宠物收入市场份额预测（2025-2030）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AI桌面宠物上游原料供应商及联系方式列表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AI桌面宠物典型客户列表</w:t>
      </w:r>
      <w:r>
        <w:rPr>
          <w:rFonts w:hint="eastAsia"/>
        </w:rPr>
        <w:br/>
      </w:r>
      <w:r>
        <w:rPr>
          <w:rFonts w:hint="eastAsia"/>
        </w:rPr>
        <w:t>　　表 131： AI桌面宠物主要销售模式及销售渠道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AI桌面宠物行业发展机遇及主要驱动因素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AI桌面宠物行业发展面临的风险</w:t>
      </w:r>
      <w:r>
        <w:rPr>
          <w:rFonts w:hint="eastAsia"/>
        </w:rPr>
        <w:br/>
      </w:r>
      <w:r>
        <w:rPr>
          <w:rFonts w:hint="eastAsia"/>
        </w:rPr>
        <w:t>　　表 134： AI桌面宠物行业政策分析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AI桌面宠物产品图片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全球不同产品类型AI桌面宠物销售额2019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全球不同产品类型AI桌面宠物市场份额2023 &amp; 2030</w:t>
      </w:r>
      <w:r>
        <w:rPr>
          <w:rFonts w:hint="eastAsia"/>
        </w:rPr>
        <w:br/>
      </w:r>
      <w:r>
        <w:rPr>
          <w:rFonts w:hint="eastAsia"/>
        </w:rPr>
        <w:t>　　图 4： 功能型产品图片</w:t>
      </w:r>
      <w:r>
        <w:rPr>
          <w:rFonts w:hint="eastAsia"/>
        </w:rPr>
        <w:br/>
      </w:r>
      <w:r>
        <w:rPr>
          <w:rFonts w:hint="eastAsia"/>
        </w:rPr>
        <w:t>　　图 5： 宠物型产品图片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全球不同销售渠道AI桌面宠物市场份额2023 &amp; 2030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全球AI桌面宠物产能、产量、产能利用率及发展趋势（2019-2030）&amp;（台）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全球AI桌面宠物产量、需求量及发展趋势（2019-2030）&amp;（台）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全球主要地区AI桌面宠物产量（2019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全球主要地区AI桌面宠物产量市场份额（2019-2030）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中国AI桌面宠物产能、产量、产能利用率及发展趋势（2019-2030）&amp;（台）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中国AI桌面宠物产量、市场需求量及发展趋势（2019-2030）&amp;（台）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全球AI桌面宠物市场销售额及增长率：（2019-2030）&amp;（百万美元）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全球市场AI桌面宠物市场规模：2019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全球市场AI桌面宠物价格趋势（2019-2030）&amp;（美元/台）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2023年全球市场主要厂商AI桌面宠物销量市场份额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2023年全球市场主要厂商AI桌面宠物收入市场份额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2023年中国市场主要厂商AI桌面宠物销量市场份额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2023年中国市场主要厂商AI桌面宠物收入市场份额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2023年全球前五大生产商AI桌面宠物市场份额</w:t>
      </w:r>
      <w:r>
        <w:rPr>
          <w:rFonts w:hint="eastAsia"/>
        </w:rPr>
        <w:br/>
      </w:r>
      <w:r>
        <w:rPr>
          <w:rFonts w:hint="eastAsia"/>
        </w:rPr>
        <w:t>　　图 25： 2023年全球AI桌面宠物第一梯队、第二梯队和第三梯队厂商及市场份额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全球主要地区AI桌面宠物销售收入（2019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全球主要地区AI桌面宠物销售收入市场份额（2019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北美市场AI桌面宠物收入及增长率（2019-2030）&amp;（百万美元）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欧洲市场AI桌面宠物收入及增长率（2019-2030）&amp;（百万美元）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中国市场AI桌面宠物收入及增长率（2019-2030）&amp;（百万美元）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日本市场AI桌面宠物收入及增长率（2019-2030）&amp;（百万美元）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东南亚市场AI桌面宠物收入及增长率（2019-2030）&amp;（百万美元）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印度市场AI桌面宠物销量及增长率（2019-2030）&amp;（台）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印度市场AI桌面宠物收入及增长率（2019-2030）&amp;（百万美元）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全球不同产品类型AI桌面宠物价格走势（2019-2030）&amp;（美元/台）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全球不同销售渠道AI桌面宠物价格走势（2019-2030）&amp;（美元/台）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AI桌面宠物产业链</w:t>
      </w:r>
      <w:r>
        <w:rPr>
          <w:rFonts w:hint="eastAsia"/>
        </w:rPr>
        <w:br/>
      </w:r>
      <w:r>
        <w:rPr>
          <w:rFonts w:hint="eastAsia"/>
        </w:rPr>
        <w:t>　　图 43： AI桌面宠物中国企业SWOT分析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d5f64ea9d4ee9" w:history="1">
        <w:r>
          <w:rPr>
            <w:rStyle w:val="Hyperlink"/>
          </w:rPr>
          <w:t>2024-2030年全球与中国AI桌面宠物行业调研及发展前景分析报告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d5f64ea9d4ee9" w:history="1">
        <w:r>
          <w:rPr>
            <w:rStyle w:val="Hyperlink"/>
          </w:rPr>
          <w:t>https://www.20087.com/5/68/AIZhuoMianChongWuDeQianJing.html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aa4bee8644e93" w:history="1">
      <w:r>
        <w:rPr>
          <w:rStyle w:val="Hyperlink"/>
        </w:rPr>
        <w:t>2024-2030年全球与中国AI桌面宠物行业调研及发展前景分析报告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AIZhuoMianChongWuDeQianJing.html" TargetMode="External" Id="R835d5f64ea9d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AIZhuoMianChongWuDeQianJing.html" TargetMode="External" Id="R9bbaa4bee864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2024-10-25T01:50:23Z</dcterms:created>
  <dcterms:modified xsi:type="dcterms:W3CDTF">2024-10-25T02:50:23Z</dcterms:modified>
  <dc:subject>2024-2030年全球与中国AI桌面宠物行业调研及发展前景分析报告</dc:subject>
  <dc:title>2024-2030年全球与中国AI桌面宠物行业调研及发展前景分析报告</dc:title>
  <cp:keywords>2024-2030年全球与中国AI桌面宠物行业调研及发展前景分析报告</cp:keywords>
  <dc:description>2024-2030年全球与中国AI桌面宠物行业调研及发展前景分析报告</dc:description>
</cp:coreProperties>
</file>