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642539400407f" w:history="1">
              <w:r>
                <w:rPr>
                  <w:rStyle w:val="Hyperlink"/>
                </w:rPr>
                <w:t>2025-2031年中国帽子市场研究分析与发展前景预测报告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642539400407f" w:history="1">
              <w:r>
                <w:rPr>
                  <w:rStyle w:val="Hyperlink"/>
                </w:rPr>
                <w:t>2025-2031年中国帽子市场研究分析与发展前景预测报告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642539400407f" w:history="1">
                <w:r>
                  <w:rPr>
                    <w:rStyle w:val="Hyperlink"/>
                  </w:rPr>
                  <w:t>https://www.20087.com/5/68/MaoZiShiChangQianJingYuCe.html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子是时尚配饰和实用装备，在全球市场拥有广泛的消费者基础。近年来，个性化定制、复古风格和功能性帽子(如防晒、保暖帽)受到追捧，推动了行业的创新发展。社交媒体的流行，促进了帽子文化的传播，小众设计师品牌获得更多的曝光机会。然而，帽子行业也面临生产成本上涨、设计同质化和假冒伪劣商品的困扰。</w:t>
      </w:r>
      <w:r>
        <w:rPr>
          <w:rFonts w:hint="eastAsia"/>
        </w:rPr>
        <w:br/>
      </w:r>
      <w:r>
        <w:rPr>
          <w:rFonts w:hint="eastAsia"/>
        </w:rPr>
        <w:t>　　未来，帽子行业将更加聚焦于品牌故事和消费者体验。一方面，通过挖掘品牌的历史背景、文化内涵，打造独特的品牌形象，吸引忠实粉丝。另一方面，利用AR试戴、虚拟时装秀等技术，提供沉浸式购物体验，增强消费者参与感。此外，行业将加强对环保材料的使用，如再生纤维、有机棉，响应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642539400407f" w:history="1">
        <w:r>
          <w:rPr>
            <w:rStyle w:val="Hyperlink"/>
          </w:rPr>
          <w:t>2025-2031年中国帽子市场研究分析与发展前景预测报告</w:t>
        </w:r>
      </w:hyperlink>
      <w:r>
        <w:rPr>
          <w:rFonts w:hint="eastAsia"/>
        </w:rPr>
        <w:t>》基于行业详实数据资料，系统分析了帽子行业的市场规模、竞争格局和技术发展现状，梳理了帽子重点企业的市场表现。报告从帽子供需结构、政策环境和产业链变化等维度，客观评估了帽子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帽子行业概述</w:t>
      </w:r>
      <w:r>
        <w:rPr>
          <w:rFonts w:hint="eastAsia"/>
        </w:rPr>
        <w:br/>
      </w:r>
      <w:r>
        <w:rPr>
          <w:rFonts w:hint="eastAsia"/>
        </w:rPr>
        <w:t>　　第一节 帽子定义与分类</w:t>
      </w:r>
      <w:r>
        <w:rPr>
          <w:rFonts w:hint="eastAsia"/>
        </w:rPr>
        <w:br/>
      </w:r>
      <w:r>
        <w:rPr>
          <w:rFonts w:hint="eastAsia"/>
        </w:rPr>
        <w:t>　　第二节 帽子应用领域</w:t>
      </w:r>
      <w:r>
        <w:rPr>
          <w:rFonts w:hint="eastAsia"/>
        </w:rPr>
        <w:br/>
      </w:r>
      <w:r>
        <w:rPr>
          <w:rFonts w:hint="eastAsia"/>
        </w:rPr>
        <w:t>　　第三节 帽子行业经济指标分析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帽子产业链及经营模式分析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三、帽子销售模式及销售渠道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全球帽子市场发展综述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2019-2024年全球帽子市场规模与趋势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主要国家与地区帽子市场分析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2025-2031年全球帽子行业发展趋势与前景预测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中国帽子行业市场分析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2024-2025年帽子产能与投资动态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一、国内帽子产能及利用情况</w:t>
      </w:r>
      <w:r>
        <w:rPr>
          <w:rFonts w:hint="eastAsia"/>
        </w:rPr>
        <w:br/>
      </w:r>
      <w:r>
        <w:rPr>
          <w:rFonts w:hint="eastAsia"/>
        </w:rPr>
        <w:t>　　　　二、帽子产能扩张与投资动态</w:t>
      </w:r>
      <w:r>
        <w:rPr>
          <w:rFonts w:hint="eastAsia"/>
        </w:rPr>
        <w:br/>
      </w:r>
      <w:r>
        <w:rPr>
          <w:rFonts w:hint="eastAsia"/>
        </w:rPr>
        <w:t>　　第二节 帽子行业产量情况分析与趋势预测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一、2019-2024年帽子行业产量数据统计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1、2019-2024年帽子产量及增长趋势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2、2019-2024年帽子细分产品产量及份额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二、影响帽子产量的关键因素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三、2025-2031年帽子产量预测</w:t>
      </w:r>
      <w:r>
        <w:rPr>
          <w:rFonts w:hint="eastAsia"/>
        </w:rPr>
        <w:br/>
      </w:r>
      <w:r>
        <w:rPr>
          <w:rFonts w:hint="eastAsia"/>
        </w:rPr>
        <w:t>　　第三节 2025-2031年帽子市场需求与销售分析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一、2024-2025年帽子行业需求现状</w:t>
      </w:r>
      <w:r>
        <w:rPr>
          <w:rFonts w:hint="eastAsia"/>
        </w:rPr>
        <w:br/>
      </w:r>
      <w:r>
        <w:rPr>
          <w:rFonts w:hint="eastAsia"/>
        </w:rPr>
        <w:t>　　　　二、帽子客户群体与需求特点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三、2019-2024年帽子行业销售规模分析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四、2025-2031年帽子市场增长潜力与规模预测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2024-2025年帽子行业技术发展现状及趋势分析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帽子行业技术发展现状分析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国内外帽子行业技术差异与原因</w:t>
      </w:r>
      <w:r>
        <w:rPr>
          <w:rFonts w:hint="eastAsia"/>
        </w:rPr>
        <w:br/>
      </w:r>
      <w:r>
        <w:rPr>
          <w:rFonts w:hint="eastAsia"/>
        </w:rPr>
        <w:t>　　第三节 帽子行业技术发展方向、趋势预测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提升帽子行业技术能力策略建议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中国帽子细分市场与下游应用领域分析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帽子细分市场分析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一、2024-2025年帽子主要细分产品市场现状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帽子下游应用与客户群体分析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一、2024-2025年帽子各应用领域市场现状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帽子价格机制与竞争策略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一、2019-2024年帽子市场价格走势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帽子定价策略与方法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2025-2031年帽子价格竞争态势与趋势预测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中国帽子行业重点区域市场研究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2024-2025年重点区域帽子市场发展概况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2019-2024年中国帽子行业进出口情况分析</w:t>
      </w:r>
      <w:r>
        <w:rPr>
          <w:rFonts w:hint="eastAsia"/>
        </w:rPr>
        <w:br/>
      </w:r>
      <w:r>
        <w:rPr>
          <w:rFonts w:hint="eastAsia"/>
        </w:rPr>
        <w:t>　　第一节 帽子行业进口情况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一、2019-2024年帽子进口规模及增长情况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二、帽子主要进口来源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帽子行业出口情况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一、2019-2024年帽子出口规模及增长情况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二、帽子主要出口目的地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2019-2024年中国帽子行业总体发展与财务状况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2019-2024年中国帽子行业规模情况</w:t>
      </w:r>
      <w:r>
        <w:rPr>
          <w:rFonts w:hint="eastAsia"/>
        </w:rPr>
        <w:br/>
      </w:r>
      <w:r>
        <w:rPr>
          <w:rFonts w:hint="eastAsia"/>
        </w:rPr>
        <w:t>　　　　一、帽子行业企业数量规模</w:t>
      </w:r>
      <w:r>
        <w:rPr>
          <w:rFonts w:hint="eastAsia"/>
        </w:rPr>
        <w:br/>
      </w:r>
      <w:r>
        <w:rPr>
          <w:rFonts w:hint="eastAsia"/>
        </w:rPr>
        <w:t>　　　　二、帽子行业从业人员规模</w:t>
      </w:r>
      <w:r>
        <w:rPr>
          <w:rFonts w:hint="eastAsia"/>
        </w:rPr>
        <w:br/>
      </w:r>
      <w:r>
        <w:rPr>
          <w:rFonts w:hint="eastAsia"/>
        </w:rPr>
        <w:t>　　　　三、帽子行业市场敏感性分析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2019-2024年中国帽子行业财务能力分析</w:t>
      </w:r>
      <w:r>
        <w:rPr>
          <w:rFonts w:hint="eastAsia"/>
        </w:rPr>
        <w:br/>
      </w:r>
      <w:r>
        <w:rPr>
          <w:rFonts w:hint="eastAsia"/>
        </w:rPr>
        <w:t>　　　　一、帽子行业盈利能力</w:t>
      </w:r>
      <w:r>
        <w:rPr>
          <w:rFonts w:hint="eastAsia"/>
        </w:rPr>
        <w:br/>
      </w:r>
      <w:r>
        <w:rPr>
          <w:rFonts w:hint="eastAsia"/>
        </w:rPr>
        <w:t>　　　　二、帽子行业偿债能力</w:t>
      </w:r>
      <w:r>
        <w:rPr>
          <w:rFonts w:hint="eastAsia"/>
        </w:rPr>
        <w:br/>
      </w:r>
      <w:r>
        <w:rPr>
          <w:rFonts w:hint="eastAsia"/>
        </w:rPr>
        <w:t>　　　　三、帽子行业营运能力</w:t>
      </w:r>
      <w:r>
        <w:rPr>
          <w:rFonts w:hint="eastAsia"/>
        </w:rPr>
        <w:br/>
      </w:r>
      <w:r>
        <w:rPr>
          <w:rFonts w:hint="eastAsia"/>
        </w:rPr>
        <w:t>　　　　四、帽子行业发展能力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帽子行业重点企业调研分析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中国帽子行业竞争格局分析</w:t>
      </w:r>
      <w:r>
        <w:rPr>
          <w:rFonts w:hint="eastAsia"/>
        </w:rPr>
        <w:br/>
      </w:r>
      <w:r>
        <w:rPr>
          <w:rFonts w:hint="eastAsia"/>
        </w:rPr>
        <w:t>　　第一节 帽子行业竞争格局总览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2024-2025年帽子行业竞争力分析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2019-2024年帽子行业企业并购活动分析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2024-2025年帽子行业会展与招投标活动分析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一、帽子行业会展活动及其市场影响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2025年中国帽子企业发展企业发展策略与建议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帽子销售模式与渠道策略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帽子品牌与市场推广策略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帽子研发投入与技术创新能力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帽子合作联盟与资源整合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中国帽子行业风险与对策</w:t>
      </w:r>
      <w:r>
        <w:rPr>
          <w:rFonts w:hint="eastAsia"/>
        </w:rPr>
        <w:br/>
      </w:r>
      <w:r>
        <w:rPr>
          <w:rFonts w:hint="eastAsia"/>
        </w:rPr>
        <w:t>　　第一节 帽子行业SWOT分析</w:t>
      </w:r>
      <w:r>
        <w:rPr>
          <w:rFonts w:hint="eastAsia"/>
        </w:rPr>
        <w:br/>
      </w:r>
      <w:r>
        <w:rPr>
          <w:rFonts w:hint="eastAsia"/>
        </w:rPr>
        <w:t>　　　　一、帽子行业优势</w:t>
      </w:r>
      <w:r>
        <w:rPr>
          <w:rFonts w:hint="eastAsia"/>
        </w:rPr>
        <w:br/>
      </w:r>
      <w:r>
        <w:rPr>
          <w:rFonts w:hint="eastAsia"/>
        </w:rPr>
        <w:t>　　　　二、帽子行业劣势</w:t>
      </w:r>
      <w:r>
        <w:rPr>
          <w:rFonts w:hint="eastAsia"/>
        </w:rPr>
        <w:br/>
      </w:r>
      <w:r>
        <w:rPr>
          <w:rFonts w:hint="eastAsia"/>
        </w:rPr>
        <w:t>　　　　三、帽子市场机会</w:t>
      </w:r>
      <w:r>
        <w:rPr>
          <w:rFonts w:hint="eastAsia"/>
        </w:rPr>
        <w:br/>
      </w:r>
      <w:r>
        <w:rPr>
          <w:rFonts w:hint="eastAsia"/>
        </w:rPr>
        <w:t>　　　　四、帽子市场威胁</w:t>
      </w:r>
      <w:r>
        <w:rPr>
          <w:rFonts w:hint="eastAsia"/>
        </w:rPr>
        <w:br/>
      </w:r>
      <w:r>
        <w:rPr>
          <w:rFonts w:hint="eastAsia"/>
        </w:rPr>
        <w:t>　　第二节 帽子行业风险及对策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2025-2031年中国帽子行业前景与发展趋势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2024-2025年帽子行业发展环境分析</w:t>
      </w:r>
      <w:r>
        <w:rPr>
          <w:rFonts w:hint="eastAsia"/>
        </w:rPr>
        <w:br/>
      </w:r>
      <w:r>
        <w:rPr>
          <w:rFonts w:hint="eastAsia"/>
        </w:rPr>
        <w:t>　　　　一、帽子行业主管部门与监管体制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二、帽子行业主要法律法规及政策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三、帽子行业标准与质量监管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2025-2031年帽子行业发展趋势与方向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2025-2031年帽子行业发展潜力与机遇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帽子行业研究结论与建议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中^智^林^－帽子行业发展建议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帽子行业类别</w:t>
      </w:r>
      <w:r>
        <w:rPr>
          <w:rFonts w:hint="eastAsia"/>
        </w:rPr>
        <w:br/>
      </w:r>
      <w:r>
        <w:rPr>
          <w:rFonts w:hint="eastAsia"/>
        </w:rPr>
        <w:t>　　图表 帽子行业产业链调研</w:t>
      </w:r>
      <w:r>
        <w:rPr>
          <w:rFonts w:hint="eastAsia"/>
        </w:rPr>
        <w:br/>
      </w:r>
      <w:r>
        <w:rPr>
          <w:rFonts w:hint="eastAsia"/>
        </w:rPr>
        <w:t>　　图表 帽子行业现状</w:t>
      </w:r>
      <w:r>
        <w:rPr>
          <w:rFonts w:hint="eastAsia"/>
        </w:rPr>
        <w:br/>
      </w:r>
      <w:r>
        <w:rPr>
          <w:rFonts w:hint="eastAsia"/>
        </w:rPr>
        <w:t>　　图表 帽子行业标准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2019-2024年中国帽子行业市场规模</w:t>
      </w:r>
      <w:r>
        <w:rPr>
          <w:rFonts w:hint="eastAsia"/>
        </w:rPr>
        <w:br/>
      </w:r>
      <w:r>
        <w:rPr>
          <w:rFonts w:hint="eastAsia"/>
        </w:rPr>
        <w:t>　　图表 2025年中国帽子行业产能</w:t>
      </w:r>
      <w:r>
        <w:rPr>
          <w:rFonts w:hint="eastAsia"/>
        </w:rPr>
        <w:br/>
      </w:r>
      <w:r>
        <w:rPr>
          <w:rFonts w:hint="eastAsia"/>
        </w:rPr>
        <w:t>　　图表 2019-2024年中国帽子行业产量统计</w:t>
      </w:r>
      <w:r>
        <w:rPr>
          <w:rFonts w:hint="eastAsia"/>
        </w:rPr>
        <w:br/>
      </w:r>
      <w:r>
        <w:rPr>
          <w:rFonts w:hint="eastAsia"/>
        </w:rPr>
        <w:t>　　图表 帽子行业动态</w:t>
      </w:r>
      <w:r>
        <w:rPr>
          <w:rFonts w:hint="eastAsia"/>
        </w:rPr>
        <w:br/>
      </w:r>
      <w:r>
        <w:rPr>
          <w:rFonts w:hint="eastAsia"/>
        </w:rPr>
        <w:t>　　图表 2019-2024年中国帽子市场需求量</w:t>
      </w:r>
      <w:r>
        <w:rPr>
          <w:rFonts w:hint="eastAsia"/>
        </w:rPr>
        <w:br/>
      </w:r>
      <w:r>
        <w:rPr>
          <w:rFonts w:hint="eastAsia"/>
        </w:rPr>
        <w:t>　　图表 2025年中国帽子行业需求区域调研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2019-2024年中国帽子行情</w:t>
      </w:r>
      <w:r>
        <w:rPr>
          <w:rFonts w:hint="eastAsia"/>
        </w:rPr>
        <w:br/>
      </w:r>
      <w:r>
        <w:rPr>
          <w:rFonts w:hint="eastAsia"/>
        </w:rPr>
        <w:t>　　图表 2019-2024年中国帽子价格走势图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2019-2024年中国帽子行业销售收入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2019-2024年中国帽子行业盈利情况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2019-2024年中国帽子行业利润总额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2019-2024年中国帽子进口统计</w:t>
      </w:r>
      <w:r>
        <w:rPr>
          <w:rFonts w:hint="eastAsia"/>
        </w:rPr>
        <w:br/>
      </w:r>
      <w:r>
        <w:rPr>
          <w:rFonts w:hint="eastAsia"/>
        </w:rPr>
        <w:t>　　图表 2019-2024年中国帽子出口统计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**地区帽子市场规模</w:t>
      </w:r>
      <w:r>
        <w:rPr>
          <w:rFonts w:hint="eastAsia"/>
        </w:rPr>
        <w:br/>
      </w:r>
      <w:r>
        <w:rPr>
          <w:rFonts w:hint="eastAsia"/>
        </w:rPr>
        <w:t>　　图表 **地区帽子行业市场需求</w:t>
      </w:r>
      <w:r>
        <w:rPr>
          <w:rFonts w:hint="eastAsia"/>
        </w:rPr>
        <w:br/>
      </w:r>
      <w:r>
        <w:rPr>
          <w:rFonts w:hint="eastAsia"/>
        </w:rPr>
        <w:t>　　图表 **地区帽子市场调研</w:t>
      </w:r>
      <w:r>
        <w:rPr>
          <w:rFonts w:hint="eastAsia"/>
        </w:rPr>
        <w:br/>
      </w:r>
      <w:r>
        <w:rPr>
          <w:rFonts w:hint="eastAsia"/>
        </w:rPr>
        <w:t>　　图表 **地区帽子行业市场需求分析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**地区帽子市场规模</w:t>
      </w:r>
      <w:r>
        <w:rPr>
          <w:rFonts w:hint="eastAsia"/>
        </w:rPr>
        <w:br/>
      </w:r>
      <w:r>
        <w:rPr>
          <w:rFonts w:hint="eastAsia"/>
        </w:rPr>
        <w:t>　　图表 **地区帽子行业市场需求</w:t>
      </w:r>
      <w:r>
        <w:rPr>
          <w:rFonts w:hint="eastAsia"/>
        </w:rPr>
        <w:br/>
      </w:r>
      <w:r>
        <w:rPr>
          <w:rFonts w:hint="eastAsia"/>
        </w:rPr>
        <w:t>　　图表 **地区帽子市场调研</w:t>
      </w:r>
      <w:r>
        <w:rPr>
          <w:rFonts w:hint="eastAsia"/>
        </w:rPr>
        <w:br/>
      </w:r>
      <w:r>
        <w:rPr>
          <w:rFonts w:hint="eastAsia"/>
        </w:rPr>
        <w:t>　　图表 **地区帽子行业市场需求分析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帽子行业竞争对手分析</w:t>
      </w:r>
      <w:r>
        <w:rPr>
          <w:rFonts w:hint="eastAsia"/>
        </w:rPr>
        <w:br/>
      </w:r>
      <w:r>
        <w:rPr>
          <w:rFonts w:hint="eastAsia"/>
        </w:rPr>
        <w:t>　　图表 帽子重点企业（一）基本信息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帽子重点企业（一）经营情况分析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帽子重点企业（一）主要经济指标情况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帽子重点企业（一）盈利能力情况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帽子重点企业（二）基本信息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帽子重点企业（二）经营情况分析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帽子重点企业（二）主要经济指标情况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帽子重点企业（二）盈利能力情况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帽子重点企业（二）偿债能力情况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帽子重点企业（二）运营能力情况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帽子重点企业（二）成长能力情况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帽子重点企业（三）经营情况分析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帽子重点企业（三）主要经济指标情况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帽子重点企业（三）盈利能力情况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2025-2031年中国帽子行业产能预测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2025-2031年中国帽子行业产量预测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2025-2031年中国帽子市场需求预测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2025-2031年中国帽子行业市场规模预测</w:t>
      </w:r>
      <w:r>
        <w:rPr>
          <w:rFonts w:hint="eastAsia"/>
        </w:rPr>
        <w:br/>
      </w:r>
      <w:r>
        <w:rPr>
          <w:rFonts w:hint="eastAsia"/>
        </w:rPr>
        <w:t>　　图表 帽子行业准入条件</w:t>
      </w:r>
      <w:r>
        <w:rPr>
          <w:rFonts w:hint="eastAsia"/>
        </w:rPr>
        <w:br/>
      </w:r>
      <w:r>
        <w:rPr>
          <w:rFonts w:hint="eastAsia"/>
        </w:rPr>
        <w:t>　　图表 2025年中国帽子市场前景</w:t>
      </w:r>
      <w:r>
        <w:rPr>
          <w:rFonts w:hint="eastAsia"/>
        </w:rPr>
        <w:br/>
      </w:r>
      <w:r>
        <w:rPr>
          <w:rFonts w:hint="eastAsia"/>
        </w:rPr>
        <w:t>　　图表 2025-2031年中国帽子行业信息化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2025-2031年中国帽子行业风险分析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2025-2031年中国帽子行业发展趋势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642539400407f" w:history="1">
        <w:r>
          <w:rPr>
            <w:rStyle w:val="Hyperlink"/>
          </w:rPr>
          <w:t>2025-2031年中国帽子市场研究分析与发展前景预测报告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642539400407f" w:history="1">
        <w:r>
          <w:rPr>
            <w:rStyle w:val="Hyperlink"/>
          </w:rPr>
          <w:t>https://www.20087.com/5/68/MaoZiShiChangQianJingYuCe.html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热点：帽子百科、帽子品牌十大排名、帽子表情包、帽子戏法、帽帽表情包、帽子种类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e15549201440a" w:history="1">
      <w:r>
        <w:rPr>
          <w:rStyle w:val="Hyperlink"/>
        </w:rPr>
        <w:t>2025-2031年中国帽子市场研究分析与发展前景预测报告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MaoZiShiChangQianJingYuCe.html" TargetMode="External" Id="Re9f642539400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MaoZiShiChangQianJingYuCe.html" TargetMode="External" Id="R5b9e15549201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2025-01-18T05:13:00Z</dcterms:created>
  <dcterms:modified xsi:type="dcterms:W3CDTF">2025-01-18T06:13:00Z</dcterms:modified>
  <dc:subject>2025-2031年中国帽子市场研究分析与发展前景预测报告</dc:subject>
  <dc:title>2025-2031年中国帽子市场研究分析与发展前景预测报告</dc:title>
  <cp:keywords>2025-2031年中国帽子市场研究分析与发展前景预测报告</cp:keywords>
  <dc:description>2025-2031年中国帽子市场研究分析与发展前景预测报告</dc:description>
</cp:coreProperties>
</file>