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6ca5ddc3f417b" w:history="1">
              <w:r>
                <w:rPr>
                  <w:rStyle w:val="Hyperlink"/>
                </w:rPr>
                <w:t>中国智能玩具小车市场现状与前景趋势分析报告（2025-2031年）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6ca5ddc3f417b" w:history="1">
              <w:r>
                <w:rPr>
                  <w:rStyle w:val="Hyperlink"/>
                </w:rPr>
                <w:t>中国智能玩具小车市场现状与前景趋势分析报告（2025-2031年）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6ca5ddc3f417b" w:history="1">
                <w:r>
                  <w:rPr>
                    <w:rStyle w:val="Hyperlink"/>
                  </w:rPr>
                  <w:t>https://www.20087.com/5/68/ZhiNengWanJuXiaoCheFaZhanQuShiFenXi.html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小车是一种结合了娱乐和教育功能的玩具产品，近年来随着消费者对儿童教育和娱乐需求的增长，市场需求持续增长。目前，智能玩具小车不仅在互动性和教育价值上实现了优化，还在提高操作便捷性和降低成本方面进行了改进。例如，通过采用更高性能的处理器和更精细的传感器技术，提高了玩具小车的智能响应能力和互动体验；通过引入更友好的用户界面和模块化设计，增强了产品的操作便捷性和互换性。此外，随着消费者对寓教于乐的需求增加，智能玩具小车的设计更加注重教育性和趣味性。</w:t>
      </w:r>
      <w:r>
        <w:rPr>
          <w:rFonts w:hint="eastAsia"/>
        </w:rPr>
        <w:br/>
      </w:r>
      <w:r>
        <w:rPr>
          <w:rFonts w:hint="eastAsia"/>
        </w:rPr>
        <w:t>　　未来，智能玩具小车的发展将更加注重技术创新和服务优化。一方面，随着新材料和新技术的应用，智能玩具小车将采用更多高性能的材料和技术，如人工智能技术和机器人技术，以提高其综合性能和教育价值。另一方面，随着消费者对个性化需求的增长，智能玩具小车将更多地集成定制化服务，如通过编程学习实现个性化编程和交互，提高产品的差异化水平。此外，随着对可持续发展目标的重视，智能玩具小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6ca5ddc3f417b" w:history="1">
        <w:r>
          <w:rPr>
            <w:rStyle w:val="Hyperlink"/>
          </w:rPr>
          <w:t>中国智能玩具小车市场现状与前景趋势分析报告（2025-2031年）</w:t>
        </w:r>
      </w:hyperlink>
      <w:r>
        <w:rPr>
          <w:rFonts w:hint="eastAsia"/>
        </w:rPr>
        <w:t>》主要分析了智能玩具小车行业的市场规模、智能玩具小车市场供需状况、智能玩具小车市场竞争状况和智能玩具小车主要企业经营情况，同时对智能玩具小车行业的未来发展做出科学的预测。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6ca5ddc3f417b" w:history="1">
        <w:r>
          <w:rPr>
            <w:rStyle w:val="Hyperlink"/>
          </w:rPr>
          <w:t>中国智能玩具小车市场现状与前景趋势分析报告（2025-2031年）</w:t>
        </w:r>
      </w:hyperlink>
      <w:r>
        <w:rPr>
          <w:rFonts w:hint="eastAsia"/>
        </w:rPr>
        <w:t>》可以帮助投资者准确把握智能玩具小车行业的市场现状，为投资者进行投资作出智能玩具小车行业前景预判，挖掘智能玩具小车行业投资价值，同时提出智能玩具小车行业投资策略、营销策略等方面的建议。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智能玩具小车行业发展概述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一、智能玩具小车行业定义及分类</w:t>
      </w:r>
      <w:r>
        <w:rPr>
          <w:rFonts w:hint="eastAsia"/>
        </w:rPr>
        <w:br/>
      </w:r>
      <w:r>
        <w:rPr>
          <w:rFonts w:hint="eastAsia"/>
        </w:rPr>
        <w:t>　　　　二、智能玩具小车行业经济特性</w:t>
      </w:r>
      <w:r>
        <w:rPr>
          <w:rFonts w:hint="eastAsia"/>
        </w:rPr>
        <w:br/>
      </w:r>
      <w:r>
        <w:rPr>
          <w:rFonts w:hint="eastAsia"/>
        </w:rPr>
        <w:t>　　　　三、智能玩具小车行业产业链简介</w:t>
      </w:r>
      <w:r>
        <w:rPr>
          <w:rFonts w:hint="eastAsia"/>
        </w:rPr>
        <w:br/>
      </w:r>
      <w:r>
        <w:rPr>
          <w:rFonts w:hint="eastAsia"/>
        </w:rPr>
        <w:t>　　第二节 智能玩具小车行业发展成熟度</w:t>
      </w:r>
      <w:r>
        <w:rPr>
          <w:rFonts w:hint="eastAsia"/>
        </w:rPr>
        <w:br/>
      </w:r>
      <w:r>
        <w:rPr>
          <w:rFonts w:hint="eastAsia"/>
        </w:rPr>
        <w:t>　　　　一、智能玩具小车行业发展周期分析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智能玩具小车行业相关产业动态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智能玩具小车行业发展环境分析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智能玩具小车行业环境分析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智能玩具小车行业相关政策、法规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智能玩具小车行业技术发展现状及趋势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当前我国智能玩具小车技术发展现状</w:t>
      </w:r>
      <w:r>
        <w:rPr>
          <w:rFonts w:hint="eastAsia"/>
        </w:rPr>
        <w:br/>
      </w:r>
      <w:r>
        <w:rPr>
          <w:rFonts w:hint="eastAsia"/>
        </w:rPr>
        <w:t>　　第二节 中外智能玩具小车技术差距及产生差距的主要原因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提高我国智能玩具小车技术的对策</w:t>
      </w:r>
      <w:r>
        <w:rPr>
          <w:rFonts w:hint="eastAsia"/>
        </w:rPr>
        <w:br/>
      </w:r>
      <w:r>
        <w:rPr>
          <w:rFonts w:hint="eastAsia"/>
        </w:rPr>
        <w:t>　　第四节 我国智能玩具小车产品研发、设计发展趋势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中国智能玩具小车市场发展调研</w:t>
      </w:r>
      <w:r>
        <w:rPr>
          <w:rFonts w:hint="eastAsia"/>
        </w:rPr>
        <w:br/>
      </w:r>
      <w:r>
        <w:rPr>
          <w:rFonts w:hint="eastAsia"/>
        </w:rPr>
        <w:t>　　第一节 智能玩具小车市场现状分析及预测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一、2019-2024年中国智能玩具小车市场规模分析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二、2025-2031年中国智能玩具小车市场规模预测</w:t>
      </w:r>
      <w:r>
        <w:rPr>
          <w:rFonts w:hint="eastAsia"/>
        </w:rPr>
        <w:br/>
      </w:r>
      <w:r>
        <w:rPr>
          <w:rFonts w:hint="eastAsia"/>
        </w:rPr>
        <w:t>　　第二节 智能玩具小车行业产能分析及预测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一、2019-2024年中国智能玩具小车行业产能分析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二、2025-2031年中国智能玩具小车行业产能预测</w:t>
      </w:r>
      <w:r>
        <w:rPr>
          <w:rFonts w:hint="eastAsia"/>
        </w:rPr>
        <w:br/>
      </w:r>
      <w:r>
        <w:rPr>
          <w:rFonts w:hint="eastAsia"/>
        </w:rPr>
        <w:t>　　第三节 智能玩具小车行业产量分析及预测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一、2019-2024年中国智能玩具小车行业产量分析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二、2025-2031年中国智能玩具小车行业产量预测</w:t>
      </w:r>
      <w:r>
        <w:rPr>
          <w:rFonts w:hint="eastAsia"/>
        </w:rPr>
        <w:br/>
      </w:r>
      <w:r>
        <w:rPr>
          <w:rFonts w:hint="eastAsia"/>
        </w:rPr>
        <w:t>　　第四节 智能玩具小车市场需求分析及预测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一、2019-2024年中国智能玩具小车市场需求分析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二、2025-2031年中国智能玩具小车市场需求预测</w:t>
      </w:r>
      <w:r>
        <w:rPr>
          <w:rFonts w:hint="eastAsia"/>
        </w:rPr>
        <w:br/>
      </w:r>
      <w:r>
        <w:rPr>
          <w:rFonts w:hint="eastAsia"/>
        </w:rPr>
        <w:t>　　第五节 智能玩具小车进出口数据分析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一、2019-2024年中国智能玩具小车进出口数据分析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二、2025-2031年国内智能玩具小车进出口情况预测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2019-2024年中国智能玩具小车行业总体发展状况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中国智能玩具小车行业规模情况分析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一、智能玩具小车行业单位规模情况分析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二、智能玩具小车行业人员规模状况分析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三、智能玩具小车行业资产规模状况分析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四、智能玩具小车行业市场规模状况分析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五、智能玩具小车行业敏感性分析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中国智能玩具小车行业财务能力分析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一、智能玩具小车行业盈利能力分析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二、智能玩具小车行业偿债能力分析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三、智能玩具小车行业营运能力分析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四、智能玩具小车行业发展能力分析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中国智能玩具小车行业重点区域发展分析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一、中国智能玩具小车行业重点区域市场结构变化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二、重点地区（一）智能玩具小车行业发展分析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三、重点地区（二）智能玩具小车行业发展分析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四、重点地区（三）智能玩具小车行业发展分析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五、重点地区（四）智能玩具小车行业发展分析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六、重点地区（五）智能玩具小车行业发展分析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智能玩具小车行业产品价格分析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三、主要智能玩具小车品牌产品价位分析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五、价格在智能玩具小车行业竞争中的重要性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2025年中国智能玩具小车行业上下游行业发展分析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智能玩具小车上游行业分析</w:t>
      </w:r>
      <w:r>
        <w:rPr>
          <w:rFonts w:hint="eastAsia"/>
        </w:rPr>
        <w:br/>
      </w:r>
      <w:r>
        <w:rPr>
          <w:rFonts w:hint="eastAsia"/>
        </w:rPr>
        <w:t>　　　　一、智能玩具小车产品成本构成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四、上游供给对智能玩具小车行业的影响</w:t>
      </w:r>
      <w:r>
        <w:rPr>
          <w:rFonts w:hint="eastAsia"/>
        </w:rPr>
        <w:br/>
      </w:r>
      <w:r>
        <w:rPr>
          <w:rFonts w:hint="eastAsia"/>
        </w:rPr>
        <w:t>　　第二节 智能玩具小车下游行业分析</w:t>
      </w:r>
      <w:r>
        <w:rPr>
          <w:rFonts w:hint="eastAsia"/>
        </w:rPr>
        <w:br/>
      </w:r>
      <w:r>
        <w:rPr>
          <w:rFonts w:hint="eastAsia"/>
        </w:rPr>
        <w:t>　　　　一、智能玩具小车下游行业分布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四、下游需求对智能玩具小车行业的影响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智能玩具小车行业重点企业发展调研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智能玩具小车重点企业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智能玩具小车重点企业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智能玩具小车重点企业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智能玩具小车重点企业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智能玩具小车重点企业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智能玩具小车重点企业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2025年中国智能玩具小车产业市场竞争格局分析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2025年中国智能玩具小车产业竞争现状分析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一、智能玩具小车竞争力分析</w:t>
      </w:r>
      <w:r>
        <w:rPr>
          <w:rFonts w:hint="eastAsia"/>
        </w:rPr>
        <w:br/>
      </w:r>
      <w:r>
        <w:rPr>
          <w:rFonts w:hint="eastAsia"/>
        </w:rPr>
        <w:t>　　　　二、智能玩具小车技术竞争分析</w:t>
      </w:r>
      <w:r>
        <w:rPr>
          <w:rFonts w:hint="eastAsia"/>
        </w:rPr>
        <w:br/>
      </w:r>
      <w:r>
        <w:rPr>
          <w:rFonts w:hint="eastAsia"/>
        </w:rPr>
        <w:t>　　　　三、智能玩具小车价格竞争分析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2025年中国智能玩具小车产业集中度分析</w:t>
      </w:r>
      <w:r>
        <w:rPr>
          <w:rFonts w:hint="eastAsia"/>
        </w:rPr>
        <w:br/>
      </w:r>
      <w:r>
        <w:rPr>
          <w:rFonts w:hint="eastAsia"/>
        </w:rPr>
        <w:t>　　　　一、智能玩具小车市场集中度分析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二、智能玩具小车企业集中度分析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2025-2031年提高智能玩具小车企业竞争力的策略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智能玩具小车行业投资风险预警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2025年影响智能玩具小车行业发展的主要因素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一、影响智能玩具小车行业运行的有利因素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二、影响智能玩具小车行业运行的稳定因素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三、影响智能玩具小车行业运行的不利因素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四、我国智能玩具小车行业发展面临的挑战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五、我国智能玩具小车行业发展面临的机遇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对智能玩具小车行业投资风险预警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一、2025-2031年智能玩具小车行业市场风险及控制策略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二、2025-2031年智能玩具小车行业政策风险及控制策略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三、2025-2031年智能玩具小车行业经营风险及控制策略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四、2025-2031年智能玩具小车同业竞争风险及控制策略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五、2025-2031年智能玩具小车行业其他风险及控制策略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智能玩具小车行业发展趋势与投资规划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2025-2031年智能玩具小车市场发展潜力分析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2025-2031年智能玩具小车行业发展趋势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2025-2031年智能玩具小车行业投资前景研究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[:中智:林:]对我国智能玩具小车品牌的战略思考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二、智能玩具小车实施品牌战略的意义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三、智能玩具小车企业品牌的现状分析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四、我国智能玩具小车企业的品牌战略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五、智能玩具小车品牌战略管理的策略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智能玩具小车行业历程</w:t>
      </w:r>
      <w:r>
        <w:rPr>
          <w:rFonts w:hint="eastAsia"/>
        </w:rPr>
        <w:br/>
      </w:r>
      <w:r>
        <w:rPr>
          <w:rFonts w:hint="eastAsia"/>
        </w:rPr>
        <w:t>　　图表 智能玩具小车行业生命周期</w:t>
      </w:r>
      <w:r>
        <w:rPr>
          <w:rFonts w:hint="eastAsia"/>
        </w:rPr>
        <w:br/>
      </w:r>
      <w:r>
        <w:rPr>
          <w:rFonts w:hint="eastAsia"/>
        </w:rPr>
        <w:t>　　图表 智能玩具小车行业产业链分析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2019-2024年智能玩具小车行业市场容量分析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2024年中国智能玩具小车行业需求领域分布格局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2024年中国智能玩具小车进口国家及地区分析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2024年中国智能玩具小车出口国家及地区分析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2019-2024年中国智能玩具小车行业企业平均规模情况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**地区智能玩具小车市场规模及增长情况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2025-2031年中国智能玩具小车行业发展趋势预测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6ca5ddc3f417b" w:history="1">
        <w:r>
          <w:rPr>
            <w:rStyle w:val="Hyperlink"/>
          </w:rPr>
          <w:t>中国智能玩具小车市场现状与前景趋势分析报告（2025-2031年）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6ca5ddc3f417b" w:history="1">
        <w:r>
          <w:rPr>
            <w:rStyle w:val="Hyperlink"/>
          </w:rPr>
          <w:t>https://www.20087.com/5/68/ZhiNengWanJuXiaoCheFaZhanQuShiFenXi.html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的智能小车设计、智能玩具小车缺点、儿童玩具遥控汽车图片、智能玩具小车控制系统仿真图、智能小车实现的功能、智能玩具小车研究存在的主要问题、儿童玩具遥控汽车测评、智能玩具小车设计制作目的意义、智能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6cb452e243ee" w:history="1">
      <w:r>
        <w:rPr>
          <w:rStyle w:val="Hyperlink"/>
        </w:rPr>
        <w:t>中国智能玩具小车市场现状与前景趋势分析报告（2025-2031年）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NengWanJuXiaoCheFaZhanQuShiFenXi.html" TargetMode="External" Id="R3476ca5ddc3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NengWanJuXiaoCheFaZhanQuShiFenXi.html" TargetMode="External" Id="R57cc6cb452e2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2024-12-12T06:17:00Z</dcterms:created>
  <dcterms:modified xsi:type="dcterms:W3CDTF">2024-12-12T07:17:00Z</dcterms:modified>
  <dc:subject>中国智能玩具小车市场现状与前景趋势分析报告（2025-2031年）</dc:subject>
  <dc:title>中国智能玩具小车市场现状与前景趋势分析报告（2025-2031年）</dc:title>
  <cp:keywords>中国智能玩具小车市场现状与前景趋势分析报告（2025-2031年）</cp:keywords>
  <dc:description>中国智能玩具小车市场现状与前景趋势分析报告（2025-2031年）</dc:description>
</cp:coreProperties>
</file>