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1c9b69334e51" w:history="1">
              <w:r>
                <w:rPr>
                  <w:rStyle w:val="Hyperlink"/>
                </w:rPr>
                <w:t>2025-2031年全球与中国曲面LED显示屏行业现状及前景分析报告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1c9b69334e51" w:history="1">
              <w:r>
                <w:rPr>
                  <w:rStyle w:val="Hyperlink"/>
                </w:rPr>
                <w:t>2025-2031年全球与中国曲面LED显示屏行业现状及前景分析报告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1c9b69334e51" w:history="1">
                <w:r>
                  <w:rPr>
                    <w:rStyle w:val="Hyperlink"/>
                  </w:rPr>
                  <w:t>https://www.20087.com/5/78/QuMianLEDXianShiPingDeQianJing.html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LED显示屏以其独特的视觉效果和灵活的应用场景，成为近年来显示技术领域的一大亮点。曲面LED显示屏不仅能够提供更为沉浸式的观看体验，还适用于多种场合，如商业广告、体育赛事直播、展览展示等。目前，曲面LED显示屏的设计和制造技术已经取得了长足的进步，分辨率、亮度和对比度等性能指标均有显著提升。然而，与平面显示屏相比，曲面产品的制造工艺更为复杂，成本较高，限制了其大规模推广应用。此外，由于缺乏统一的标准，市场上产品质量参差不齐，这也给用户选择带来了困扰。</w:t>
      </w:r>
      <w:r>
        <w:rPr>
          <w:rFonts w:hint="eastAsia"/>
        </w:rPr>
        <w:br/>
      </w:r>
      <w:r>
        <w:rPr>
          <w:rFonts w:hint="eastAsia"/>
        </w:rPr>
        <w:t>　　随着材料科学和制造工艺的不断进步，曲面LED显示屏的成本有望大幅下降，使其更具市场竞争力。同时，新技术的应用将进一步拓展其应用场景，例如在虚拟现实(VR)和增强现实(AR)领域，曲面LED显示屏可以提供更加真实的沉浸感。此外，随着5G时代的到来，高清视频内容的需求激增，这将为曲面LED显示屏带来新的发展机遇。长远来看，随着消费者对个性化和高端化显示产品的需求不断增加，曲面LED显示屏凭借其独特的优势，将在未来显示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1c9b69334e51" w:history="1">
        <w:r>
          <w:rPr>
            <w:rStyle w:val="Hyperlink"/>
          </w:rPr>
          <w:t>2025-2031年全球与中国曲面LED显示屏行业现状及前景分析报告</w:t>
        </w:r>
      </w:hyperlink>
      <w:r>
        <w:rPr>
          <w:rFonts w:hint="eastAsia"/>
        </w:rPr>
        <w:t>》以专业、科学的视角，系统分析了曲面LED显示屏市场的规模现状、区域发展差异，梳理了曲面LED显示屏重点企业的市场表现与品牌策略。报告结合曲面LED显示屏技术演进趋势与政策环境变化，研判了曲面LED显示屏行业未来增长空间与潜在风险，为曲面LED显示屏企业优化运营策略、投资者评估市场机会提供了客观参考依据。通过分析曲面LED显示屏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按照不同产品类型，曲面LED显示屏主要可以分为如下几个类别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全球不同产品类型曲面LED显示屏销售额增长趋势2020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小间距屏</w:t>
      </w:r>
      <w:r>
        <w:rPr>
          <w:rFonts w:hint="eastAsia"/>
        </w:rPr>
        <w:br/>
      </w:r>
      <w:r>
        <w:rPr>
          <w:rFonts w:hint="eastAsia"/>
        </w:rPr>
        <w:t>　　　　1.2.3 常规间距屏</w:t>
      </w:r>
      <w:r>
        <w:rPr>
          <w:rFonts w:hint="eastAsia"/>
        </w:rPr>
        <w:br/>
      </w:r>
      <w:r>
        <w:rPr>
          <w:rFonts w:hint="eastAsia"/>
        </w:rPr>
        <w:t>　　　　1.2.4 大间距屏</w:t>
      </w:r>
      <w:r>
        <w:rPr>
          <w:rFonts w:hint="eastAsia"/>
        </w:rPr>
        <w:br/>
      </w:r>
      <w:r>
        <w:rPr>
          <w:rFonts w:hint="eastAsia"/>
        </w:rPr>
        <w:t>　　1.3 从不同应用，曲面LED显示屏主要包括如下几个方面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全球不同应用曲面LED显示屏销售额增长趋势2020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交通枢纽</w:t>
      </w:r>
      <w:r>
        <w:rPr>
          <w:rFonts w:hint="eastAsia"/>
        </w:rPr>
        <w:br/>
      </w:r>
      <w:r>
        <w:rPr>
          <w:rFonts w:hint="eastAsia"/>
        </w:rPr>
        <w:t>　　　　1.3.3 户外展示</w:t>
      </w:r>
      <w:r>
        <w:rPr>
          <w:rFonts w:hint="eastAsia"/>
        </w:rPr>
        <w:br/>
      </w:r>
      <w:r>
        <w:rPr>
          <w:rFonts w:hint="eastAsia"/>
        </w:rPr>
        <w:t>　　　　1.3.4 展览会和博物馆</w:t>
      </w:r>
      <w:r>
        <w:rPr>
          <w:rFonts w:hint="eastAsia"/>
        </w:rPr>
        <w:br/>
      </w:r>
      <w:r>
        <w:rPr>
          <w:rFonts w:hint="eastAsia"/>
        </w:rPr>
        <w:t>　　　　1.3.5 体育场馆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曲面LED显示屏行业背景、发展历史、现状及趋势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曲面LED显示屏行业目前现状分析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曲面LED显示屏发展趋势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全球曲面LED显示屏总体规模分析</w:t>
      </w:r>
      <w:r>
        <w:rPr>
          <w:rFonts w:hint="eastAsia"/>
        </w:rPr>
        <w:br/>
      </w:r>
      <w:r>
        <w:rPr>
          <w:rFonts w:hint="eastAsia"/>
        </w:rPr>
        <w:t>　　2.1 全球曲面LED显示屏供需现状及预测（2020-2031）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全球曲面LED显示屏产能、产量、产能利用率及发展趋势（2020-2031）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全球曲面LED显示屏产量、需求量及发展趋势（2020-2031）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全球主要地区曲面LED显示屏产量及发展趋势（2020-2031）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全球主要地区曲面LED显示屏产量（2020-2025）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全球主要地区曲面LED显示屏产量（2026-2031）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全球主要地区曲面LED显示屏产量市场份额（2020-2031）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中国曲面LED显示屏供需现状及预测（2020-2031）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中国曲面LED显示屏产能、产量、产能利用率及发展趋势（2020-2031）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中国曲面LED显示屏产量、市场需求量及发展趋势（2020-2031）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全球曲面LED显示屏销量及销售额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全球市场曲面LED显示屏销售额（2020-2031）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全球市场曲面LED显示屏销量（2020-2031）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全球市场曲面LED显示屏价格趋势（2020-2031）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全球曲面LED显示屏主要地区分析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全球主要地区曲面LED显示屏市场规模分析：2020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全球主要地区曲面LED显示屏销售收入及市场份额（2020-2025年）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全球主要地区曲面LED显示屏销售收入预测（2026-2031年）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全球主要地区曲面LED显示屏销量分析：2020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全球主要地区曲面LED显示屏销量及市场份额（2020-2025年）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全球主要地区曲面LED显示屏销量及市场份额预测（2026-2031）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印度市场曲面LED显示屏销量、收入及增长率（2020-2031）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全球市场主要厂商曲面LED显示屏产能市场份额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全球市场主要厂商曲面LED显示屏销量（2020-2025）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全球市场主要厂商曲面LED显示屏销量（2020-2025）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全球市场主要厂商曲面LED显示屏销售收入（2020-2025）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全球市场主要厂商曲面LED显示屏销售价格（2020-2025）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2024年全球主要生产商曲面LED显示屏收入排名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中国市场主要厂商曲面LED显示屏销量（2020-2025）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中国市场主要厂商曲面LED显示屏销量（2020-2025）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中国市场主要厂商曲面LED显示屏销售收入（2020-2025）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2024年中国主要生产商曲面LED显示屏收入排名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中国市场主要厂商曲面LED显示屏销售价格（2020-2025）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全球主要厂商曲面LED显示屏总部及产地分布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全球主要厂商成立时间及曲面LED显示屏商业化日期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全球主要厂商曲面LED显示屏产品类型及应用</w:t>
      </w:r>
      <w:r>
        <w:rPr>
          <w:rFonts w:hint="eastAsia"/>
        </w:rPr>
        <w:br/>
      </w:r>
      <w:r>
        <w:rPr>
          <w:rFonts w:hint="eastAsia"/>
        </w:rPr>
        <w:t>　　4.7 曲面LED显示屏行业集中度、竞争程度分析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曲面LED显示屏行业集中度分析：2024年全球Top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全球曲面LED显示屏第一梯队、第二梯队和第三梯队生产商（品牌）及市场份额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曲面LED显示屏销量、收入、价格及毛利率（2020-2025）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不同产品类型曲面LED显示屏分析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全球不同产品类型曲面LED显示屏销量（2020-2031）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全球不同产品类型曲面LED显示屏销量及市场份额（2020-2025）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全球不同产品类型曲面LED显示屏销量预测（2026-2031）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全球不同产品类型曲面LED显示屏收入（2020-2031）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全球不同产品类型曲面LED显示屏收入及市场份额（2020-2025）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全球不同产品类型曲面LED显示屏收入预测（2026-2031）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全球不同产品类型曲面LED显示屏价格走势（2020-2031）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不同应用曲面LED显示屏分析</w:t>
      </w:r>
      <w:r>
        <w:rPr>
          <w:rFonts w:hint="eastAsia"/>
        </w:rPr>
        <w:br/>
      </w:r>
      <w:r>
        <w:rPr>
          <w:rFonts w:hint="eastAsia"/>
        </w:rPr>
        <w:t>　　7.1 全球不同应用曲面LED显示屏销量（2020-2031）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全球不同应用曲面LED显示屏销量及市场份额（2020-2025）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全球不同应用曲面LED显示屏销量预测（2026-2031）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全球不同应用曲面LED显示屏收入（2020-2031）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全球不同应用曲面LED显示屏收入及市场份额（2020-2025）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全球不同应用曲面LED显示屏收入预测（2026-2031）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全球不同应用曲面LED显示屏价格走势（2020-2031）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曲面LED显示屏产业链分析</w:t>
      </w:r>
      <w:r>
        <w:rPr>
          <w:rFonts w:hint="eastAsia"/>
        </w:rPr>
        <w:br/>
      </w:r>
      <w:r>
        <w:rPr>
          <w:rFonts w:hint="eastAsia"/>
        </w:rPr>
        <w:t>　　8.2 曲面LED显示屏工艺制造技术分析</w:t>
      </w:r>
      <w:r>
        <w:rPr>
          <w:rFonts w:hint="eastAsia"/>
        </w:rPr>
        <w:br/>
      </w:r>
      <w:r>
        <w:rPr>
          <w:rFonts w:hint="eastAsia"/>
        </w:rPr>
        <w:t>　　8.3 曲面LED显示屏产业上游供应分析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曲面LED显示屏下游客户分析</w:t>
      </w:r>
      <w:r>
        <w:rPr>
          <w:rFonts w:hint="eastAsia"/>
        </w:rPr>
        <w:br/>
      </w:r>
      <w:r>
        <w:rPr>
          <w:rFonts w:hint="eastAsia"/>
        </w:rPr>
        <w:t>　　8.5 曲面LED显示屏销售渠道分析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曲面LED显示屏行业发展机遇及主要驱动因素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曲面LED显示屏行业发展面临的风险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曲面LED显示屏行业政策分析</w:t>
      </w:r>
      <w:r>
        <w:rPr>
          <w:rFonts w:hint="eastAsia"/>
        </w:rPr>
        <w:br/>
      </w:r>
      <w:r>
        <w:rPr>
          <w:rFonts w:hint="eastAsia"/>
        </w:rPr>
        <w:t>　　9.4 曲面LED显示屏中国企业SWOT分析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全球不同产品类型曲面LED显示屏销售额增长（CAGR）趋势2020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曲面LED显示屏行业目前发展现状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曲面LED显示屏发展趋势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全球主要地区曲面LED显示屏产量增速（CAGR）：（2020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全球主要地区曲面LED显示屏产量（2020-2025）&amp;（千平方米）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全球主要地区曲面LED显示屏产量（2026-2031）&amp;（千平方米）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全球主要地区曲面LED显示屏产量市场份额（2020-2025）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全球主要地区曲面LED显示屏产量（2026-2031）&amp;（千平方米）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全球主要地区曲面LED显示屏销售收入增速：（2020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全球主要地区曲面LED显示屏销售收入（2020-2025）&amp;（百万美元）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全球主要地区曲面LED显示屏销售收入市场份额（2020-2025）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全球主要地区曲面LED显示屏收入（2026-2031）&amp;（百万美元）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全球主要地区曲面LED显示屏收入市场份额（2026-2031）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全球主要地区曲面LED显示屏销量（千平方米）：2020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全球主要地区曲面LED显示屏销量（2020-2025）&amp;（千平方米）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全球主要地区曲面LED显示屏销量市场份额（2020-2025）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全球主要地区曲面LED显示屏销量（2026-2031）&amp;（千平方米）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全球主要地区曲面LED显示屏销量份额（2026-2031）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全球市场主要厂商曲面LED显示屏产能（2024-2025）&amp;（千平方米）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全球市场主要厂商曲面LED显示屏销量（2020-2025）&amp;（千平方米）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全球市场主要厂商曲面LED显示屏销量市场份额（2020-2025）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全球市场主要厂商曲面LED显示屏销售收入（2020-2025）&amp;（百万美元）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全球市场主要厂商曲面LED显示屏销售收入市场份额（2020-2025）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全球市场主要厂商曲面LED显示屏销售价格（2020-2025）&amp;（美元/平方米）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2024年全球主要生产商曲面LED显示屏收入排名（百万美元）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中国市场主要厂商曲面LED显示屏销量（2020-2025）&amp;（千平方米）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中国市场主要厂商曲面LED显示屏销量市场份额（2020-2025）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中国市场主要厂商曲面LED显示屏销售收入（2020-2025）&amp;（百万美元）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中国市场主要厂商曲面LED显示屏销售收入市场份额（2020-2025）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2024年中国主要生产商曲面LED显示屏收入排名（百万美元）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中国市场主要厂商曲面LED显示屏销售价格（2020-2025）&amp;（美元/平方米）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全球主要厂商曲面LED显示屏总部及产地分布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全球主要厂商成立时间及曲面LED显示屏商业化日期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全球主要厂商曲面LED显示屏产品类型及应用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2024年全球曲面LED显示屏主要厂商市场地位（第一梯队、第二梯队和第三梯队）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全球曲面LED显示屏市场投资、并购等现状分析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曲面LED显示屏生产基地、销售区域、竞争对手及市场地位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曲面LED显示屏产品规格、参数及市场应用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曲面LED显示屏销量（千平方米）、收入（百万美元）、价格（美元/平方米）及毛利率（2020-2025）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全球不同产品类型曲面LED显示屏销量（2020-2025年）&amp;（千平方米）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全球不同产品类型曲面LED显示屏销量市场份额（2020-2025）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全球不同产品类型曲面LED显示屏销量预测（2026-2031）&amp;（千平方米）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全球市场不同产品类型曲面LED显示屏销量市场份额预测（2026-2031）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全球不同产品类型曲面LED显示屏收入（2020-2025年）&amp;（百万美元）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全球不同产品类型曲面LED显示屏收入市场份额（2020-2025）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全球不同产品类型曲面LED显示屏收入预测（2026-2031）&amp;（百万美元）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全球不同产品类型曲面LED显示屏收入市场份额预测（2026-2031）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全球不同应用曲面LED显示屏销量（2020-2025年）&amp;（千平方米）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全球不同应用曲面LED显示屏销量市场份额（2020-2025）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全球不同应用曲面LED显示屏销量预测（2026-2031）&amp;（千平方米）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全球市场不同应用曲面LED显示屏销量市场份额预测（2026-2031）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全球不同应用曲面LED显示屏收入（2020-2025年）&amp;（百万美元）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全球不同应用曲面LED显示屏收入市场份额（2020-2025）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全球不同应用曲面LED显示屏收入预测（2026-2031）&amp;（百万美元）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全球不同应用曲面LED显示屏收入市场份额预测（2026-2031）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曲面LED显示屏上游原料供应商及联系方式列表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曲面LED显示屏典型客户列表</w:t>
      </w:r>
      <w:r>
        <w:rPr>
          <w:rFonts w:hint="eastAsia"/>
        </w:rPr>
        <w:br/>
      </w:r>
      <w:r>
        <w:rPr>
          <w:rFonts w:hint="eastAsia"/>
        </w:rPr>
        <w:t>　　表 106： 曲面LED显示屏主要销售模式及销售渠道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曲面LED显示屏行业发展机遇及主要驱动因素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曲面LED显示屏行业发展面临的风险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109： 曲面LED显示屏行业政策分析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曲面LED显示屏产品图片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全球不同产品类型曲面LED显示屏销售额2020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全球不同产品类型曲面LED显示屏市场份额2024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小间距屏产品图片</w:t>
      </w:r>
      <w:r>
        <w:rPr>
          <w:rFonts w:hint="eastAsia"/>
        </w:rPr>
        <w:br/>
      </w:r>
      <w:r>
        <w:rPr>
          <w:rFonts w:hint="eastAsia"/>
        </w:rPr>
        <w:t>　　图 5： 常规间距屏产品图片</w:t>
      </w:r>
      <w:r>
        <w:rPr>
          <w:rFonts w:hint="eastAsia"/>
        </w:rPr>
        <w:br/>
      </w:r>
      <w:r>
        <w:rPr>
          <w:rFonts w:hint="eastAsia"/>
        </w:rPr>
        <w:t>　　图 6： 大间距屏产品图片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全球不同应用曲面LED显示屏市场份额2024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交通枢纽</w:t>
      </w:r>
      <w:r>
        <w:rPr>
          <w:rFonts w:hint="eastAsia"/>
        </w:rPr>
        <w:br/>
      </w:r>
      <w:r>
        <w:rPr>
          <w:rFonts w:hint="eastAsia"/>
        </w:rPr>
        <w:t>　　图 10： 户外展示</w:t>
      </w:r>
      <w:r>
        <w:rPr>
          <w:rFonts w:hint="eastAsia"/>
        </w:rPr>
        <w:br/>
      </w:r>
      <w:r>
        <w:rPr>
          <w:rFonts w:hint="eastAsia"/>
        </w:rPr>
        <w:t>　　图 11： 展览会和博物馆</w:t>
      </w:r>
      <w:r>
        <w:rPr>
          <w:rFonts w:hint="eastAsia"/>
        </w:rPr>
        <w:br/>
      </w:r>
      <w:r>
        <w:rPr>
          <w:rFonts w:hint="eastAsia"/>
        </w:rPr>
        <w:t>　　图 12： 体育场馆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全球曲面LED显示屏产能、产量、产能利用率及发展趋势（2020-2031）&amp;（千平方米）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全球曲面LED显示屏产量、需求量及发展趋势（2020-2031）&amp;（千平方米）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全球主要地区曲面LED显示屏产量（2020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全球主要地区曲面LED显示屏产量市场份额（2020-2031）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中国曲面LED显示屏产能、产量、产能利用率及发展趋势（2020-2031）&amp;（千平方米）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中国曲面LED显示屏产量、市场需求量及发展趋势（2020-2031）&amp;（千平方米）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全球曲面LED显示屏市场销售额及增长率：（2020-2031）&amp;（百万美元）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全球市场曲面LED显示屏市场规模：2020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全球市场曲面LED显示屏价格趋势（2020-2031）&amp;（美元/平方米）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全球主要地区曲面LED显示屏销售收入（2020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全球主要地区曲面LED显示屏销售收入市场份额（2020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印度市场曲面LED显示屏销量及增长率（2020-2031）&amp;（千平方米）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印度市场曲面LED显示屏收入及增长率（2020-2031）&amp;（百万美元）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2024年全球市场主要厂商曲面LED显示屏销量市场份额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2024年全球市场主要厂商曲面LED显示屏收入市场份额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2024年中国市场主要厂商曲面LED显示屏销量市场份额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2024年中国市场主要厂商曲面LED显示屏收入市场份额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2024年全球前五大生产商曲面LED显示屏市场份额</w:t>
      </w:r>
      <w:r>
        <w:rPr>
          <w:rFonts w:hint="eastAsia"/>
        </w:rPr>
        <w:br/>
      </w:r>
      <w:r>
        <w:rPr>
          <w:rFonts w:hint="eastAsia"/>
        </w:rPr>
        <w:t>　　图 43： 2024年全球曲面LED显示屏第一梯队、第二梯队和第三梯队厂商及市场份额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全球不同产品类型曲面LED显示屏价格走势（2020-2031）&amp;（美元/平方米）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全球不同应用曲面LED显示屏价格走势（2020-2031）&amp;（美元/平方米）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曲面LED显示屏产业链</w:t>
      </w:r>
      <w:r>
        <w:rPr>
          <w:rFonts w:hint="eastAsia"/>
        </w:rPr>
        <w:br/>
      </w:r>
      <w:r>
        <w:rPr>
          <w:rFonts w:hint="eastAsia"/>
        </w:rPr>
        <w:t>　　图 47： 曲面LED显示屏中国企业SWOT分析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1c9b69334e51" w:history="1">
        <w:r>
          <w:rPr>
            <w:rStyle w:val="Hyperlink"/>
          </w:rPr>
          <w:t>2025-2031年全球与中国曲面LED显示屏行业现状及前景分析报告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1c9b69334e51" w:history="1">
        <w:r>
          <w:rPr>
            <w:rStyle w:val="Hyperlink"/>
          </w:rPr>
          <w:t>https://www.20087.com/5/78/QuMianLEDXianShiPingDeQianJing.html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ee9d33de4fbc" w:history="1">
      <w:r>
        <w:rPr>
          <w:rStyle w:val="Hyperlink"/>
        </w:rPr>
        <w:t>2025-2031年全球与中国曲面LED显示屏行业现状及前景分析报告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uMianLEDXianShiPingDeQianJing.html" TargetMode="External" Id="R06541c9b6933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uMianLEDXianShiPingDeQianJing.html" TargetMode="External" Id="R7e17ee9d33d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2025-04-11T04:57:21Z</dcterms:created>
  <dcterms:modified xsi:type="dcterms:W3CDTF">2025-04-11T05:57:21Z</dcterms:modified>
  <dc:subject>2025-2031年全球与中国曲面LED显示屏行业现状及前景分析报告</dc:subject>
  <dc:title>2025-2031年全球与中国曲面LED显示屏行业现状及前景分析报告</dc:title>
  <cp:keywords>2025-2031年全球与中国曲面LED显示屏行业现状及前景分析报告</cp:keywords>
  <dc:description>2025-2031年全球与中国曲面LED显示屏行业现状及前景分析报告</dc:description>
</cp:coreProperties>
</file>