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058ef4d8e4f7d" w:history="1">
              <w:r>
                <w:rPr>
                  <w:rStyle w:val="Hyperlink"/>
                </w:rPr>
                <w:t>2023-2029年中国纤维素纸浆行业现状及发展前景预测报告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058ef4d8e4f7d" w:history="1">
              <w:r>
                <w:rPr>
                  <w:rStyle w:val="Hyperlink"/>
                </w:rPr>
                <w:t>2023-2029年中国纤维素纸浆行业现状及发展前景预测报告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5058ef4d8e4f7d" w:history="1">
                <w:r>
                  <w:rPr>
                    <w:rStyle w:val="Hyperlink"/>
                  </w:rPr>
                  <w:t>https://www.20087.com/5/28/XianWeiSuZhiJiangDeFaZhanQianJing.html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纸浆是造纸业的基础原材料，主要用于生产各类纸张和纸板。近年来，随着环保意识的提高和可持续发展的需求，纤维素纸浆的生产正逐步向低碳、环保方向转变。目前，越来越多的企业采用林木资源管理和循环利用技术，以减少对环境的影响。此外，通过改进制浆工艺，纤维素纸浆的质量和性能也在不断提高。</w:t>
      </w:r>
      <w:r>
        <w:rPr>
          <w:rFonts w:hint="eastAsia"/>
        </w:rPr>
        <w:br/>
      </w:r>
      <w:r>
        <w:rPr>
          <w:rFonts w:hint="eastAsia"/>
        </w:rPr>
        <w:t>　　未来，纤维素纸浆的生产将更加注重可持续性和技术创新。一方面，随着全球对森林资源保护的重视，纤维素纸浆的生产将更加依赖于可持续管理的林木资源，采用更加环保的制浆方法。另一方面，随着新材料技术的发展，纤维素纸浆的应用范围将扩展到更多领域，如生物基材料和复合材料等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058ef4d8e4f7d" w:history="1">
        <w:r>
          <w:rPr>
            <w:rStyle w:val="Hyperlink"/>
          </w:rPr>
          <w:t>2023-2029年中国纤维素纸浆行业现状及发展前景预测报告</w:t>
        </w:r>
      </w:hyperlink>
      <w:r>
        <w:rPr>
          <w:rFonts w:hint="eastAsia"/>
        </w:rPr>
        <w:t>》主要分析了纤维素纸浆行业的市场规模、纤维素纸浆市场供需状况、纤维素纸浆市场竞争状况和纤维素纸浆主要企业经营情况，同时对纤维素纸浆行业的未来发展做出了科学预测。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058ef4d8e4f7d" w:history="1">
        <w:r>
          <w:rPr>
            <w:rStyle w:val="Hyperlink"/>
          </w:rPr>
          <w:t>2023-2029年中国纤维素纸浆行业现状及发展前景预测报告</w:t>
        </w:r>
      </w:hyperlink>
      <w:r>
        <w:rPr>
          <w:rFonts w:hint="eastAsia"/>
        </w:rPr>
        <w:t>》在多年纤维素纸浆行业研究的基础上，结合中国纤维素纸浆行业市场的发展现状，通过资深研究团队对纤维素纸浆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058ef4d8e4f7d" w:history="1">
        <w:r>
          <w:rPr>
            <w:rStyle w:val="Hyperlink"/>
          </w:rPr>
          <w:t>2023-2029年中国纤维素纸浆行业现状及发展前景预测报告</w:t>
        </w:r>
      </w:hyperlink>
      <w:r>
        <w:rPr>
          <w:rFonts w:hint="eastAsia"/>
        </w:rPr>
        <w:t>》可以帮助投资者准确把握纤维素纸浆行业的市场现状，为投资者进行投资作出纤维素纸浆行业前景预判，挖掘纤维素纸浆行业投资价值，同时提出纤维素纸浆行业投资策略、生产策略、营销策略等方面的建议。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2023年中国纤维素纸浆行业发展环境分析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一、2023年宏观经济运行情况</w:t>
      </w:r>
      <w:r>
        <w:rPr>
          <w:rFonts w:hint="eastAsia"/>
        </w:rPr>
        <w:br/>
      </w:r>
      <w:r>
        <w:rPr>
          <w:rFonts w:hint="eastAsia"/>
        </w:rPr>
        <w:t>　　　　　　1 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 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二、2018-2023年中国居民（消费者）收入情况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三、2018-2023年中国城市化率</w:t>
      </w:r>
      <w:r>
        <w:rPr>
          <w:rFonts w:hint="eastAsia"/>
        </w:rPr>
        <w:br/>
      </w:r>
      <w:r>
        <w:rPr>
          <w:rFonts w:hint="eastAsia"/>
        </w:rPr>
        <w:t>　　　　四、2018-2023年中国城市及农村居民年均可支配收入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五、2023年中国经济发展预测分析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纤维素纸浆行业相关政策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2023年中国纤维素纸浆行业发展社会环境分析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纤维素纸浆行业发展概述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一、纤维素纸浆行业定义及分类</w:t>
      </w:r>
      <w:r>
        <w:rPr>
          <w:rFonts w:hint="eastAsia"/>
        </w:rPr>
        <w:br/>
      </w:r>
      <w:r>
        <w:rPr>
          <w:rFonts w:hint="eastAsia"/>
        </w:rPr>
        <w:t>　　　　二、纤维素纸浆行业经济特性</w:t>
      </w:r>
      <w:r>
        <w:rPr>
          <w:rFonts w:hint="eastAsia"/>
        </w:rPr>
        <w:br/>
      </w:r>
      <w:r>
        <w:rPr>
          <w:rFonts w:hint="eastAsia"/>
        </w:rPr>
        <w:t>　　　　三、纤维素纸浆行业产业链简介</w:t>
      </w:r>
      <w:r>
        <w:rPr>
          <w:rFonts w:hint="eastAsia"/>
        </w:rPr>
        <w:br/>
      </w:r>
      <w:r>
        <w:rPr>
          <w:rFonts w:hint="eastAsia"/>
        </w:rPr>
        <w:t>　　第二节 纤维素纸浆行业发展成熟度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纤维素纸浆行业相关产业动态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2023年全球纤维素纸浆行业市场运行形势分析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全球纤维素纸浆行业市场运行环境分析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全球纤维素纸浆行业市场发展情况分析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一、全球纤维素纸浆行业市场供需分析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二、全球纤维素纸浆行业市场规模分析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三、全球纤维素纸浆行业主要国家发展情况分析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2023-2029年全球纤维素纸浆行业市场规模趋势预测分析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2023年中国纤维素纸浆行业技术发展分析</w:t>
      </w:r>
      <w:r>
        <w:rPr>
          <w:rFonts w:hint="eastAsia"/>
        </w:rPr>
        <w:br/>
      </w:r>
      <w:r>
        <w:rPr>
          <w:rFonts w:hint="eastAsia"/>
        </w:rPr>
        <w:t>　　第一节 中国纤维素纸浆行业技术发展现状</w:t>
      </w:r>
      <w:r>
        <w:rPr>
          <w:rFonts w:hint="eastAsia"/>
        </w:rPr>
        <w:br/>
      </w:r>
      <w:r>
        <w:rPr>
          <w:rFonts w:hint="eastAsia"/>
        </w:rPr>
        <w:t>　　第二节 纤维素纸浆行业技术特点分析</w:t>
      </w:r>
      <w:r>
        <w:rPr>
          <w:rFonts w:hint="eastAsia"/>
        </w:rPr>
        <w:br/>
      </w:r>
      <w:r>
        <w:rPr>
          <w:rFonts w:hint="eastAsia"/>
        </w:rPr>
        <w:t>　　第三节 纤维素纸浆行业技术专利情况</w:t>
      </w:r>
      <w:r>
        <w:rPr>
          <w:rFonts w:hint="eastAsia"/>
        </w:rPr>
        <w:br/>
      </w:r>
      <w:r>
        <w:rPr>
          <w:rFonts w:hint="eastAsia"/>
        </w:rPr>
        <w:t>　　　　一、纤维素纸浆行业专利申请数分析</w:t>
      </w:r>
      <w:r>
        <w:rPr>
          <w:rFonts w:hint="eastAsia"/>
        </w:rPr>
        <w:br/>
      </w:r>
      <w:r>
        <w:rPr>
          <w:rFonts w:hint="eastAsia"/>
        </w:rPr>
        <w:t>　　　　二、纤维素纸浆行业专利申请人分析</w:t>
      </w:r>
      <w:r>
        <w:rPr>
          <w:rFonts w:hint="eastAsia"/>
        </w:rPr>
        <w:br/>
      </w:r>
      <w:r>
        <w:rPr>
          <w:rFonts w:hint="eastAsia"/>
        </w:rPr>
        <w:t>　　　　三、纤维素纸浆行业热门专利技术分析</w:t>
      </w:r>
      <w:r>
        <w:rPr>
          <w:rFonts w:hint="eastAsia"/>
        </w:rPr>
        <w:br/>
      </w:r>
      <w:r>
        <w:rPr>
          <w:rFonts w:hint="eastAsia"/>
        </w:rPr>
        <w:t>　　第四节 纤维素纸浆行业技术发展趋势分析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我国纤维素纸浆行业发展分析</w:t>
      </w:r>
      <w:r>
        <w:rPr>
          <w:rFonts w:hint="eastAsia"/>
        </w:rPr>
        <w:br/>
      </w:r>
      <w:r>
        <w:rPr>
          <w:rFonts w:hint="eastAsia"/>
        </w:rPr>
        <w:t>　　第一节 2023年中国纤维素纸浆行业发展状况</w:t>
      </w:r>
      <w:r>
        <w:rPr>
          <w:rFonts w:hint="eastAsia"/>
        </w:rPr>
        <w:br/>
      </w:r>
      <w:r>
        <w:rPr>
          <w:rFonts w:hint="eastAsia"/>
        </w:rPr>
        <w:t>　　　　一、2023年纤维素纸浆行业发展状况分析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二、2023年中国纤维素纸浆行业发展动态</w:t>
      </w:r>
      <w:r>
        <w:rPr>
          <w:rFonts w:hint="eastAsia"/>
        </w:rPr>
        <w:br/>
      </w:r>
      <w:r>
        <w:rPr>
          <w:rFonts w:hint="eastAsia"/>
        </w:rPr>
        <w:t>　　　　三、2023年我国纤维素纸浆行业发展热点</w:t>
      </w:r>
      <w:r>
        <w:rPr>
          <w:rFonts w:hint="eastAsia"/>
        </w:rPr>
        <w:br/>
      </w:r>
      <w:r>
        <w:rPr>
          <w:rFonts w:hint="eastAsia"/>
        </w:rPr>
        <w:t>　　　　四、2023年我国纤维素纸浆行业存在的问题</w:t>
      </w:r>
      <w:r>
        <w:rPr>
          <w:rFonts w:hint="eastAsia"/>
        </w:rPr>
        <w:br/>
      </w:r>
      <w:r>
        <w:rPr>
          <w:rFonts w:hint="eastAsia"/>
        </w:rPr>
        <w:t>　　第二节 2023年中国纤维素纸浆行业市场供需状况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一、2018-2023年中国纤维素纸浆行业供给分析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二、2018-2023年中国纤维素纸浆行业市场需求分析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三、中国纤维素纸浆行业产品价格分析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、中国纤维素纸浆行业产品价格分析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四、2018-2023年中国纤维素纸浆行业市场规模分析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中国纤维素纸浆所属行业市场运行指标分析</w:t>
      </w:r>
      <w:r>
        <w:rPr>
          <w:rFonts w:hint="eastAsia"/>
        </w:rPr>
        <w:br/>
      </w:r>
      <w:r>
        <w:rPr>
          <w:rFonts w:hint="eastAsia"/>
        </w:rPr>
        <w:t>　　第一节 中国纤维素纸浆所属行业总体规模分析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中国纤维素纸浆所属行业产销与费用分析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中国纤维素纸浆所属行业财务指标分析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2023年中国纤维素纸浆行业竞争格局分析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纤维素纸浆行业集中度分析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2023年中国纤维素纸浆行业SWOT模型分析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纤维素纸浆行业企业分析</w:t>
      </w:r>
      <w:r>
        <w:rPr>
          <w:rFonts w:hint="eastAsia"/>
        </w:rPr>
        <w:br/>
      </w:r>
      <w:r>
        <w:rPr>
          <w:rFonts w:hint="eastAsia"/>
        </w:rPr>
        <w:t>　　第一节 河北盈天生物科技有限公司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安徽泰盛纸业有限公司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普罗克特-甘布尔公司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杭州英天生物科技有限公司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稼禾生物股份有限公司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2018-2023年中国纤维素纸浆行业上下游分析及其影响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2023年中国纤维素纸浆行业上游发展及影响分析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一、2023年中国纤维素纸浆行业上游运行现状分析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二、2023-2029年中国纤维素纸浆行业上游市场发展前景预测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2023年中国纤维素纸浆行业下游发展及影响分析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一、2023年中国纤维素纸浆行业下游运行现状分析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二、2023-2029年中国纤维素纸浆行业下游市场发展前景预测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2023-2029年纤维素纸浆行业发展及投资前景预测分析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2023-2029年纤维素纸浆行业市场规模预测分析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2023-2029年纤维素纸浆行业供需预测分析</w:t>
      </w:r>
      <w:r>
        <w:rPr>
          <w:rFonts w:hint="eastAsia"/>
        </w:rPr>
        <w:br/>
      </w:r>
      <w:r>
        <w:rPr>
          <w:rFonts w:hint="eastAsia"/>
        </w:rPr>
        <w:t>　　第三节 中国纤维素纸浆行业五力分析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2023-2029年我国纤维素纸浆行业前景展望分析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2023-2029年我国纤维素纸浆行业产品价格走势预测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2023-2029年我国纤维素纸浆行业盈利能力预测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2023-2029年中国纤维素纸浆行业投资风险分析</w:t>
      </w:r>
      <w:r>
        <w:rPr>
          <w:rFonts w:hint="eastAsia"/>
        </w:rPr>
        <w:br/>
      </w:r>
      <w:r>
        <w:rPr>
          <w:rFonts w:hint="eastAsia"/>
        </w:rPr>
        <w:t>　　第一节 2018-2023年中国纤维素纸浆行业投资金额分析</w:t>
      </w:r>
      <w:r>
        <w:rPr>
          <w:rFonts w:hint="eastAsia"/>
        </w:rPr>
        <w:br/>
      </w:r>
      <w:r>
        <w:rPr>
          <w:rFonts w:hint="eastAsia"/>
        </w:rPr>
        <w:t>　　　　一、2018-2023年中国纤维素纸浆行业内资企业投资金额分析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二、2018-2023年中国纤维素纸浆行业港澳台及外资企业投资金额分析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近年中国纤维素纸浆行业主要投资项目分析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2023-2029年中国纤维素纸浆行业投资周期分析</w:t>
      </w:r>
      <w:r>
        <w:rPr>
          <w:rFonts w:hint="eastAsia"/>
        </w:rPr>
        <w:br/>
      </w:r>
      <w:r>
        <w:rPr>
          <w:rFonts w:hint="eastAsia"/>
        </w:rPr>
        <w:t>　　第三节 2023-2029年中国纤维素纸浆行业投资风险分析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2023-2029年中国纤维素纸浆行业发展策略及投资建议分析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纤维素纸浆行业发展策略分析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纤维素纸浆行业市场的重点客户战略实施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2023-2029年中国纤维素纸浆产品生产及销售投资运作模式探讨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2023-2029年中国纤维素纸浆行业发展建议</w:t>
      </w:r>
      <w:r>
        <w:rPr>
          <w:rFonts w:hint="eastAsia"/>
        </w:rPr>
        <w:br/>
      </w:r>
      <w:r>
        <w:rPr>
          <w:rFonts w:hint="eastAsia"/>
        </w:rPr>
        <w:t>　　第五节 中.智.林.－2023-2029年中国纤维素纸浆行业投资建议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纤维素纸浆行业历程</w:t>
      </w:r>
      <w:r>
        <w:rPr>
          <w:rFonts w:hint="eastAsia"/>
        </w:rPr>
        <w:br/>
      </w:r>
      <w:r>
        <w:rPr>
          <w:rFonts w:hint="eastAsia"/>
        </w:rPr>
        <w:t>　　图表 纤维素纸浆行业生命周期</w:t>
      </w:r>
      <w:r>
        <w:rPr>
          <w:rFonts w:hint="eastAsia"/>
        </w:rPr>
        <w:br/>
      </w:r>
      <w:r>
        <w:rPr>
          <w:rFonts w:hint="eastAsia"/>
        </w:rPr>
        <w:t>　　图表 纤维素纸浆行业产业链分析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2018-2023年中国纤维素纸浆行业市场规模及增长情况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2018-2023年纤维素纸浆行业市场容量分析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2018-2023年中国纤维素纸浆行业产能统计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2018-2023年中国纤维素纸浆行业产量及增长趋势</w:t>
      </w:r>
      <w:r>
        <w:rPr>
          <w:rFonts w:hint="eastAsia"/>
        </w:rPr>
        <w:br/>
      </w:r>
      <w:r>
        <w:rPr>
          <w:rFonts w:hint="eastAsia"/>
        </w:rPr>
        <w:t>　　图表 纤维素纸浆行业动态</w:t>
      </w:r>
      <w:r>
        <w:rPr>
          <w:rFonts w:hint="eastAsia"/>
        </w:rPr>
        <w:br/>
      </w:r>
      <w:r>
        <w:rPr>
          <w:rFonts w:hint="eastAsia"/>
        </w:rPr>
        <w:t>　　图表 2018-2023年中国纤维素纸浆市场需求量及增速统计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2023年中国纤维素纸浆行业需求领域分布格局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2018-2023年中国纤维素纸浆行业销售收入分析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2018-2023年中国纤维素纸浆行业盈利情况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2018-2023年中国纤维素纸浆行业利润总额统计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2018-2023年中国纤维素纸浆进口数量分析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2018-2023年中国纤维素纸浆进口金额分析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2018-2023年中国纤维素纸浆出口数量分析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2018-2023年中国纤维素纸浆出口金额分析</w:t>
      </w:r>
      <w:r>
        <w:rPr>
          <w:rFonts w:hint="eastAsia"/>
        </w:rPr>
        <w:br/>
      </w:r>
      <w:r>
        <w:rPr>
          <w:rFonts w:hint="eastAsia"/>
        </w:rPr>
        <w:t>　　图表 2023年中国纤维素纸浆进口国家及地区分析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2023年中国纤维素纸浆出口国家及地区分析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2018-2023年中国纤维素纸浆行业企业数量情况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2018-2023年中国纤维素纸浆行业企业平均规模情况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**地区纤维素纸浆市场规模及增长情况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**地区纤维素纸浆行业市场需求情况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**地区纤维素纸浆市场规模及增长情况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**地区纤维素纸浆行业市场需求情况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**地区纤维素纸浆市场规模及增长情况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**地区纤维素纸浆行业市场需求情况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**地区纤维素纸浆市场规模及增长情况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**地区纤维素纸浆行业市场需求情况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纤维素纸浆重点企业（一）基本信息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纤维素纸浆重点企业（一）经营情况分析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纤维素纸浆重点企业（一）主要经济指标情况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纤维素纸浆重点企业（一）盈利能力情况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纤维素纸浆重点企业（一）偿债能力情况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纤维素纸浆重点企业（一）运营能力情况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纤维素纸浆重点企业（一）成长能力情况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纤维素纸浆重点企业（二）基本信息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纤维素纸浆重点企业（二）经营情况分析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纤维素纸浆重点企业（二）主要经济指标情况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纤维素纸浆重点企业（二）盈利能力情况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纤维素纸浆重点企业（二）偿债能力情况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纤维素纸浆重点企业（二）运营能力情况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纤维素纸浆重点企业（二）成长能力情况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纤维素纸浆重点企业（三）基本信息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纤维素纸浆重点企业（三）经营情况分析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纤维素纸浆重点企业（三）主要经济指标情况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纤维素纸浆重点企业（三）盈利能力情况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纤维素纸浆重点企业（三）偿债能力情况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纤维素纸浆重点企业（三）运营能力情况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纤维素纸浆重点企业（三）成长能力情况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2023-2029年中国纤维素纸浆行业产能预测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2023-2029年中国纤维素纸浆行业产量预测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2023-2029年中国纤维素纸浆市场需求量预测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2023-2029年中国纤维素纸浆行业供需平衡预测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2023-2029年中国纤维素纸浆行业风险分析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2023-2029年中国纤维素纸浆行业市场容量预测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2023-2029年中国纤维素纸浆行业市场规模预测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2023-2029年中国纤维素纸浆市场前景分析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2023-2029年中国纤维素纸浆行业发展趋势预测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058ef4d8e4f7d" w:history="1">
        <w:r>
          <w:rPr>
            <w:rStyle w:val="Hyperlink"/>
          </w:rPr>
          <w:t>2023-2029年中国纤维素纸浆行业现状及发展前景预测报告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5058ef4d8e4f7d" w:history="1">
        <w:r>
          <w:rPr>
            <w:rStyle w:val="Hyperlink"/>
          </w:rPr>
          <w:t>https://www.20087.com/5/28/XianWeiSuZhiJiangDeFaZhanQianJing.html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c0be403824fd2" w:history="1">
      <w:r>
        <w:rPr>
          <w:rStyle w:val="Hyperlink"/>
        </w:rPr>
        <w:t>2023-2029年中国纤维素纸浆行业现状及发展前景预测报告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XianWeiSuZhiJiangDeFaZhanQianJing.html" TargetMode="External" Id="R335058ef4d8e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XianWeiSuZhiJiangDeFaZhanQianJing.html" TargetMode="External" Id="Re35c0be40382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2023-05-31T00:38:00Z</dcterms:created>
  <dcterms:modified xsi:type="dcterms:W3CDTF">2023-05-31T01:38:00Z</dcterms:modified>
  <dc:subject>2023-2029年中国纤维素纸浆行业现状及发展前景预测报告</dc:subject>
  <dc:title>2023-2029年中国纤维素纸浆行业现状及发展前景预测报告</dc:title>
  <cp:keywords>2023-2029年中国纤维素纸浆行业现状及发展前景预测报告</cp:keywords>
  <dc:description>2023-2029年中国纤维素纸浆行业现状及发展前景预测报告</dc:description>
</cp:coreProperties>
</file>