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a3b9fed7f4366" w:history="1">
              <w:r>
                <w:rPr>
                  <w:rStyle w:val="Hyperlink"/>
                </w:rPr>
                <w:t>2025-2031年全球与中国肽化妆品行业发展研究及前景趋势报告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a3b9fed7f4366" w:history="1">
              <w:r>
                <w:rPr>
                  <w:rStyle w:val="Hyperlink"/>
                </w:rPr>
                <w:t>2025-2031年全球与中国肽化妆品行业发展研究及前景趋势报告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a3b9fed7f4366" w:history="1">
                <w:r>
                  <w:rPr>
                    <w:rStyle w:val="Hyperlink"/>
                  </w:rPr>
                  <w:t>https://www.20087.com/5/18/TaiHuaZhuangPinHangYeFaZhanQianJing.html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化妆品是一种利用多肽作为活性成分的护肤品，因其具有良好的皮肤渗透性和生物活性而受到市场欢迎。近年来，随着消费者对健康护肤理念的认同和科技护肤需求的增长，肽化妆品的研发和市场推广力度不断加大。目前，肽化妆品不仅涵盖了抗衰老、保湿、美白等多种功效，而且在产品形态上也更加多样化，包括精华液、面膜、乳液等形式。</w:t>
      </w:r>
      <w:r>
        <w:rPr>
          <w:rFonts w:hint="eastAsia"/>
        </w:rPr>
        <w:br/>
      </w:r>
      <w:r>
        <w:rPr>
          <w:rFonts w:hint="eastAsia"/>
        </w:rPr>
        <w:t>　　未来，肽化妆品的发展将更加注重个性化和科学化。一方面，随着消费者对个性化护肤需求的增加，肽化妆品将更加注重针对不同肤质和年龄层开发专属产品。另一方面，随着科学技术的进步，肽化妆品将更加注重科学验证，提高产品的有效性和安全性。此外，随着消费者对天然成分的关注，肽化妆品将更加注重采用天然来源的多肽原料，以满足消费者对纯净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a3b9fed7f4366" w:history="1">
        <w:r>
          <w:rPr>
            <w:rStyle w:val="Hyperlink"/>
          </w:rPr>
          <w:t>2025-2031年全球与中国肽化妆品行业发展研究及前景趋势报告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肽化妆品行业的市场规模、需求变化、产业链动态及区域发展格局。报告重点解读了肽化妆品行业竞争态势与重点企业的市场表现，并通过科学研判行业趋势与前景，揭示了肽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中国肽化妆品概述</w:t>
      </w:r>
      <w:r>
        <w:rPr>
          <w:rFonts w:hint="eastAsia"/>
        </w:rPr>
        <w:br/>
      </w:r>
      <w:r>
        <w:rPr>
          <w:rFonts w:hint="eastAsia"/>
        </w:rPr>
        <w:t>　　第一节 肽化妆品行业定义</w:t>
      </w:r>
      <w:r>
        <w:rPr>
          <w:rFonts w:hint="eastAsia"/>
        </w:rPr>
        <w:br/>
      </w:r>
      <w:r>
        <w:rPr>
          <w:rFonts w:hint="eastAsia"/>
        </w:rPr>
        <w:t>　　第二节 肽化妆品行业发展特性</w:t>
      </w:r>
      <w:r>
        <w:rPr>
          <w:rFonts w:hint="eastAsia"/>
        </w:rPr>
        <w:br/>
      </w:r>
      <w:r>
        <w:rPr>
          <w:rFonts w:hint="eastAsia"/>
        </w:rPr>
        <w:t>　　第三节 肽化妆品产业链分析</w:t>
      </w:r>
      <w:r>
        <w:rPr>
          <w:rFonts w:hint="eastAsia"/>
        </w:rPr>
        <w:br/>
      </w:r>
      <w:r>
        <w:rPr>
          <w:rFonts w:hint="eastAsia"/>
        </w:rPr>
        <w:t>　　第四节 肽化妆品行业生命周期分析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国外主要肽化妆品市场发展概况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全球肽化妆品市场发展分析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欧洲地区主要国家肽化妆品市场概况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北美地区肽化妆品市场概况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亚洲地区主要国家肽化妆品市场概况</w:t>
      </w:r>
      <w:r>
        <w:rPr>
          <w:rFonts w:hint="eastAsia"/>
        </w:rPr>
        <w:br/>
      </w:r>
      <w:r>
        <w:rPr>
          <w:rFonts w:hint="eastAsia"/>
        </w:rPr>
        <w:t>　　第五节 全球肽化妆品市场发展预测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肽化妆品行业相关政策、标准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肽化妆品行业相关发展规划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中国肽化妆品技术发展分析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当前肽化妆品技术发展现状分析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肽化妆品生产中需注意的问题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肽化妆品行业主要技术发展趋势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肽化妆品市场特性分析</w:t>
      </w:r>
      <w:r>
        <w:rPr>
          <w:rFonts w:hint="eastAsia"/>
        </w:rPr>
        <w:br/>
      </w:r>
      <w:r>
        <w:rPr>
          <w:rFonts w:hint="eastAsia"/>
        </w:rPr>
        <w:t>　　第一节 肽化妆品行业集中度分析</w:t>
      </w:r>
      <w:r>
        <w:rPr>
          <w:rFonts w:hint="eastAsia"/>
        </w:rPr>
        <w:br/>
      </w:r>
      <w:r>
        <w:rPr>
          <w:rFonts w:hint="eastAsia"/>
        </w:rPr>
        <w:t>　　第二节 肽化妆品行业SWOT分析</w:t>
      </w:r>
      <w:r>
        <w:rPr>
          <w:rFonts w:hint="eastAsia"/>
        </w:rPr>
        <w:br/>
      </w:r>
      <w:r>
        <w:rPr>
          <w:rFonts w:hint="eastAsia"/>
        </w:rPr>
        <w:t>　　　　一、肽化妆品行业优势</w:t>
      </w:r>
      <w:r>
        <w:rPr>
          <w:rFonts w:hint="eastAsia"/>
        </w:rPr>
        <w:br/>
      </w:r>
      <w:r>
        <w:rPr>
          <w:rFonts w:hint="eastAsia"/>
        </w:rPr>
        <w:t>　　　　二、肽化妆品行业劣势</w:t>
      </w:r>
      <w:r>
        <w:rPr>
          <w:rFonts w:hint="eastAsia"/>
        </w:rPr>
        <w:br/>
      </w:r>
      <w:r>
        <w:rPr>
          <w:rFonts w:hint="eastAsia"/>
        </w:rPr>
        <w:t>　　　　三、肽化妆品行业机会</w:t>
      </w:r>
      <w:r>
        <w:rPr>
          <w:rFonts w:hint="eastAsia"/>
        </w:rPr>
        <w:br/>
      </w:r>
      <w:r>
        <w:rPr>
          <w:rFonts w:hint="eastAsia"/>
        </w:rPr>
        <w:t>　　　　四、肽化妆品行业风险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中国肽化妆品发展现状</w:t>
      </w:r>
      <w:r>
        <w:rPr>
          <w:rFonts w:hint="eastAsia"/>
        </w:rPr>
        <w:br/>
      </w:r>
      <w:r>
        <w:rPr>
          <w:rFonts w:hint="eastAsia"/>
        </w:rPr>
        <w:t>　　第一节 中国肽化妆品市场现状分析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中国肽化妆品行业产量情况分析及预测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一、肽化妆品总体产能规模</w:t>
      </w:r>
      <w:r>
        <w:rPr>
          <w:rFonts w:hint="eastAsia"/>
        </w:rPr>
        <w:br/>
      </w:r>
      <w:r>
        <w:rPr>
          <w:rFonts w:hint="eastAsia"/>
        </w:rPr>
        <w:t>　　　　二、肽化妆品生产区域分布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三、2019-2024年中国肽化妆品产量统计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四、2025-2031年中国肽化妆品产量预测</w:t>
      </w:r>
      <w:r>
        <w:rPr>
          <w:rFonts w:hint="eastAsia"/>
        </w:rPr>
        <w:br/>
      </w:r>
      <w:r>
        <w:rPr>
          <w:rFonts w:hint="eastAsia"/>
        </w:rPr>
        <w:t>　　第三节 中国肽化妆品市场需求分析及预测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一、中国肽化妆品市场需求特点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二、2019-2024年中国肽化妆品市场需求量统计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三、2025-2031年中国肽化妆品市场需求量预测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中国肽化妆品价格趋势分析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一、2019-2024年中国肽化妆品市场价格趋势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二、2025-2031年中国肽化妆品市场价格走势预测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2019-2024年肽化妆品行业经济运行状况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2019-2024年中国肽化妆品行业盈利能力分析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2019-2024年中国肽化妆品行业发展能力分析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2019-2024年肽化妆品行业偿债能力分析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2019-2024年肽化妆品制造企业数量分析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肽化妆品行业上、下游市场分析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肽化妆品行业上游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肽化妆品行业下游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肽化妆品行业重点区域市场结构调研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**地区肽化妆品市场发展分析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**地区肽化妆品市场发展分析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**地区肽化妆品市场发展分析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**地区肽化妆品市场发展分析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**地区肽化妆品市场发展分析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2019-2024年中国肽化妆品进出口分析</w:t>
      </w:r>
      <w:r>
        <w:rPr>
          <w:rFonts w:hint="eastAsia"/>
        </w:rPr>
        <w:br/>
      </w:r>
      <w:r>
        <w:rPr>
          <w:rFonts w:hint="eastAsia"/>
        </w:rPr>
        <w:t>　　第一节 肽化妆品进口情况分析</w:t>
      </w:r>
      <w:r>
        <w:rPr>
          <w:rFonts w:hint="eastAsia"/>
        </w:rPr>
        <w:br/>
      </w:r>
      <w:r>
        <w:rPr>
          <w:rFonts w:hint="eastAsia"/>
        </w:rPr>
        <w:t>　　第二节 肽化妆品出口情况分析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影响肽化妆品进出口因素分析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肽化妆品企业多样化经营策略分析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一、肽化妆品企业多样化经营情况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二、现行肽化妆品行业多样化经营的方向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大型肽化妆品企业集团未来发展策略分析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对中小肽化妆品企业生产经营的建议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影响肽化妆品行业发展的主要因素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一、2025年影响肽化妆品行业运行的有利因素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二、2025年影响肽化妆品行业运行的稳定因素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三、2025年影响肽化妆品行业运行的不利因素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四、2025年我国肽化妆品行业发展面临的挑战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五、2025年我国肽化妆品行业发展面临的机遇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肽化妆品行业投资风险预警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一、肽化妆品行业市场风险预测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二、肽化妆品行业政策风险预测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三、肽化妆品行业经营风险预测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四、肽化妆品行业技术风险预测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五、肽化妆品行业竞争风险预测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六、肽化妆品行业其他风险预测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肽化妆品投资建议</w:t>
      </w:r>
      <w:r>
        <w:rPr>
          <w:rFonts w:hint="eastAsia"/>
        </w:rPr>
        <w:br/>
      </w:r>
      <w:r>
        <w:rPr>
          <w:rFonts w:hint="eastAsia"/>
        </w:rPr>
        <w:t>　　第一节 2025年肽化妆品市场前景分析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2025年肽化妆品发展趋势预测</w:t>
      </w:r>
      <w:r>
        <w:rPr>
          <w:rFonts w:hint="eastAsia"/>
        </w:rPr>
        <w:br/>
      </w:r>
      <w:r>
        <w:rPr>
          <w:rFonts w:hint="eastAsia"/>
        </w:rPr>
        <w:t>　　第三节 肽化妆品行业投资进入壁垒分析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肽化妆品图片</w:t>
      </w:r>
      <w:r>
        <w:rPr>
          <w:rFonts w:hint="eastAsia"/>
        </w:rPr>
        <w:br/>
      </w:r>
      <w:r>
        <w:rPr>
          <w:rFonts w:hint="eastAsia"/>
        </w:rPr>
        <w:t>　　图表 肽化妆品种类 分类</w:t>
      </w:r>
      <w:r>
        <w:rPr>
          <w:rFonts w:hint="eastAsia"/>
        </w:rPr>
        <w:br/>
      </w:r>
      <w:r>
        <w:rPr>
          <w:rFonts w:hint="eastAsia"/>
        </w:rPr>
        <w:t>　　图表 肽化妆品用途 应用</w:t>
      </w:r>
      <w:r>
        <w:rPr>
          <w:rFonts w:hint="eastAsia"/>
        </w:rPr>
        <w:br/>
      </w:r>
      <w:r>
        <w:rPr>
          <w:rFonts w:hint="eastAsia"/>
        </w:rPr>
        <w:t>　　图表 肽化妆品主要特点</w:t>
      </w:r>
      <w:r>
        <w:rPr>
          <w:rFonts w:hint="eastAsia"/>
        </w:rPr>
        <w:br/>
      </w:r>
      <w:r>
        <w:rPr>
          <w:rFonts w:hint="eastAsia"/>
        </w:rPr>
        <w:t>　　图表 肽化妆品产业链分析</w:t>
      </w:r>
      <w:r>
        <w:rPr>
          <w:rFonts w:hint="eastAsia"/>
        </w:rPr>
        <w:br/>
      </w:r>
      <w:r>
        <w:rPr>
          <w:rFonts w:hint="eastAsia"/>
        </w:rPr>
        <w:t>　　图表 肽化妆品政策分析</w:t>
      </w:r>
      <w:r>
        <w:rPr>
          <w:rFonts w:hint="eastAsia"/>
        </w:rPr>
        <w:br/>
      </w:r>
      <w:r>
        <w:rPr>
          <w:rFonts w:hint="eastAsia"/>
        </w:rPr>
        <w:t>　　图表 肽化妆品技术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2019-2024年肽化妆品行业市场容量分析</w:t>
      </w:r>
      <w:r>
        <w:rPr>
          <w:rFonts w:hint="eastAsia"/>
        </w:rPr>
        <w:br/>
      </w:r>
      <w:r>
        <w:rPr>
          <w:rFonts w:hint="eastAsia"/>
        </w:rPr>
        <w:t>　　图表 肽化妆品生产现状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肽化妆品行业动态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2019-2024年中国肽化妆品市场需求量及增速统计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2024年中国肽化妆品行业需求领域分布格局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2019-2024年中国肽化妆品进口情况分析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2019-2024年中国肽化妆品出口情况分析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2019-2024年中国肽化妆品行业企业平均规模情况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2019-2024年中国肽化妆品价格走势</w:t>
      </w:r>
      <w:r>
        <w:rPr>
          <w:rFonts w:hint="eastAsia"/>
        </w:rPr>
        <w:br/>
      </w:r>
      <w:r>
        <w:rPr>
          <w:rFonts w:hint="eastAsia"/>
        </w:rPr>
        <w:t>　　图表 2024年肽化妆品成本和利润分析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**地区肽化妆品行业市场需求情况</w:t>
      </w:r>
      <w:r>
        <w:rPr>
          <w:rFonts w:hint="eastAsia"/>
        </w:rPr>
        <w:br/>
      </w:r>
      <w:r>
        <w:rPr>
          <w:rFonts w:hint="eastAsia"/>
        </w:rPr>
        <w:t>　　图表 肽化妆品品牌</w:t>
      </w:r>
      <w:r>
        <w:rPr>
          <w:rFonts w:hint="eastAsia"/>
        </w:rPr>
        <w:br/>
      </w:r>
      <w:r>
        <w:rPr>
          <w:rFonts w:hint="eastAsia"/>
        </w:rPr>
        <w:t>　　图表 肽化妆品企业（一）概况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企业肽化妆品型号 规格</w:t>
      </w:r>
      <w:r>
        <w:rPr>
          <w:rFonts w:hint="eastAsia"/>
        </w:rPr>
        <w:br/>
      </w:r>
      <w:r>
        <w:rPr>
          <w:rFonts w:hint="eastAsia"/>
        </w:rPr>
        <w:t>　　图表 肽化妆品企业（一）经营分析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肽化妆品企业（一）盈利能力情况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肽化妆品上游现状</w:t>
      </w:r>
      <w:r>
        <w:rPr>
          <w:rFonts w:hint="eastAsia"/>
        </w:rPr>
        <w:br/>
      </w:r>
      <w:r>
        <w:rPr>
          <w:rFonts w:hint="eastAsia"/>
        </w:rPr>
        <w:t>　　图表 肽化妆品下游调研</w:t>
      </w:r>
      <w:r>
        <w:rPr>
          <w:rFonts w:hint="eastAsia"/>
        </w:rPr>
        <w:br/>
      </w:r>
      <w:r>
        <w:rPr>
          <w:rFonts w:hint="eastAsia"/>
        </w:rPr>
        <w:t>　　图表 肽化妆品企业（二）概况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企业肽化妆品型号 规格</w:t>
      </w:r>
      <w:r>
        <w:rPr>
          <w:rFonts w:hint="eastAsia"/>
        </w:rPr>
        <w:br/>
      </w:r>
      <w:r>
        <w:rPr>
          <w:rFonts w:hint="eastAsia"/>
        </w:rPr>
        <w:t>　　图表 肽化妆品企业（二）经营分析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肽化妆品企业（二）盈利能力情况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企业肽化妆品型号 规格</w:t>
      </w:r>
      <w:r>
        <w:rPr>
          <w:rFonts w:hint="eastAsia"/>
        </w:rPr>
        <w:br/>
      </w:r>
      <w:r>
        <w:rPr>
          <w:rFonts w:hint="eastAsia"/>
        </w:rPr>
        <w:t>　　图表 肽化妆品企业（三）经营分析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肽化妆品企业（三）盈利能力情况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肽化妆品优势</w:t>
      </w:r>
      <w:r>
        <w:rPr>
          <w:rFonts w:hint="eastAsia"/>
        </w:rPr>
        <w:br/>
      </w:r>
      <w:r>
        <w:rPr>
          <w:rFonts w:hint="eastAsia"/>
        </w:rPr>
        <w:t>　　图表 肽化妆品劣势</w:t>
      </w:r>
      <w:r>
        <w:rPr>
          <w:rFonts w:hint="eastAsia"/>
        </w:rPr>
        <w:br/>
      </w:r>
      <w:r>
        <w:rPr>
          <w:rFonts w:hint="eastAsia"/>
        </w:rPr>
        <w:t>　　图表 肽化妆品机会</w:t>
      </w:r>
      <w:r>
        <w:rPr>
          <w:rFonts w:hint="eastAsia"/>
        </w:rPr>
        <w:br/>
      </w:r>
      <w:r>
        <w:rPr>
          <w:rFonts w:hint="eastAsia"/>
        </w:rPr>
        <w:t>　　图表 肽化妆品威胁</w:t>
      </w:r>
      <w:r>
        <w:rPr>
          <w:rFonts w:hint="eastAsia"/>
        </w:rPr>
        <w:br/>
      </w:r>
      <w:r>
        <w:rPr>
          <w:rFonts w:hint="eastAsia"/>
        </w:rPr>
        <w:t>　　图表 2025-2031年中国肽化妆品行业产能预测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2025-2031年中国肽化妆品市场前景分析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2025-2031年中国肽化妆品行业风险分析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2025-2031年中国肽化妆品行业发展趋势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a3b9fed7f4366" w:history="1">
        <w:r>
          <w:rPr>
            <w:rStyle w:val="Hyperlink"/>
          </w:rPr>
          <w:t>2025-2031年全球与中国肽化妆品行业发展研究及前景趋势报告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a3b9fed7f4366" w:history="1">
        <w:r>
          <w:rPr>
            <w:rStyle w:val="Hyperlink"/>
          </w:rPr>
          <w:t>https://www.20087.com/5/18/TaiHuaZhuangPinHangYeFaZhanQianJing.html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护肤品有哪些品牌、肽化妆品的功效与作用和危害、多肽化妆品市场、肽化妆品生产厂家有哪些、姿燃多肽最建议买的三样东西、肽化妆品贵不贵、化妆品含肽的好处有哪些、肽化妆品对人体的功效与作用是什么、肽能化妆品全部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713aa35e4809" w:history="1">
      <w:r>
        <w:rPr>
          <w:rStyle w:val="Hyperlink"/>
        </w:rPr>
        <w:t>2025-2031年全球与中国肽化妆品行业发展研究及前景趋势报告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iHuaZhuangPinHangYeFaZhanQianJing.html" TargetMode="External" Id="R173a3b9fed7f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iHuaZhuangPinHangYeFaZhanQianJing.html" TargetMode="External" Id="R19a3713aa35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2024-12-09T01:37:00Z</dcterms:created>
  <dcterms:modified xsi:type="dcterms:W3CDTF">2024-12-09T02:37:00Z</dcterms:modified>
  <dc:subject>2025-2031年全球与中国肽化妆品行业发展研究及前景趋势报告</dc:subject>
  <dc:title>2025-2031年全球与中国肽化妆品行业发展研究及前景趋势报告</dc:title>
  <cp:keywords>2025-2031年全球与中国肽化妆品行业发展研究及前景趋势报告</cp:keywords>
  <dc:description>2025-2031年全球与中国肽化妆品行业发展研究及前景趋势报告</dc:description>
</cp:coreProperties>
</file>