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b8d3a53574b01" w:history="1">
              <w:r>
                <w:rPr>
                  <w:rStyle w:val="Hyperlink"/>
                </w:rPr>
                <w:t>全球与中国装饰原纸行业发展调研及前景趋势预测报告（2025-2031年）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b8d3a53574b01" w:history="1">
              <w:r>
                <w:rPr>
                  <w:rStyle w:val="Hyperlink"/>
                </w:rPr>
                <w:t>全球与中国装饰原纸行业发展调研及前景趋势预测报告（2025-2031年）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b8d3a53574b01" w:history="1">
                <w:r>
                  <w:rPr>
                    <w:rStyle w:val="Hyperlink"/>
                  </w:rPr>
                  <w:t>https://www.20087.com/5/78/ZhuangShiYuanZhiDeQianJingQuShi.html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作为家居装修、家具制造、包装材料等领域的重要原材料，近年来随着消费者对美观、环保和个性化需求的提升，市场需求持续增长。装饰原纸的生产技术不断进步，如采用环保染料、高精度印刷技术，提高图案的清晰度和色彩稳定性，满足市场对高品质装饰材料的需求。</w:t>
      </w:r>
      <w:r>
        <w:rPr>
          <w:rFonts w:hint="eastAsia"/>
        </w:rPr>
        <w:br/>
      </w:r>
      <w:r>
        <w:rPr>
          <w:rFonts w:hint="eastAsia"/>
        </w:rPr>
        <w:t>　　未来，装饰原纸行业将更加注重可持续性和功能性。可持续性体现在采用可再生资源、减少生产过程中的废弃物和能源消耗，以及开发可降解或可回收的装饰原纸，减少对环境的影响。功能性则意味着装饰原纸将集成更多特性，如防水、防火、抗菌，以及智能响应环境变化，如温度、湿度的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b8d3a53574b01" w:history="1">
        <w:r>
          <w:rPr>
            <w:rStyle w:val="Hyperlink"/>
          </w:rPr>
          <w:t>全球与中国装饰原纸行业发展调研及前景趋势预测报告（2025-2031年）</w:t>
        </w:r>
      </w:hyperlink>
      <w:r>
        <w:rPr>
          <w:rFonts w:hint="eastAsia"/>
        </w:rPr>
        <w:t>》从产业链视角出发，系统分析了装饰原纸行业的市场现状与需求动态，详细解读了装饰原纸市场规模、价格波动及上下游影响因素。报告深入剖析了装饰原纸细分领域的发展特点，基于权威数据对市场前景及未来趋势进行了科学预测，同时揭示了装饰原纸重点企业的竞争格局与市场集中度变化。报告客观翔实地指出了装饰原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中国装饰原纸概述</w:t>
      </w:r>
      <w:r>
        <w:rPr>
          <w:rFonts w:hint="eastAsia"/>
        </w:rPr>
        <w:br/>
      </w:r>
      <w:r>
        <w:rPr>
          <w:rFonts w:hint="eastAsia"/>
        </w:rPr>
        <w:t>　　第一节 装饰原纸行业定义</w:t>
      </w:r>
      <w:r>
        <w:rPr>
          <w:rFonts w:hint="eastAsia"/>
        </w:rPr>
        <w:br/>
      </w:r>
      <w:r>
        <w:rPr>
          <w:rFonts w:hint="eastAsia"/>
        </w:rPr>
        <w:t>　　第二节 装饰原纸行业发展特性</w:t>
      </w:r>
      <w:r>
        <w:rPr>
          <w:rFonts w:hint="eastAsia"/>
        </w:rPr>
        <w:br/>
      </w:r>
      <w:r>
        <w:rPr>
          <w:rFonts w:hint="eastAsia"/>
        </w:rPr>
        <w:t>　　第三节 装饰原纸产业链分析</w:t>
      </w:r>
      <w:r>
        <w:rPr>
          <w:rFonts w:hint="eastAsia"/>
        </w:rPr>
        <w:br/>
      </w:r>
      <w:r>
        <w:rPr>
          <w:rFonts w:hint="eastAsia"/>
        </w:rPr>
        <w:t>　　第四节 装饰原纸行业生命周期分析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2024-2025年国外装饰原纸市场发展概况</w:t>
      </w:r>
      <w:r>
        <w:rPr>
          <w:rFonts w:hint="eastAsia"/>
        </w:rPr>
        <w:br/>
      </w:r>
      <w:r>
        <w:rPr>
          <w:rFonts w:hint="eastAsia"/>
        </w:rPr>
        <w:t>　　第一节 全球装饰原纸市场发展分析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北美地区主要国家装饰原纸市场概况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欧盟地区主要国家装饰原纸市场概况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亚洲地区主要国家装饰原纸市场概况</w:t>
      </w:r>
      <w:r>
        <w:rPr>
          <w:rFonts w:hint="eastAsia"/>
        </w:rPr>
        <w:br/>
      </w:r>
      <w:r>
        <w:rPr>
          <w:rFonts w:hint="eastAsia"/>
        </w:rPr>
        <w:t>　　第五节 全球装饰原纸市场发展预测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2024-2025年中国装饰原纸发展环境分析</w:t>
      </w:r>
      <w:r>
        <w:rPr>
          <w:rFonts w:hint="eastAsia"/>
        </w:rPr>
        <w:br/>
      </w:r>
      <w:r>
        <w:rPr>
          <w:rFonts w:hint="eastAsia"/>
        </w:rPr>
        <w:t>　　第一节 装饰原纸行业经济环境分析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装饰原纸行业相关政策、标准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装饰原纸行业相关发展规划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国内外装饰原纸行业技术差异与原因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2024-2025年装饰原纸市场特性分析</w:t>
      </w:r>
      <w:r>
        <w:rPr>
          <w:rFonts w:hint="eastAsia"/>
        </w:rPr>
        <w:br/>
      </w:r>
      <w:r>
        <w:rPr>
          <w:rFonts w:hint="eastAsia"/>
        </w:rPr>
        <w:t>　　第一节 装饰原纸行业集中度分析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2024-2025年装饰原纸行业SWOT分析</w:t>
      </w:r>
      <w:r>
        <w:rPr>
          <w:rFonts w:hint="eastAsia"/>
        </w:rPr>
        <w:br/>
      </w:r>
      <w:r>
        <w:rPr>
          <w:rFonts w:hint="eastAsia"/>
        </w:rPr>
        <w:t>　　　　一、装饰原纸行业优势</w:t>
      </w:r>
      <w:r>
        <w:rPr>
          <w:rFonts w:hint="eastAsia"/>
        </w:rPr>
        <w:br/>
      </w:r>
      <w:r>
        <w:rPr>
          <w:rFonts w:hint="eastAsia"/>
        </w:rPr>
        <w:t>　　　　二、装饰原纸行业劣势</w:t>
      </w:r>
      <w:r>
        <w:rPr>
          <w:rFonts w:hint="eastAsia"/>
        </w:rPr>
        <w:br/>
      </w:r>
      <w:r>
        <w:rPr>
          <w:rFonts w:hint="eastAsia"/>
        </w:rPr>
        <w:t>　　　　三、装饰原纸行业机会</w:t>
      </w:r>
      <w:r>
        <w:rPr>
          <w:rFonts w:hint="eastAsia"/>
        </w:rPr>
        <w:br/>
      </w:r>
      <w:r>
        <w:rPr>
          <w:rFonts w:hint="eastAsia"/>
        </w:rPr>
        <w:t>　　　　四、装饰原纸行业风险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中国装饰原纸发展现状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2024-2025年中国装饰原纸市场现状分析</w:t>
      </w:r>
      <w:r>
        <w:rPr>
          <w:rFonts w:hint="eastAsia"/>
        </w:rPr>
        <w:br/>
      </w:r>
      <w:r>
        <w:rPr>
          <w:rFonts w:hint="eastAsia"/>
        </w:rPr>
        <w:t>　　第二节 中国装饰原纸行业产量情况分析及预测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一、装饰原纸总体产能规模</w:t>
      </w:r>
      <w:r>
        <w:rPr>
          <w:rFonts w:hint="eastAsia"/>
        </w:rPr>
        <w:br/>
      </w:r>
      <w:r>
        <w:rPr>
          <w:rFonts w:hint="eastAsia"/>
        </w:rPr>
        <w:t>　　　　二、装饰原纸生产区域分布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三、2019-2024年中国装饰原纸产量统计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三、2025-2031年中国装饰原纸产量预测</w:t>
      </w:r>
      <w:r>
        <w:rPr>
          <w:rFonts w:hint="eastAsia"/>
        </w:rPr>
        <w:br/>
      </w:r>
      <w:r>
        <w:rPr>
          <w:rFonts w:hint="eastAsia"/>
        </w:rPr>
        <w:t>　　第三节 中国装饰原纸市场需求分析及预测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二、2019-2024年中国装饰原纸市场需求量统计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三、2025-2031年中国装饰原纸市场需求量预测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中国装饰原纸价格趋势分析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一、2019-2024年中国装饰原纸市场价格趋势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2019-2024年装饰原纸行业经济运行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2019-2024年中国装饰原纸行业盈利能力分析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2019-2024年中国装饰原纸行业发展能力分析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2019-2024年装饰原纸行业偿债能力分析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2019-2024年装饰原纸制造企业数量分析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2019-2024年中国装饰原纸进出口分析</w:t>
      </w:r>
      <w:r>
        <w:rPr>
          <w:rFonts w:hint="eastAsia"/>
        </w:rPr>
        <w:br/>
      </w:r>
      <w:r>
        <w:rPr>
          <w:rFonts w:hint="eastAsia"/>
        </w:rPr>
        <w:t>　　第一节 装饰原纸进口情况分析</w:t>
      </w:r>
      <w:r>
        <w:rPr>
          <w:rFonts w:hint="eastAsia"/>
        </w:rPr>
        <w:br/>
      </w:r>
      <w:r>
        <w:rPr>
          <w:rFonts w:hint="eastAsia"/>
        </w:rPr>
        <w:t>　　第二节 装饰原纸出口情况分析</w:t>
      </w:r>
      <w:r>
        <w:rPr>
          <w:rFonts w:hint="eastAsia"/>
        </w:rPr>
        <w:br/>
      </w:r>
      <w:r>
        <w:rPr>
          <w:rFonts w:hint="eastAsia"/>
        </w:rPr>
        <w:t>　　第三节 影响装饰原纸进出口因素分析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主要装饰原纸生产企业及竞争格局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装饰原纸行业投资战略研究</w:t>
      </w:r>
      <w:r>
        <w:rPr>
          <w:rFonts w:hint="eastAsia"/>
        </w:rPr>
        <w:br/>
      </w:r>
      <w:r>
        <w:rPr>
          <w:rFonts w:hint="eastAsia"/>
        </w:rPr>
        <w:t>　　第一节 装饰原纸行业发展战略研究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对我国装饰原纸品牌的战略思考</w:t>
      </w:r>
      <w:r>
        <w:rPr>
          <w:rFonts w:hint="eastAsia"/>
        </w:rPr>
        <w:br/>
      </w:r>
      <w:r>
        <w:rPr>
          <w:rFonts w:hint="eastAsia"/>
        </w:rPr>
        <w:t>　　　　一、装饰原纸品牌的重要性</w:t>
      </w:r>
      <w:r>
        <w:rPr>
          <w:rFonts w:hint="eastAsia"/>
        </w:rPr>
        <w:br/>
      </w:r>
      <w:r>
        <w:rPr>
          <w:rFonts w:hint="eastAsia"/>
        </w:rPr>
        <w:t>　　　　二、装饰原纸实施品牌战略的意义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三、装饰原纸企业品牌的现状分析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四、我国装饰原纸企业的品牌战略</w:t>
      </w:r>
      <w:r>
        <w:rPr>
          <w:rFonts w:hint="eastAsia"/>
        </w:rPr>
        <w:br/>
      </w:r>
      <w:r>
        <w:rPr>
          <w:rFonts w:hint="eastAsia"/>
        </w:rPr>
        <w:t>　　　　五、装饰原纸品牌战略管理的策略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装饰原纸经营策略分析</w:t>
      </w:r>
      <w:r>
        <w:rPr>
          <w:rFonts w:hint="eastAsia"/>
        </w:rPr>
        <w:br/>
      </w:r>
      <w:r>
        <w:rPr>
          <w:rFonts w:hint="eastAsia"/>
        </w:rPr>
        <w:t>　　　　一、装饰原纸市场细分策略</w:t>
      </w:r>
      <w:r>
        <w:rPr>
          <w:rFonts w:hint="eastAsia"/>
        </w:rPr>
        <w:br/>
      </w:r>
      <w:r>
        <w:rPr>
          <w:rFonts w:hint="eastAsia"/>
        </w:rPr>
        <w:t>　　　　二、装饰原纸市场创新策略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四、装饰原纸新产品差异化战略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2025-2031年中国装饰原纸发展趋势预测及投资风险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2025-2025年装饰原纸市场前景分析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2025-2031年装饰原纸行业发展趋势预测</w:t>
      </w:r>
      <w:r>
        <w:rPr>
          <w:rFonts w:hint="eastAsia"/>
        </w:rPr>
        <w:br/>
      </w:r>
      <w:r>
        <w:rPr>
          <w:rFonts w:hint="eastAsia"/>
        </w:rPr>
        <w:t>　　第三节 装饰原纸行业投资风险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装饰原纸投资建议</w:t>
      </w:r>
      <w:r>
        <w:rPr>
          <w:rFonts w:hint="eastAsia"/>
        </w:rPr>
        <w:br/>
      </w:r>
      <w:r>
        <w:rPr>
          <w:rFonts w:hint="eastAsia"/>
        </w:rPr>
        <w:t>　　第一节 装饰原纸行业投资环境分析</w:t>
      </w:r>
      <w:r>
        <w:rPr>
          <w:rFonts w:hint="eastAsia"/>
        </w:rPr>
        <w:br/>
      </w:r>
      <w:r>
        <w:rPr>
          <w:rFonts w:hint="eastAsia"/>
        </w:rPr>
        <w:t>　　第二节 装饰原纸行业投资进入壁垒分析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装饰原纸重点企业经营情况分析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装饰原纸重点企业经营情况分析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2025-2031年中国装饰原纸市场规模预测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2025-2031年中国装饰原纸行业利润预测</w:t>
      </w:r>
      <w:r>
        <w:rPr>
          <w:rFonts w:hint="eastAsia"/>
        </w:rPr>
        <w:br/>
      </w:r>
      <w:r>
        <w:rPr>
          <w:rFonts w:hint="eastAsia"/>
        </w:rPr>
        <w:t>　　图表 2025年装饰原纸行业壁垒</w:t>
      </w:r>
      <w:r>
        <w:rPr>
          <w:rFonts w:hint="eastAsia"/>
        </w:rPr>
        <w:br/>
      </w:r>
      <w:r>
        <w:rPr>
          <w:rFonts w:hint="eastAsia"/>
        </w:rPr>
        <w:t>　　图表 2025年装饰原纸市场前景分析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2025-2031年中国装饰原纸市场需求预测</w:t>
      </w:r>
      <w:r>
        <w:rPr>
          <w:rFonts w:hint="eastAsia"/>
        </w:rPr>
        <w:br/>
      </w:r>
      <w:r>
        <w:rPr>
          <w:rFonts w:hint="eastAsia"/>
        </w:rPr>
        <w:t>　　图表 2025年装饰原纸发展趋势预测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b8d3a53574b01" w:history="1">
        <w:r>
          <w:rPr>
            <w:rStyle w:val="Hyperlink"/>
          </w:rPr>
          <w:t>全球与中国装饰原纸行业发展调研及前景趋势预测报告（2025-2031年）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b8d3a53574b01" w:history="1">
        <w:r>
          <w:rPr>
            <w:rStyle w:val="Hyperlink"/>
          </w:rPr>
          <w:t>https://www.20087.com/5/78/ZhuangShiYuanZhiDeQianJingQuShi.html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热点：装饰原纸规格是多少、装饰原纸的市场规模、装饰纸行业的未来发展、装饰原纸生产厂家、近口原纸的价格、装饰原纸价格走势、装饰原纸的发展潜力、装饰原纸的生产流程图、什么是无纺底纸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fc7fcf3cf40fb" w:history="1">
      <w:r>
        <w:rPr>
          <w:rStyle w:val="Hyperlink"/>
        </w:rPr>
        <w:t>全球与中国装饰原纸行业发展调研及前景趋势预测报告（2025-2031年）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uangShiYuanZhiDeQianJingQuShi.html" TargetMode="External" Id="R80bb8d3a5357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uangShiYuanZhiDeQianJingQuShi.html" TargetMode="External" Id="R067fc7fcf3cf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2024-09-19T00:55:00Z</dcterms:created>
  <dcterms:modified xsi:type="dcterms:W3CDTF">2024-09-19T01:55:00Z</dcterms:modified>
  <dc:subject>全球与中国装饰原纸行业发展调研及前景趋势预测报告（2025-2031年）</dc:subject>
  <dc:title>全球与中国装饰原纸行业发展调研及前景趋势预测报告（2025-2031年）</dc:title>
  <cp:keywords>全球与中国装饰原纸行业发展调研及前景趋势预测报告（2025-2031年）</cp:keywords>
  <dc:description>全球与中国装饰原纸行业发展调研及前景趋势预测报告（2025-2031年）</dc:description>
</cp:coreProperties>
</file>