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2f3d39e4444e0" w:history="1">
              <w:r>
                <w:rPr>
                  <w:rStyle w:val="Hyperlink"/>
                </w:rPr>
                <w:t>2024-2030年中国保鲜膜行业深度研究及投资前景预测报告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2f3d39e4444e0" w:history="1">
              <w:r>
                <w:rPr>
                  <w:rStyle w:val="Hyperlink"/>
                </w:rPr>
                <w:t>2024-2030年中国保鲜膜行业深度研究及投资前景预测报告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2f3d39e4444e0" w:history="1">
                <w:r>
                  <w:rPr>
                    <w:rStyle w:val="Hyperlink"/>
                  </w:rPr>
                  <w:t>https://www.20087.com/6/58/BaoXianMoShiChangDiaoChaBaoGao.html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膜是日常生活中常见的包装材料，近年来面临着来自环保和可持续性方面的挑战。传统保鲜膜多由聚乙烯制成，虽有良好的密封性和透明度，但难以降解，对环境造成负担。为解决这一问题，市场开始涌现可生物降解的保鲜膜，如玉米淀粉基保鲜膜和海藻基保鲜膜，这些材料在使用后能够自然分解，减少对环境的污染。同时，随着食品保鲜技术的进步，新型保鲜膜能够更好地调节氧气和二氧化碳的比例，延长食品的保鲜期。</w:t>
      </w:r>
      <w:r>
        <w:rPr>
          <w:rFonts w:hint="eastAsia"/>
        </w:rPr>
        <w:br/>
      </w:r>
      <w:r>
        <w:rPr>
          <w:rFonts w:hint="eastAsia"/>
        </w:rPr>
        <w:t>　　未来，保鲜膜行业的发展将朝着更加环保和高效的方向前进。一方面，生物基和可降解材料的保鲜膜将成为主流，以减少塑料污染。同时，智能保鲜膜将应运而生，这类产品能够根据包装食品的状态自动调节环境条件，如湿度和温度，以达到最佳保鲜效果。此外，随着消费者对食品健康和安全的重视，无毒、无味的保鲜膜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2f3d39e4444e0" w:history="1">
        <w:r>
          <w:rPr>
            <w:rStyle w:val="Hyperlink"/>
          </w:rPr>
          <w:t>2024-2030年中国保鲜膜行业深度研究及投资前景预测报告</w:t>
        </w:r>
      </w:hyperlink>
      <w:r>
        <w:rPr>
          <w:rFonts w:hint="eastAsia"/>
        </w:rPr>
        <w:t>》综合运用定量与定性的科学研究方法，深入剖析了保鲜膜行业的市场规模、需求和价格变动，并对保鲜膜产业链各环节进行了梳理。保鲜膜报告全面阐述了行业现状，对保鲜膜市场前景及发展趋势进行了科学预测。通过细分市场分析，揭示了保鲜膜各领域的竞争态势，同时聚焦保鲜膜重点企业，评估了行业的竞争状况、市场集中度及品牌影响力。保鲜膜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2023-2024年中国保鲜膜行业发展环境分析</w:t>
      </w:r>
      <w:r>
        <w:rPr>
          <w:rFonts w:hint="eastAsia"/>
        </w:rPr>
        <w:br/>
      </w:r>
      <w:r>
        <w:rPr>
          <w:rFonts w:hint="eastAsia"/>
        </w:rPr>
        <w:t>　　第一节 保鲜膜市场特征</w:t>
      </w:r>
      <w:r>
        <w:rPr>
          <w:rFonts w:hint="eastAsia"/>
        </w:rPr>
        <w:br/>
      </w:r>
      <w:r>
        <w:rPr>
          <w:rFonts w:hint="eastAsia"/>
        </w:rPr>
        <w:t>　　　　一、保鲜膜行业定义</w:t>
      </w:r>
      <w:r>
        <w:rPr>
          <w:rFonts w:hint="eastAsia"/>
        </w:rPr>
        <w:br/>
      </w:r>
      <w:r>
        <w:rPr>
          <w:rFonts w:hint="eastAsia"/>
        </w:rPr>
        <w:t>　　　　二、保鲜膜行业特征</w:t>
      </w:r>
      <w:r>
        <w:rPr>
          <w:rFonts w:hint="eastAsia"/>
        </w:rPr>
        <w:br/>
      </w:r>
      <w:r>
        <w:rPr>
          <w:rFonts w:hint="eastAsia"/>
        </w:rPr>
        <w:t>　　　　　　1、保鲜膜行业消费特征</w:t>
      </w:r>
      <w:r>
        <w:rPr>
          <w:rFonts w:hint="eastAsia"/>
        </w:rPr>
        <w:br/>
      </w:r>
      <w:r>
        <w:rPr>
          <w:rFonts w:hint="eastAsia"/>
        </w:rPr>
        <w:t>　　　　　　2、保鲜膜产品结构特征</w:t>
      </w:r>
      <w:r>
        <w:rPr>
          <w:rFonts w:hint="eastAsia"/>
        </w:rPr>
        <w:br/>
      </w:r>
      <w:r>
        <w:rPr>
          <w:rFonts w:hint="eastAsia"/>
        </w:rPr>
        <w:t>　　　　　　3、保鲜膜行业原材料供给特征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4、保鲜膜产业集中度特征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二、保鲜膜行业相关政策分析</w:t>
      </w:r>
      <w:r>
        <w:rPr>
          <w:rFonts w:hint="eastAsia"/>
        </w:rPr>
        <w:br/>
      </w:r>
      <w:r>
        <w:rPr>
          <w:rFonts w:hint="eastAsia"/>
        </w:rPr>
        <w:t>　　第四节 保鲜膜行业发展的波特五力模型分析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保鲜膜行业国内市场综述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2019-2024年中国保鲜膜行业供给状况及预测</w:t>
      </w:r>
      <w:r>
        <w:rPr>
          <w:rFonts w:hint="eastAsia"/>
        </w:rPr>
        <w:br/>
      </w:r>
      <w:r>
        <w:rPr>
          <w:rFonts w:hint="eastAsia"/>
        </w:rPr>
        <w:t>　　　　一、保鲜膜行业总体规模</w:t>
      </w:r>
      <w:r>
        <w:rPr>
          <w:rFonts w:hint="eastAsia"/>
        </w:rPr>
        <w:br/>
      </w:r>
      <w:r>
        <w:rPr>
          <w:rFonts w:hint="eastAsia"/>
        </w:rPr>
        <w:t>　　　　二、保鲜膜行业重点区域分布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三、2019-2024年保鲜膜行业供给情况分析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2019-2024年中国保鲜膜行业市场需求分析及预测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一、中国保鲜膜行业市场需求特点</w:t>
      </w:r>
      <w:r>
        <w:rPr>
          <w:rFonts w:hint="eastAsia"/>
        </w:rPr>
        <w:br/>
      </w:r>
      <w:r>
        <w:rPr>
          <w:rFonts w:hint="eastAsia"/>
        </w:rPr>
        <w:t>　　　　二、保鲜膜行业主要地域分布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三、2019-2024年保鲜膜行业市场需求状况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2024-2030年中国保鲜膜供需平衡预测</w:t>
      </w:r>
      <w:r>
        <w:rPr>
          <w:rFonts w:hint="eastAsia"/>
        </w:rPr>
        <w:br/>
      </w:r>
      <w:r>
        <w:rPr>
          <w:rFonts w:hint="eastAsia"/>
        </w:rPr>
        <w:t>　　第四节 中国保鲜膜产品市场价格趋势分析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一、中国保鲜膜产品2019-2024年市场价格回顾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二、中国保鲜膜产品当前市场价格及分析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三、影响保鲜膜产品市场价格因素分析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四、2024-2030年中国保鲜膜产品市场价格走势预测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2019-2024年中国保鲜膜市场规模分析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2023-2024年中国保鲜膜区域结构分析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2019-2024年中国保鲜膜行业重点区域市场规模分析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2019-2024年中国保鲜膜行业进出口情况分析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一、2019-2024年中国保鲜膜行业进口分析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二、2019-2024年中国保鲜膜行业出口分析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2024-2030年中国保鲜膜行业进出口情况预测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一、2024-2030年中国保鲜膜行业进口预测分析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二、2024-2030年中国保鲜膜行业出口预测分析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影响保鲜膜行业进出口变化的主要原因分析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保鲜膜上下游行业发展现状与趋势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保鲜膜上游行业发展分析</w:t>
      </w:r>
      <w:r>
        <w:rPr>
          <w:rFonts w:hint="eastAsia"/>
        </w:rPr>
        <w:br/>
      </w:r>
      <w:r>
        <w:rPr>
          <w:rFonts w:hint="eastAsia"/>
        </w:rPr>
        <w:t>　　　　一、保鲜膜上游行业发展现状</w:t>
      </w:r>
      <w:r>
        <w:rPr>
          <w:rFonts w:hint="eastAsia"/>
        </w:rPr>
        <w:br/>
      </w:r>
      <w:r>
        <w:rPr>
          <w:rFonts w:hint="eastAsia"/>
        </w:rPr>
        <w:t>　　　　二、保鲜膜上游行业发展趋势预测</w:t>
      </w:r>
      <w:r>
        <w:rPr>
          <w:rFonts w:hint="eastAsia"/>
        </w:rPr>
        <w:br/>
      </w:r>
      <w:r>
        <w:rPr>
          <w:rFonts w:hint="eastAsia"/>
        </w:rPr>
        <w:t>　　第二节 保鲜膜下游行业发展分析</w:t>
      </w:r>
      <w:r>
        <w:rPr>
          <w:rFonts w:hint="eastAsia"/>
        </w:rPr>
        <w:br/>
      </w:r>
      <w:r>
        <w:rPr>
          <w:rFonts w:hint="eastAsia"/>
        </w:rPr>
        <w:t>　　　　一、保鲜膜下游行业发展现状</w:t>
      </w:r>
      <w:r>
        <w:rPr>
          <w:rFonts w:hint="eastAsia"/>
        </w:rPr>
        <w:br/>
      </w:r>
      <w:r>
        <w:rPr>
          <w:rFonts w:hint="eastAsia"/>
        </w:rPr>
        <w:t>　　　　二、保鲜膜下游行业发展趋势预测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保鲜膜企业（一）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三、保鲜膜企业经营状况</w:t>
      </w:r>
      <w:r>
        <w:rPr>
          <w:rFonts w:hint="eastAsia"/>
        </w:rPr>
        <w:br/>
      </w:r>
      <w:r>
        <w:rPr>
          <w:rFonts w:hint="eastAsia"/>
        </w:rPr>
        <w:t>　　　　四、保鲜膜企业发展策略</w:t>
      </w:r>
      <w:r>
        <w:rPr>
          <w:rFonts w:hint="eastAsia"/>
        </w:rPr>
        <w:br/>
      </w:r>
      <w:r>
        <w:rPr>
          <w:rFonts w:hint="eastAsia"/>
        </w:rPr>
        <w:t>　　第二节 保鲜膜企业（二）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三、保鲜膜企业经营状况</w:t>
      </w:r>
      <w:r>
        <w:rPr>
          <w:rFonts w:hint="eastAsia"/>
        </w:rPr>
        <w:br/>
      </w:r>
      <w:r>
        <w:rPr>
          <w:rFonts w:hint="eastAsia"/>
        </w:rPr>
        <w:t>　　　　四、保鲜膜企业发展策略</w:t>
      </w:r>
      <w:r>
        <w:rPr>
          <w:rFonts w:hint="eastAsia"/>
        </w:rPr>
        <w:br/>
      </w:r>
      <w:r>
        <w:rPr>
          <w:rFonts w:hint="eastAsia"/>
        </w:rPr>
        <w:t>　　第三节 保鲜膜企业（三）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三、保鲜膜企业经营状况</w:t>
      </w:r>
      <w:r>
        <w:rPr>
          <w:rFonts w:hint="eastAsia"/>
        </w:rPr>
        <w:br/>
      </w:r>
      <w:r>
        <w:rPr>
          <w:rFonts w:hint="eastAsia"/>
        </w:rPr>
        <w:t>　　　　四、保鲜膜企业发展策略</w:t>
      </w:r>
      <w:r>
        <w:rPr>
          <w:rFonts w:hint="eastAsia"/>
        </w:rPr>
        <w:br/>
      </w:r>
      <w:r>
        <w:rPr>
          <w:rFonts w:hint="eastAsia"/>
        </w:rPr>
        <w:t>　　第四节 保鲜膜企业（四）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三、保鲜膜企业经营状况</w:t>
      </w:r>
      <w:r>
        <w:rPr>
          <w:rFonts w:hint="eastAsia"/>
        </w:rPr>
        <w:br/>
      </w:r>
      <w:r>
        <w:rPr>
          <w:rFonts w:hint="eastAsia"/>
        </w:rPr>
        <w:t>　　　　四、保鲜膜企业发展策略</w:t>
      </w:r>
      <w:r>
        <w:rPr>
          <w:rFonts w:hint="eastAsia"/>
        </w:rPr>
        <w:br/>
      </w:r>
      <w:r>
        <w:rPr>
          <w:rFonts w:hint="eastAsia"/>
        </w:rPr>
        <w:t>　　第五节 保鲜膜企业（五）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三、保鲜膜企业经营状况</w:t>
      </w:r>
      <w:r>
        <w:rPr>
          <w:rFonts w:hint="eastAsia"/>
        </w:rPr>
        <w:br/>
      </w:r>
      <w:r>
        <w:rPr>
          <w:rFonts w:hint="eastAsia"/>
        </w:rPr>
        <w:t>　　　　四、保鲜膜企业发展策略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中国保鲜膜市场竞争策略建议</w:t>
      </w:r>
      <w:r>
        <w:rPr>
          <w:rFonts w:hint="eastAsia"/>
        </w:rPr>
        <w:br/>
      </w:r>
      <w:r>
        <w:rPr>
          <w:rFonts w:hint="eastAsia"/>
        </w:rPr>
        <w:t>　　　　一、保鲜膜市场定位策略建议</w:t>
      </w:r>
      <w:r>
        <w:rPr>
          <w:rFonts w:hint="eastAsia"/>
        </w:rPr>
        <w:br/>
      </w:r>
      <w:r>
        <w:rPr>
          <w:rFonts w:hint="eastAsia"/>
        </w:rPr>
        <w:t>　　　　二、保鲜膜产品开发策略建议</w:t>
      </w:r>
      <w:r>
        <w:rPr>
          <w:rFonts w:hint="eastAsia"/>
        </w:rPr>
        <w:br/>
      </w:r>
      <w:r>
        <w:rPr>
          <w:rFonts w:hint="eastAsia"/>
        </w:rPr>
        <w:t>　　　　三、保鲜膜渠道竞争策略建议</w:t>
      </w:r>
      <w:r>
        <w:rPr>
          <w:rFonts w:hint="eastAsia"/>
        </w:rPr>
        <w:br/>
      </w:r>
      <w:r>
        <w:rPr>
          <w:rFonts w:hint="eastAsia"/>
        </w:rPr>
        <w:t>　　　　四、保鲜膜品牌竞争策略建议</w:t>
      </w:r>
      <w:r>
        <w:rPr>
          <w:rFonts w:hint="eastAsia"/>
        </w:rPr>
        <w:br/>
      </w:r>
      <w:r>
        <w:rPr>
          <w:rFonts w:hint="eastAsia"/>
        </w:rPr>
        <w:t>　　　　五、保鲜膜价格竞争策略建议</w:t>
      </w:r>
      <w:r>
        <w:rPr>
          <w:rFonts w:hint="eastAsia"/>
        </w:rPr>
        <w:br/>
      </w:r>
      <w:r>
        <w:rPr>
          <w:rFonts w:hint="eastAsia"/>
        </w:rPr>
        <w:t>　　　　六、保鲜膜客户服务策略建议</w:t>
      </w:r>
      <w:r>
        <w:rPr>
          <w:rFonts w:hint="eastAsia"/>
        </w:rPr>
        <w:br/>
      </w:r>
      <w:r>
        <w:rPr>
          <w:rFonts w:hint="eastAsia"/>
        </w:rPr>
        <w:t>　　第二节 中国保鲜膜产业竞争战略建议</w:t>
      </w:r>
      <w:r>
        <w:rPr>
          <w:rFonts w:hint="eastAsia"/>
        </w:rPr>
        <w:br/>
      </w:r>
      <w:r>
        <w:rPr>
          <w:rFonts w:hint="eastAsia"/>
        </w:rPr>
        <w:t>　　　　一、保鲜膜竞争战略选择建议</w:t>
      </w:r>
      <w:r>
        <w:rPr>
          <w:rFonts w:hint="eastAsia"/>
        </w:rPr>
        <w:br/>
      </w:r>
      <w:r>
        <w:rPr>
          <w:rFonts w:hint="eastAsia"/>
        </w:rPr>
        <w:t>　　　　二、保鲜膜产业升级策略建议</w:t>
      </w:r>
      <w:r>
        <w:rPr>
          <w:rFonts w:hint="eastAsia"/>
        </w:rPr>
        <w:br/>
      </w:r>
      <w:r>
        <w:rPr>
          <w:rFonts w:hint="eastAsia"/>
        </w:rPr>
        <w:t>　　　　三、保鲜膜产业转移策略建议</w:t>
      </w:r>
      <w:r>
        <w:rPr>
          <w:rFonts w:hint="eastAsia"/>
        </w:rPr>
        <w:br/>
      </w:r>
      <w:r>
        <w:rPr>
          <w:rFonts w:hint="eastAsia"/>
        </w:rPr>
        <w:t>　　　　四、保鲜膜价值链定位建议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保鲜膜行业SWOT模型分析</w:t>
      </w:r>
      <w:r>
        <w:rPr>
          <w:rFonts w:hint="eastAsia"/>
        </w:rPr>
        <w:br/>
      </w:r>
      <w:r>
        <w:rPr>
          <w:rFonts w:hint="eastAsia"/>
        </w:rPr>
        <w:t>　　　　一、保鲜膜行业优势分析</w:t>
      </w:r>
      <w:r>
        <w:rPr>
          <w:rFonts w:hint="eastAsia"/>
        </w:rPr>
        <w:br/>
      </w:r>
      <w:r>
        <w:rPr>
          <w:rFonts w:hint="eastAsia"/>
        </w:rPr>
        <w:t>　　　　二、保鲜膜行业劣势分析</w:t>
      </w:r>
      <w:r>
        <w:rPr>
          <w:rFonts w:hint="eastAsia"/>
        </w:rPr>
        <w:br/>
      </w:r>
      <w:r>
        <w:rPr>
          <w:rFonts w:hint="eastAsia"/>
        </w:rPr>
        <w:t>　　　　三、保鲜膜行业机会分析</w:t>
      </w:r>
      <w:r>
        <w:rPr>
          <w:rFonts w:hint="eastAsia"/>
        </w:rPr>
        <w:br/>
      </w:r>
      <w:r>
        <w:rPr>
          <w:rFonts w:hint="eastAsia"/>
        </w:rPr>
        <w:t>　　　　四、保鲜膜行业风险分析</w:t>
      </w:r>
      <w:r>
        <w:rPr>
          <w:rFonts w:hint="eastAsia"/>
        </w:rPr>
        <w:br/>
      </w:r>
      <w:r>
        <w:rPr>
          <w:rFonts w:hint="eastAsia"/>
        </w:rPr>
        <w:t>　　第二节 保鲜膜行业发展的PEST分析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保鲜膜行业投资价值分析</w:t>
      </w:r>
      <w:r>
        <w:rPr>
          <w:rFonts w:hint="eastAsia"/>
        </w:rPr>
        <w:br/>
      </w:r>
      <w:r>
        <w:rPr>
          <w:rFonts w:hint="eastAsia"/>
        </w:rPr>
        <w:t>　　　　一、保鲜膜行业发展前景分析</w:t>
      </w:r>
      <w:r>
        <w:rPr>
          <w:rFonts w:hint="eastAsia"/>
        </w:rPr>
        <w:br/>
      </w:r>
      <w:r>
        <w:rPr>
          <w:rFonts w:hint="eastAsia"/>
        </w:rPr>
        <w:t>　　　　二、保鲜膜行业盈利能力预测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保鲜膜行业投资风险分析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2024-2030年保鲜膜行业发展趋势及投资风险分析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2024-2030年保鲜膜行业发展趋势预测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一、中国保鲜膜行业发展方向分析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二、2024-2030年中国保鲜膜行业市场规模预测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三、2024-2030年中国保鲜膜行业供给情况预测分析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四、2024-2030年中国保鲜膜行业需求情况预测分析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当前保鲜膜行业存在的问题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2024-2030年中国保鲜膜行业投资风险分析</w:t>
      </w:r>
      <w:r>
        <w:rPr>
          <w:rFonts w:hint="eastAsia"/>
        </w:rPr>
        <w:br/>
      </w:r>
      <w:r>
        <w:rPr>
          <w:rFonts w:hint="eastAsia"/>
        </w:rPr>
        <w:t>　　　　一、保鲜膜市场竞争风险</w:t>
      </w:r>
      <w:r>
        <w:rPr>
          <w:rFonts w:hint="eastAsia"/>
        </w:rPr>
        <w:br/>
      </w:r>
      <w:r>
        <w:rPr>
          <w:rFonts w:hint="eastAsia"/>
        </w:rPr>
        <w:t>　　　　二、保鲜膜行业原材料压力风险分析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三、保鲜膜技术风险分析</w:t>
      </w:r>
      <w:r>
        <w:rPr>
          <w:rFonts w:hint="eastAsia"/>
        </w:rPr>
        <w:br/>
      </w:r>
      <w:r>
        <w:rPr>
          <w:rFonts w:hint="eastAsia"/>
        </w:rPr>
        <w:t>　　　　四、保鲜膜行业政策和体制风险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五、保鲜膜行业外资进入现状及对未来市场的威胁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2024-2030年中国保鲜膜行业发展前景和趋势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2024-2030年中国保鲜膜行业发展前景预测分析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一、未来全球保鲜膜行业发展预测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二、未来中国保鲜膜市场前景广阔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三、今后两年保鲜膜产业上市前景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四、2024-2030年中国保鲜膜产业市场规模预测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2024-2030年中国保鲜膜行业发展趋势分析</w:t>
      </w:r>
      <w:r>
        <w:rPr>
          <w:rFonts w:hint="eastAsia"/>
        </w:rPr>
        <w:br/>
      </w:r>
      <w:r>
        <w:rPr>
          <w:rFonts w:hint="eastAsia"/>
        </w:rPr>
        <w:t>　　　　一、保鲜膜行业消费趋势</w:t>
      </w:r>
      <w:r>
        <w:rPr>
          <w:rFonts w:hint="eastAsia"/>
        </w:rPr>
        <w:br/>
      </w:r>
      <w:r>
        <w:rPr>
          <w:rFonts w:hint="eastAsia"/>
        </w:rPr>
        <w:t>　　　　二、未来保鲜膜产业创新的发展趋势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三、“十四五”期间中国保鲜膜行业发展剖析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五、未来保鲜膜行业发展变局剖析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保鲜膜行业研究结论及建议</w:t>
      </w:r>
      <w:r>
        <w:rPr>
          <w:rFonts w:hint="eastAsia"/>
        </w:rPr>
        <w:br/>
      </w:r>
      <w:r>
        <w:rPr>
          <w:rFonts w:hint="eastAsia"/>
        </w:rPr>
        <w:t>　　第一节 保鲜膜行业研究结论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中⋅智⋅林⋅：保鲜膜行业发展建议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2019-2024年中国保鲜膜行业市场规模及增长情况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2024-2030年中国保鲜膜市场需求量预测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2024-2030年中国保鲜膜市场前景分析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2024-2030年中国保鲜膜行业发展趋势预测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2f3d39e4444e0" w:history="1">
        <w:r>
          <w:rPr>
            <w:rStyle w:val="Hyperlink"/>
          </w:rPr>
          <w:t>2024-2030年中国保鲜膜行业深度研究及投资前景预测报告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2f3d39e4444e0" w:history="1">
        <w:r>
          <w:rPr>
            <w:rStyle w:val="Hyperlink"/>
          </w:rPr>
          <w:t>https://www.20087.com/6/58/BaoXianMoShiChangDiaoChaBaoGao.html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d21b8a9af475f" w:history="1">
      <w:r>
        <w:rPr>
          <w:rStyle w:val="Hyperlink"/>
        </w:rPr>
        <w:t>2024-2030年中国保鲜膜行业深度研究及投资前景预测报告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BaoXianMoShiChangDiaoChaBaoGao.html" TargetMode="External" Id="R0012f3d39e44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BaoXianMoShiChangDiaoChaBaoGao.html" TargetMode="External" Id="Rf11d21b8a9af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2024-02-18T06:00:00Z</dcterms:created>
  <dcterms:modified xsi:type="dcterms:W3CDTF">2024-02-18T07:00:00Z</dcterms:modified>
  <dc:subject>2024-2030年中国保鲜膜行业深度研究及投资前景预测报告</dc:subject>
  <dc:title>2024-2030年中国保鲜膜行业深度研究及投资前景预测报告</dc:title>
  <cp:keywords>2024-2030年中国保鲜膜行业深度研究及投资前景预测报告</cp:keywords>
  <dc:description>2024-2030年中国保鲜膜行业深度研究及投资前景预测报告</dc:description>
</cp:coreProperties>
</file>