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01bc529a74364" w:history="1">
              <w:r>
                <w:rPr>
                  <w:rStyle w:val="Hyperlink"/>
                </w:rPr>
                <w:t>中国婴儿纸尿裤行业现状调研与市场前景分析报告（2023年）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01bc529a74364" w:history="1">
              <w:r>
                <w:rPr>
                  <w:rStyle w:val="Hyperlink"/>
                </w:rPr>
                <w:t>中国婴儿纸尿裤行业现状调研与市场前景分析报告（2023年）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01bc529a74364" w:history="1">
                <w:r>
                  <w:rPr>
                    <w:rStyle w:val="Hyperlink"/>
                  </w:rPr>
                  <w:t>https://www.20087.com/6/38/YingErZhiNiaoKuShiChangDiaoChaBaoGao.html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裤是婴幼儿日常护理的基本用品，其市场受新生人口数量和父母育儿观念的影响。随着生活水平的提高和消费观念的变化，父母越来越倾向于选择高品质、安全舒适的纸尿裤产品。近年来，环保材料的使用和产品功能的创新，如超吸收性、透气性和防侧漏设计，成为市场发展的关键驱动力。同时，电子商务的兴起改变了纸尿裤的销售渠道，线上购物的便利性吸引了更多的年轻父母。</w:t>
      </w:r>
      <w:r>
        <w:rPr>
          <w:rFonts w:hint="eastAsia"/>
        </w:rPr>
        <w:br/>
      </w:r>
      <w:r>
        <w:rPr>
          <w:rFonts w:hint="eastAsia"/>
        </w:rPr>
        <w:t>　　未来，婴儿纸尿裤市场将更加重视可持续性和消费者体验。环保材料和可降解技术的应用将成为行业创新的重点，以减少对环境的影响。同时，智能化和个性化将是产品升级的趋势，如智能纸尿裤可以监测婴儿的排泄情况，通过手机APP通知家长，提高育儿效率。此外，品牌将加强与消费者的互动，通过社交媒体和用户社区收集反馈，优化产品设计，提升品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国内婴儿纸尿裤行业品牌发展环境分析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第二节 经济环境特点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二、婴儿纸尿裤行业相关标准</w:t>
      </w:r>
      <w:r>
        <w:rPr>
          <w:rFonts w:hint="eastAsia"/>
        </w:rPr>
        <w:br/>
      </w:r>
      <w:r>
        <w:rPr>
          <w:rFonts w:hint="eastAsia"/>
        </w:rPr>
        <w:t>　　第四节 婴儿纸尿裤行业竞争特征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第五节 婴儿纸尿裤行业技术环境特征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国内婴儿纸尿裤行业品牌产品市场规模分析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2018-2023年婴儿纸尿裤市场规模分析</w:t>
      </w:r>
      <w:r>
        <w:rPr>
          <w:rFonts w:hint="eastAsia"/>
        </w:rPr>
        <w:br/>
      </w:r>
      <w:r>
        <w:rPr>
          <w:rFonts w:hint="eastAsia"/>
        </w:rPr>
        <w:t>　　第二节 2023年我国婴儿纸尿裤区域结构分析</w:t>
      </w:r>
      <w:r>
        <w:rPr>
          <w:rFonts w:hint="eastAsia"/>
        </w:rPr>
        <w:br/>
      </w:r>
      <w:r>
        <w:rPr>
          <w:rFonts w:hint="eastAsia"/>
        </w:rPr>
        <w:t>　　第三节 婴儿纸尿裤区域市场规模分析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2023-2029年婴儿纸尿裤市场规模预测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国内婴儿纸尿裤行业品牌需求与消费者偏好调查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2018-2023年婴儿纸尿裤产量统计分析</w:t>
      </w:r>
      <w:r>
        <w:rPr>
          <w:rFonts w:hint="eastAsia"/>
        </w:rPr>
        <w:br/>
      </w:r>
      <w:r>
        <w:rPr>
          <w:rFonts w:hint="eastAsia"/>
        </w:rPr>
        <w:t>　　第二节 2018-2023年婴儿纸尿裤历年消费量统计分析</w:t>
      </w:r>
      <w:r>
        <w:rPr>
          <w:rFonts w:hint="eastAsia"/>
        </w:rPr>
        <w:br/>
      </w:r>
      <w:r>
        <w:rPr>
          <w:rFonts w:hint="eastAsia"/>
        </w:rPr>
        <w:t>　　第三节 2018-2023年国内婴儿纸尿裤行业品牌产品平均价格走势分析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婴儿纸尿裤产品目标客户群体调查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婴儿纸尿裤产品的品牌市场调查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一、消费者对婴儿纸尿裤产品的品牌偏好调查</w:t>
      </w:r>
      <w:r>
        <w:rPr>
          <w:rFonts w:hint="eastAsia"/>
        </w:rPr>
        <w:br/>
      </w:r>
      <w:r>
        <w:rPr>
          <w:rFonts w:hint="eastAsia"/>
        </w:rPr>
        <w:t>　　　　二、消费者对婴儿纸尿裤品牌的首要认知渠道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四、婴儿纸尿裤品牌忠诚度调查</w:t>
      </w:r>
      <w:r>
        <w:rPr>
          <w:rFonts w:hint="eastAsia"/>
        </w:rPr>
        <w:br/>
      </w:r>
      <w:r>
        <w:rPr>
          <w:rFonts w:hint="eastAsia"/>
        </w:rPr>
        <w:t>　　　　五、婴儿纸尿裤品牌市场占有率调查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国内婴儿纸尿裤行业品牌产品市场供需渠道分析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销售渠道对婴儿纸尿裤行业品牌发展的重要性</w:t>
      </w:r>
      <w:r>
        <w:rPr>
          <w:rFonts w:hint="eastAsia"/>
        </w:rPr>
        <w:br/>
      </w:r>
      <w:r>
        <w:rPr>
          <w:rFonts w:hint="eastAsia"/>
        </w:rPr>
        <w:t>　　第三节 婴儿纸尿裤行业销售渠道的重要环节分析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2018-2023年中国婴儿纸尿裤行业品牌产品重点区域市场渠道情况分析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第七节 国内婴儿纸尿裤行业品牌产品生产及渠道投资运作模式分析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国内婴儿纸尿裤行业优势品牌企业分析</w:t>
      </w:r>
      <w:r>
        <w:rPr>
          <w:rFonts w:hint="eastAsia"/>
        </w:rPr>
        <w:br/>
      </w:r>
      <w:r>
        <w:rPr>
          <w:rFonts w:hint="eastAsia"/>
        </w:rPr>
        <w:t>　　第一节 金佰利（中国）有限公司-好奇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第二节 广州宝洁有限公司-帮宝适</w:t>
      </w:r>
      <w:r>
        <w:rPr>
          <w:rFonts w:hint="eastAsia"/>
        </w:rPr>
        <w:br/>
      </w:r>
      <w:r>
        <w:rPr>
          <w:rFonts w:hint="eastAsia"/>
        </w:rPr>
        <w:t>　　第三节 尤妮佳生活用品（中国）有限公司-妈咪宝贝</w:t>
      </w:r>
      <w:r>
        <w:rPr>
          <w:rFonts w:hint="eastAsia"/>
        </w:rPr>
        <w:br/>
      </w:r>
      <w:r>
        <w:rPr>
          <w:rFonts w:hint="eastAsia"/>
        </w:rPr>
        <w:t>　　第四节 雀氏（福建）实业发展有限公司-雀氏</w:t>
      </w:r>
      <w:r>
        <w:rPr>
          <w:rFonts w:hint="eastAsia"/>
        </w:rPr>
        <w:br/>
      </w:r>
      <w:r>
        <w:rPr>
          <w:rFonts w:hint="eastAsia"/>
        </w:rPr>
        <w:t>　　第五节 福建恒安集团有限公司-安儿乐</w:t>
      </w:r>
      <w:r>
        <w:rPr>
          <w:rFonts w:hint="eastAsia"/>
        </w:rPr>
        <w:br/>
      </w:r>
      <w:r>
        <w:rPr>
          <w:rFonts w:hint="eastAsia"/>
        </w:rPr>
        <w:t>　　第六节 百润（中国）有限公司-贝舒乐</w:t>
      </w:r>
      <w:r>
        <w:rPr>
          <w:rFonts w:hint="eastAsia"/>
        </w:rPr>
        <w:br/>
      </w:r>
      <w:r>
        <w:rPr>
          <w:rFonts w:hint="eastAsia"/>
        </w:rPr>
        <w:t>　　第七节 东莞市百顺纸品有限公司-茵茵</w:t>
      </w:r>
      <w:r>
        <w:rPr>
          <w:rFonts w:hint="eastAsia"/>
        </w:rPr>
        <w:br/>
      </w:r>
      <w:r>
        <w:rPr>
          <w:rFonts w:hint="eastAsia"/>
        </w:rPr>
        <w:t>　　第八节 杭州侨资纸业有限公司-酷特适</w:t>
      </w:r>
      <w:r>
        <w:rPr>
          <w:rFonts w:hint="eastAsia"/>
        </w:rPr>
        <w:br/>
      </w:r>
      <w:r>
        <w:rPr>
          <w:rFonts w:hint="eastAsia"/>
        </w:rPr>
        <w:t>　　第九节 中山瑞德卫生纸品有限公司-菲比</w:t>
      </w:r>
      <w:r>
        <w:rPr>
          <w:rFonts w:hint="eastAsia"/>
        </w:rPr>
        <w:br/>
      </w:r>
      <w:r>
        <w:rPr>
          <w:rFonts w:hint="eastAsia"/>
        </w:rPr>
        <w:t>　　第十节 上海唯尔福有限公司-唯儿福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国内婴儿纸尿裤行业品牌竞争格局分析</w:t>
      </w:r>
      <w:r>
        <w:rPr>
          <w:rFonts w:hint="eastAsia"/>
        </w:rPr>
        <w:br/>
      </w:r>
      <w:r>
        <w:rPr>
          <w:rFonts w:hint="eastAsia"/>
        </w:rPr>
        <w:t>　　第一节 婴儿纸尿裤行业历史竞争格局概况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一、婴儿纸尿裤集中度分析</w:t>
      </w:r>
      <w:r>
        <w:rPr>
          <w:rFonts w:hint="eastAsia"/>
        </w:rPr>
        <w:br/>
      </w:r>
      <w:r>
        <w:rPr>
          <w:rFonts w:hint="eastAsia"/>
        </w:rPr>
        <w:t>　　　　二、婴儿纸尿裤行业竞争程度分析</w:t>
      </w:r>
      <w:r>
        <w:rPr>
          <w:rFonts w:hint="eastAsia"/>
        </w:rPr>
        <w:br/>
      </w:r>
      <w:r>
        <w:rPr>
          <w:rFonts w:hint="eastAsia"/>
        </w:rPr>
        <w:t>　　第二节 婴儿纸尿裤行业企业竞争状况分析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2023-2029年国内婴儿纸尿裤行业品牌竞争格局展望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2023-2029年国内婴儿纸尿裤行业品牌发展预测</w:t>
      </w:r>
      <w:r>
        <w:rPr>
          <w:rFonts w:hint="eastAsia"/>
        </w:rPr>
        <w:br/>
      </w:r>
      <w:r>
        <w:rPr>
          <w:rFonts w:hint="eastAsia"/>
        </w:rPr>
        <w:t>　　第一节 2023-2029年婴儿纸尿裤行业品牌市场财务数据预测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一、2023-2029年婴儿纸尿裤行业品牌市场规模预测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二、2023-2029年婴儿纸尿裤行业总产值预测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三、2023-2029年婴儿纸尿裤行业利润总额预测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四、2023-2029年婴儿纸尿裤行业总资产预测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2023-2029年婴儿纸尿裤行业供需预测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一、2023-2029年婴儿纸尿裤产量预测</w:t>
      </w:r>
      <w:r>
        <w:rPr>
          <w:rFonts w:hint="eastAsia"/>
        </w:rPr>
        <w:br/>
      </w:r>
      <w:r>
        <w:rPr>
          <w:rFonts w:hint="eastAsia"/>
        </w:rPr>
        <w:t>　　　　二、2023-2029年婴儿纸尿裤需求预测</w:t>
      </w:r>
      <w:r>
        <w:rPr>
          <w:rFonts w:hint="eastAsia"/>
        </w:rPr>
        <w:br/>
      </w:r>
      <w:r>
        <w:rPr>
          <w:rFonts w:hint="eastAsia"/>
        </w:rPr>
        <w:t>　　　　三、2023-2029年婴儿纸尿裤供需平衡预测</w:t>
      </w:r>
      <w:r>
        <w:rPr>
          <w:rFonts w:hint="eastAsia"/>
        </w:rPr>
        <w:br/>
      </w:r>
      <w:r>
        <w:rPr>
          <w:rFonts w:hint="eastAsia"/>
        </w:rPr>
        <w:t>　　　　四、2023-2029年主要婴儿纸尿裤产品进出口预测</w:t>
      </w:r>
      <w:r>
        <w:rPr>
          <w:rFonts w:hint="eastAsia"/>
        </w:rPr>
        <w:br/>
      </w:r>
      <w:r>
        <w:rPr>
          <w:rFonts w:hint="eastAsia"/>
        </w:rPr>
        <w:t>　　第三节 2023-2029年婴儿纸尿裤行业投资机会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一、2023-2029年婴儿纸尿裤行业主要领域投资机会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二、2023-2029年婴儿纸尿裤行业出口市场投资机会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三、2023-2029年婴儿纸尿裤行业企业的多元化投资机会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影响婴儿纸尿裤行业发展的主要因素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一、2023-2029年影响婴儿纸尿裤行业运行的有利因素分析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二、2023-2029年影响婴儿纸尿裤行业运行的稳定因素分析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三、2023-2029年影响婴儿纸尿裤行业运行的不利因素分析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四、2023-2029年我国婴儿纸尿裤行业发展面临的挑战分析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五、2023-2029年我国婴儿纸尿裤行业发展面临的机遇分析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婴儿纸尿裤行业投资风险及控制策略分析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一、2023-2029年婴儿纸尿裤行业市场风险及控制策略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二、2023-2029年婴儿纸尿裤行业政策风险及控制策略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三、2023-2029年婴儿纸尿裤行业经营风险及控制策略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四、2023-2029年婴儿纸尿裤行业技术风险及控制策略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五、2023-2029年婴儿纸尿裤行业竞争风险及控制策略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六、2023-2029年婴儿纸尿裤行业其他风险及控制策略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业内专家对国内婴儿纸尿裤行业总结及企业经营战略建议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婴儿纸尿裤行业问题总结</w:t>
      </w:r>
      <w:r>
        <w:rPr>
          <w:rFonts w:hint="eastAsia"/>
        </w:rPr>
        <w:br/>
      </w:r>
      <w:r>
        <w:rPr>
          <w:rFonts w:hint="eastAsia"/>
        </w:rPr>
        <w:t>　　第二节 2023-2029年婴儿纸尿裤行业企业的标竿管理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2023-2029年婴儿纸尿裤行业企业的资本运作模式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一、婴儿纸尿裤行业企业国内资本市场的运作建议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二、婴儿纸尿裤行业企业海外资本市场的运作建议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2023-2029年婴儿纸尿裤行业企业营销模式建议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一、婴儿纸尿裤行业企业的国内营销模式建议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二、婴儿纸尿裤行业企业海外营销模式建议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(中智林)婴儿纸尿裤市场的重点客户战略实施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我国婴儿纸尿裤行业所处生命周期示意图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2018-2023年中国婴儿纸尿裤行业市场规模变化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2018-2023年中国婴儿纸尿裤行业销售收入变化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2018-2023年中国婴儿纸尿裤行业销售投资收益率变化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2018-2023年中国婴儿纸尿裤行业潜在需求量变化</w:t>
      </w:r>
      <w:r>
        <w:rPr>
          <w:rFonts w:hint="eastAsia"/>
        </w:rPr>
        <w:br/>
      </w:r>
      <w:r>
        <w:rPr>
          <w:rFonts w:hint="eastAsia"/>
        </w:rPr>
        <w:t>　　图表 2023年中国各种经销模式市场份额对比图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2018-2023年中国婴儿纸尿裤行业市场容量变化</w:t>
      </w:r>
      <w:r>
        <w:rPr>
          <w:rFonts w:hint="eastAsia"/>
        </w:rPr>
        <w:br/>
      </w:r>
      <w:r>
        <w:rPr>
          <w:rFonts w:hint="eastAsia"/>
        </w:rPr>
        <w:t>　　图表 2018-2023年中国婴儿纸尿裤供给量变化</w:t>
      </w:r>
      <w:r>
        <w:rPr>
          <w:rFonts w:hint="eastAsia"/>
        </w:rPr>
        <w:br/>
      </w:r>
      <w:r>
        <w:rPr>
          <w:rFonts w:hint="eastAsia"/>
        </w:rPr>
        <w:t>　　图表 2018-2023年中国婴儿纸尿裤供需平衡分析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2018-2023年中国婴儿纸尿裤市场供需分析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2018-2023年中国婴儿纸尿裤行业产销分析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2018-2023年中国婴儿纸尿裤行业利润率变化</w:t>
      </w:r>
      <w:r>
        <w:rPr>
          <w:rFonts w:hint="eastAsia"/>
        </w:rPr>
        <w:br/>
      </w:r>
      <w:r>
        <w:rPr>
          <w:rFonts w:hint="eastAsia"/>
        </w:rPr>
        <w:t>　　图表 2018-2023年中国婴儿纸尿裤行业资产利润率变化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2018-2023年中国婴儿纸尿裤行业总资产负债变化</w:t>
      </w:r>
      <w:r>
        <w:rPr>
          <w:rFonts w:hint="eastAsia"/>
        </w:rPr>
        <w:br/>
      </w:r>
      <w:r>
        <w:rPr>
          <w:rFonts w:hint="eastAsia"/>
        </w:rPr>
        <w:t>　　图表 2018-2023年中国婴儿纸尿裤行业偿债能力分析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2018-2023年中国婴儿纸尿裤行业营运能力分析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2018-2023年中国婴儿纸尿裤出口量占产量的份额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2018-2023年中国婴儿纸尿裤进口量占需求量的份额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2018-2023年中国婴儿纸尿裤进口量变化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2018-2023年中国婴儿纸尿裤行业产值规模变化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2018-2023年中国婴儿纸尿裤行业产能变化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2018-2023年中国婴儿纸尿裤行业产能利用率变化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2018-2023年东北地区各规格产品销售量变化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2018-2023年西南地区各规格产品销售变化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2018-2023年西南地区各规格产品销售比例变化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2018-2023年西北地区各规格产品销售变化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2018-2023年西北地区各规格产品销售比例变化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2018-2023年婴儿纸尿裤各地区销售比例变化</w:t>
      </w:r>
      <w:r>
        <w:rPr>
          <w:rFonts w:hint="eastAsia"/>
        </w:rPr>
        <w:br/>
      </w:r>
      <w:r>
        <w:rPr>
          <w:rFonts w:hint="eastAsia"/>
        </w:rPr>
        <w:t>　　图表 2023年中国婴儿纸尿裤市场不同因素的价格影响力对比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2018-2023年金佰利（中国）有限公司主要经济指标走势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2018-2023年金佰利（中国）有限公司经营收入走势</w:t>
      </w:r>
      <w:r>
        <w:rPr>
          <w:rFonts w:hint="eastAsia"/>
        </w:rPr>
        <w:br/>
      </w:r>
      <w:r>
        <w:rPr>
          <w:rFonts w:hint="eastAsia"/>
        </w:rPr>
        <w:t>　　图表 2018-2023年金佰利（中国）有限公司盈利指标走势</w:t>
      </w:r>
      <w:r>
        <w:rPr>
          <w:rFonts w:hint="eastAsia"/>
        </w:rPr>
        <w:br/>
      </w:r>
      <w:r>
        <w:rPr>
          <w:rFonts w:hint="eastAsia"/>
        </w:rPr>
        <w:t>　　图表 2018-2023年金佰利（中国）有限公司负债情况</w:t>
      </w:r>
      <w:r>
        <w:rPr>
          <w:rFonts w:hint="eastAsia"/>
        </w:rPr>
        <w:br/>
      </w:r>
      <w:r>
        <w:rPr>
          <w:rFonts w:hint="eastAsia"/>
        </w:rPr>
        <w:t>　　图表 2018-2023年金佰利（中国）有限公司负债指标走势</w:t>
      </w:r>
      <w:r>
        <w:rPr>
          <w:rFonts w:hint="eastAsia"/>
        </w:rPr>
        <w:br/>
      </w:r>
      <w:r>
        <w:rPr>
          <w:rFonts w:hint="eastAsia"/>
        </w:rPr>
        <w:t>　　图表 2018-2023年金佰利（中国）有限公司运营能力指标走势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2018-2023年金佰利（中国）有限公司成长能力指标走势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2018-2023年广州宝洁有限公司主要经济指标走势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2018-2023年广州宝洁有限公司经营收入走势</w:t>
      </w:r>
      <w:r>
        <w:rPr>
          <w:rFonts w:hint="eastAsia"/>
        </w:rPr>
        <w:br/>
      </w:r>
      <w:r>
        <w:rPr>
          <w:rFonts w:hint="eastAsia"/>
        </w:rPr>
        <w:t>　　图表 2018-2023年广州宝洁有限公司盈利指标走势</w:t>
      </w:r>
      <w:r>
        <w:rPr>
          <w:rFonts w:hint="eastAsia"/>
        </w:rPr>
        <w:br/>
      </w:r>
      <w:r>
        <w:rPr>
          <w:rFonts w:hint="eastAsia"/>
        </w:rPr>
        <w:t>　　图表 2018-2023年广州宝洁有限公司负债情况</w:t>
      </w:r>
      <w:r>
        <w:rPr>
          <w:rFonts w:hint="eastAsia"/>
        </w:rPr>
        <w:br/>
      </w:r>
      <w:r>
        <w:rPr>
          <w:rFonts w:hint="eastAsia"/>
        </w:rPr>
        <w:t>　　图表 2018-2023年广州宝洁有限公司负债指标走势</w:t>
      </w:r>
      <w:r>
        <w:rPr>
          <w:rFonts w:hint="eastAsia"/>
        </w:rPr>
        <w:br/>
      </w:r>
      <w:r>
        <w:rPr>
          <w:rFonts w:hint="eastAsia"/>
        </w:rPr>
        <w:t>　　图表 2018-2023年广州宝洁有限公司运营能力指标走势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2018-2023年广州宝洁有限公司成长能力指标走势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2018-2023年雀氏（福建）实业发展有限公司主要经济指标走势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2018-2023年雀氏（福建）实业发展有限公司经营收入走势</w:t>
      </w:r>
      <w:r>
        <w:rPr>
          <w:rFonts w:hint="eastAsia"/>
        </w:rPr>
        <w:br/>
      </w:r>
      <w:r>
        <w:rPr>
          <w:rFonts w:hint="eastAsia"/>
        </w:rPr>
        <w:t>　　图表 2018-2023年雀氏（福建）实业发展有限公司盈利指标走势</w:t>
      </w:r>
      <w:r>
        <w:rPr>
          <w:rFonts w:hint="eastAsia"/>
        </w:rPr>
        <w:br/>
      </w:r>
      <w:r>
        <w:rPr>
          <w:rFonts w:hint="eastAsia"/>
        </w:rPr>
        <w:t>　　图表 2018-2023年雀氏（福建）实业发展有限公司负债情况</w:t>
      </w:r>
      <w:r>
        <w:rPr>
          <w:rFonts w:hint="eastAsia"/>
        </w:rPr>
        <w:br/>
      </w:r>
      <w:r>
        <w:rPr>
          <w:rFonts w:hint="eastAsia"/>
        </w:rPr>
        <w:t>　　图表 2018-2023年雀氏（福建）实业发展有限公司负债指标走势</w:t>
      </w:r>
      <w:r>
        <w:rPr>
          <w:rFonts w:hint="eastAsia"/>
        </w:rPr>
        <w:br/>
      </w:r>
      <w:r>
        <w:rPr>
          <w:rFonts w:hint="eastAsia"/>
        </w:rPr>
        <w:t>　　图表 2018-2023年雀氏（福建）实业发展有限公司运营能力指标走势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2018-2023年雀氏（福建）实业发展有限公司成长能力指标走势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2018-2023年尤妮佳生活用品（中国）有限公司主要经济指标走势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2018-2023年尤妮佳生活用品（中国）有限公司经营收入走势</w:t>
      </w:r>
      <w:r>
        <w:rPr>
          <w:rFonts w:hint="eastAsia"/>
        </w:rPr>
        <w:br/>
      </w:r>
      <w:r>
        <w:rPr>
          <w:rFonts w:hint="eastAsia"/>
        </w:rPr>
        <w:t>　　图表 2018-2023年尤妮佳生活用品（中国）有限公司盈利指标走势</w:t>
      </w:r>
      <w:r>
        <w:rPr>
          <w:rFonts w:hint="eastAsia"/>
        </w:rPr>
        <w:br/>
      </w:r>
      <w:r>
        <w:rPr>
          <w:rFonts w:hint="eastAsia"/>
        </w:rPr>
        <w:t>　　图表 2018-2023年尤妮佳生活用品（中国）有限公司负债情况</w:t>
      </w:r>
      <w:r>
        <w:rPr>
          <w:rFonts w:hint="eastAsia"/>
        </w:rPr>
        <w:br/>
      </w:r>
      <w:r>
        <w:rPr>
          <w:rFonts w:hint="eastAsia"/>
        </w:rPr>
        <w:t>　　图表 2018-2023年尤妮佳生活用品（中国）有限公司负债指标走势</w:t>
      </w:r>
      <w:r>
        <w:rPr>
          <w:rFonts w:hint="eastAsia"/>
        </w:rPr>
        <w:br/>
      </w:r>
      <w:r>
        <w:rPr>
          <w:rFonts w:hint="eastAsia"/>
        </w:rPr>
        <w:t>　　图表 2018-2023年尤妮佳生活用品（中国）有限公司运营能力指标走势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2018-2023年尤妮佳生活用品（中国）有限公司成长能力指标走势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2023-2029年中国婴儿纸尿裤平均价格走势预测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2018-2023年中国婴儿纸尿裤出口量及增长情况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2023-2029年中国婴儿纸尿裤消费量预测</w:t>
      </w:r>
      <w:r>
        <w:rPr>
          <w:rFonts w:hint="eastAsia"/>
        </w:rPr>
        <w:br/>
      </w:r>
      <w:r>
        <w:rPr>
          <w:rFonts w:hint="eastAsia"/>
        </w:rPr>
        <w:t>　　图表 2023-2029年中国婴儿纸尿裤市场赢利净值规模预测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2023-2029年中国婴儿纸尿裤平均价格走势预测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2023-2029年中国婴儿纸尿裤区域需求结构变化</w:t>
      </w:r>
      <w:r>
        <w:rPr>
          <w:rFonts w:hint="eastAsia"/>
        </w:rPr>
        <w:br/>
      </w:r>
      <w:r>
        <w:rPr>
          <w:rFonts w:hint="eastAsia"/>
        </w:rPr>
        <w:t>　　图表 2023-2029年中国婴儿纸尿裤进口量预测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2023-2029年中国婴儿纸尿裤行业成长性分析</w:t>
      </w:r>
      <w:r>
        <w:rPr>
          <w:rFonts w:hint="eastAsia"/>
        </w:rPr>
        <w:br/>
      </w:r>
      <w:r>
        <w:rPr>
          <w:rFonts w:hint="eastAsia"/>
        </w:rPr>
        <w:t>　　图表 2023-2029年中国婴儿纸尿裤行业经营能力预测</w:t>
      </w:r>
      <w:r>
        <w:rPr>
          <w:rFonts w:hint="eastAsia"/>
        </w:rPr>
        <w:br/>
      </w:r>
      <w:r>
        <w:rPr>
          <w:rFonts w:hint="eastAsia"/>
        </w:rPr>
        <w:t>　　图表 2023-2029年中国婴儿纸尿裤行业资产利润率预测</w:t>
      </w:r>
      <w:r>
        <w:rPr>
          <w:rFonts w:hint="eastAsia"/>
        </w:rPr>
        <w:br/>
      </w:r>
      <w:r>
        <w:rPr>
          <w:rFonts w:hint="eastAsia"/>
        </w:rPr>
        <w:t>　　图表 2023-2029年中国婴儿纸尿裤行业盈利能力预测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2023-2029年中国婴儿纸尿裤行业偿债能力预测</w:t>
      </w:r>
      <w:r>
        <w:rPr>
          <w:rFonts w:hint="eastAsia"/>
        </w:rPr>
        <w:br/>
      </w:r>
      <w:r>
        <w:rPr>
          <w:rFonts w:hint="eastAsia"/>
        </w:rPr>
        <w:t>　　图表 2023-2029年中国婴儿纸尿裤行业产值预测</w:t>
      </w:r>
      <w:r>
        <w:rPr>
          <w:rFonts w:hint="eastAsia"/>
        </w:rPr>
        <w:br/>
      </w:r>
      <w:r>
        <w:rPr>
          <w:rFonts w:hint="eastAsia"/>
        </w:rPr>
        <w:t>　　图表 2023-2029年中国婴儿纸尿裤行业销售收入预测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2023-2029年中国婴儿纸尿裤行业总资产预测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2022-2023年固定资产投资到位资金同比增速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01bc529a74364" w:history="1">
        <w:r>
          <w:rPr>
            <w:rStyle w:val="Hyperlink"/>
          </w:rPr>
          <w:t>中国婴儿纸尿裤行业现状调研与市场前景分析报告（2023年）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01bc529a74364" w:history="1">
        <w:r>
          <w:rPr>
            <w:rStyle w:val="Hyperlink"/>
          </w:rPr>
          <w:t>https://www.20087.com/6/38/YingErZhiNiaoKuShiChangDiaoChaBaoGao.html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42ce83ca44f99" w:history="1">
      <w:r>
        <w:rPr>
          <w:rStyle w:val="Hyperlink"/>
        </w:rPr>
        <w:t>中国婴儿纸尿裤行业现状调研与市场前景分析报告（2023年）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ngErZhiNiaoKuShiChangDiaoChaBaoGao.html" TargetMode="External" Id="R47901bc529a7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ngErZhiNiaoKuShiChangDiaoChaBaoGao.html" TargetMode="External" Id="R0b942ce83ca4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2023-07-06T06:25:00Z</dcterms:created>
  <dcterms:modified xsi:type="dcterms:W3CDTF">2023-07-06T07:25:00Z</dcterms:modified>
  <dc:subject>中国婴儿纸尿裤行业现状调研与市场前景分析报告（2023年）</dc:subject>
  <dc:title>中国婴儿纸尿裤行业现状调研与市场前景分析报告（2023年）</dc:title>
  <cp:keywords>中国婴儿纸尿裤行业现状调研与市场前景分析报告（2023年）</cp:keywords>
  <dc:description>中国婴儿纸尿裤行业现状调研与市场前景分析报告（2023年）</dc:description>
</cp:coreProperties>
</file>