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02d6724864174" w:history="1">
              <w:r>
                <w:rPr>
                  <w:rStyle w:val="Hyperlink"/>
                </w:rPr>
                <w:t>中国石英表行业研究分析及市场前景预测报告（2025-2031年）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02d6724864174" w:history="1">
              <w:r>
                <w:rPr>
                  <w:rStyle w:val="Hyperlink"/>
                </w:rPr>
                <w:t>中国石英表行业研究分析及市场前景预测报告（2025-2031年）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02d6724864174" w:history="1">
                <w:r>
                  <w:rPr>
                    <w:rStyle w:val="Hyperlink"/>
                  </w:rPr>
                  <w:t>https://www.20087.com/6/68/ShiYingBiaoHangYeFenXiBaoGao.html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表以其精确的计时性能和经济实惠的价格，在手表市场占有重要位置。近年来，石英表设计更加多元化，从经典款式到时尚智能手表，满足不同消费群体的需求。技术创新提高了电池续航能力和增加了智能功能，如健康监测、GPS定位等，增强了石英表的市场竞争力。</w:t>
      </w:r>
      <w:r>
        <w:rPr>
          <w:rFonts w:hint="eastAsia"/>
        </w:rPr>
        <w:br/>
      </w:r>
      <w:r>
        <w:rPr>
          <w:rFonts w:hint="eastAsia"/>
        </w:rPr>
        <w:t>　　未来，石英表将更深入地融合时尚与科技，开发更多跨界合作和限量版设计，提升产品附加值。环保材料和可再生能源的应用，如太阳能充电，将使石英表更加环保。同时，智能穿戴技术的持续进步将推动石英表向更加智能化发展，实现与物联网的广泛连接，满足用户对健康生活、便捷支付等综合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c02d6724864174" w:history="1">
        <w:r>
          <w:rPr>
            <w:rStyle w:val="Hyperlink"/>
          </w:rPr>
          <w:t>中国石英表行业研究分析及市场前景预测报告（2025-2031年）</w:t>
        </w:r>
      </w:hyperlink>
      <w:r>
        <w:rPr>
          <w:rFonts w:hint="eastAsia"/>
        </w:rPr>
        <w:t>深入分析了市场规模、需求及价格等关键因素，对石英表产业链的现状进行了剖析，并科学地预测了石英表市场前景与发展趋势。通过石英表细分市场的调研和对重点企业的深入研究，全面揭示了石英表行业的竞争格局、市场集中度以及品牌影响力。同时，石英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中国石英表行业发展环境</w:t>
      </w:r>
      <w:r>
        <w:rPr>
          <w:rFonts w:hint="eastAsia"/>
        </w:rPr>
        <w:br/>
      </w:r>
      <w:r>
        <w:rPr>
          <w:rFonts w:hint="eastAsia"/>
        </w:rPr>
        <w:t>　　第一节 石英表行业及属性分析</w:t>
      </w:r>
      <w:r>
        <w:rPr>
          <w:rFonts w:hint="eastAsia"/>
        </w:rPr>
        <w:br/>
      </w:r>
      <w:r>
        <w:rPr>
          <w:rFonts w:hint="eastAsia"/>
        </w:rPr>
        <w:t>　　　　一、石英表行业定义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四、石英表行业周期属性</w:t>
      </w:r>
      <w:r>
        <w:rPr>
          <w:rFonts w:hint="eastAsia"/>
        </w:rPr>
        <w:br/>
      </w:r>
      <w:r>
        <w:rPr>
          <w:rFonts w:hint="eastAsia"/>
        </w:rPr>
        <w:t>　　第二节 石英表行业经济发展环境</w:t>
      </w:r>
      <w:r>
        <w:rPr>
          <w:rFonts w:hint="eastAsia"/>
        </w:rPr>
        <w:br/>
      </w:r>
      <w:r>
        <w:rPr>
          <w:rFonts w:hint="eastAsia"/>
        </w:rPr>
        <w:t>　　第三节 石英表行业政策发展环境</w:t>
      </w:r>
      <w:r>
        <w:rPr>
          <w:rFonts w:hint="eastAsia"/>
        </w:rPr>
        <w:br/>
      </w:r>
      <w:r>
        <w:rPr>
          <w:rFonts w:hint="eastAsia"/>
        </w:rPr>
        <w:t>　　第四节 石英表行业社会发展环境</w:t>
      </w:r>
      <w:r>
        <w:rPr>
          <w:rFonts w:hint="eastAsia"/>
        </w:rPr>
        <w:br/>
      </w:r>
      <w:r>
        <w:rPr>
          <w:rFonts w:hint="eastAsia"/>
        </w:rPr>
        <w:t>　　第五节 石英表投融资发展环境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2024-2025年石英表行业技术发展现状及趋势分析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国内外石英表行业技术差异与原因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2019-2024年中国石英表行业总体规模</w:t>
      </w:r>
      <w:r>
        <w:rPr>
          <w:rFonts w:hint="eastAsia"/>
        </w:rPr>
        <w:br/>
      </w:r>
      <w:r>
        <w:rPr>
          <w:rFonts w:hint="eastAsia"/>
        </w:rPr>
        <w:t>　　第二节 中国石英表行业盈利情况分析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一、2019-2024年石英表行业产量统计分析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二、2024年石英表行业产量特点分析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三、2025-2031年中国石英表行业产量预测分析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中国石英表行业需求概况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一、2019-2024年中国石英表行业需求情况分析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二、2024年中国石英表行业市场需求特点分析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三、2025-2031年中国石英表市场需求预测分析</w:t>
      </w:r>
      <w:r>
        <w:rPr>
          <w:rFonts w:hint="eastAsia"/>
        </w:rPr>
        <w:br/>
      </w:r>
      <w:r>
        <w:rPr>
          <w:rFonts w:hint="eastAsia"/>
        </w:rPr>
        <w:t>　　第五节 石英表产业供需平衡状况分析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2019-2024年中国石英表行业重点地区调研分析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2019-2024年中国石英表行业进出口情况分析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二、2019-2024年中国石英表行业出口分析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2025-2031年中国石英表行业进出口情况预测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石英表重点企业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石英表重点企业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石英表重点企业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石英表重点企业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我国石英表行业前景与机遇分析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一、我国石英表行业发展前景</w:t>
      </w:r>
      <w:r>
        <w:rPr>
          <w:rFonts w:hint="eastAsia"/>
        </w:rPr>
        <w:br/>
      </w:r>
      <w:r>
        <w:rPr>
          <w:rFonts w:hint="eastAsia"/>
        </w:rPr>
        <w:t>　　　　二、我国石英表发展机遇分析</w:t>
      </w:r>
      <w:r>
        <w:rPr>
          <w:rFonts w:hint="eastAsia"/>
        </w:rPr>
        <w:br/>
      </w:r>
      <w:r>
        <w:rPr>
          <w:rFonts w:hint="eastAsia"/>
        </w:rPr>
        <w:t>　　　　三、2025年石英表的发展机遇分析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四、新冠疫情对石英表行业的影响分析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2025-2031年中国石英表市场趋势分析</w:t>
      </w:r>
      <w:r>
        <w:rPr>
          <w:rFonts w:hint="eastAsia"/>
        </w:rPr>
        <w:br/>
      </w:r>
      <w:r>
        <w:rPr>
          <w:rFonts w:hint="eastAsia"/>
        </w:rPr>
        <w:t>　　　　一、石英表市场趋势总结</w:t>
      </w:r>
      <w:r>
        <w:rPr>
          <w:rFonts w:hint="eastAsia"/>
        </w:rPr>
        <w:br/>
      </w:r>
      <w:r>
        <w:rPr>
          <w:rFonts w:hint="eastAsia"/>
        </w:rPr>
        <w:t>　　　　二、石英表发展趋势分析</w:t>
      </w:r>
      <w:r>
        <w:rPr>
          <w:rFonts w:hint="eastAsia"/>
        </w:rPr>
        <w:br/>
      </w:r>
      <w:r>
        <w:rPr>
          <w:rFonts w:hint="eastAsia"/>
        </w:rPr>
        <w:t>　　　　三、石英表市场发展空间</w:t>
      </w:r>
      <w:r>
        <w:rPr>
          <w:rFonts w:hint="eastAsia"/>
        </w:rPr>
        <w:br/>
      </w:r>
      <w:r>
        <w:rPr>
          <w:rFonts w:hint="eastAsia"/>
        </w:rPr>
        <w:t>　　　　四、石英表产业政策趋向</w:t>
      </w:r>
      <w:r>
        <w:rPr>
          <w:rFonts w:hint="eastAsia"/>
        </w:rPr>
        <w:br/>
      </w:r>
      <w:r>
        <w:rPr>
          <w:rFonts w:hint="eastAsia"/>
        </w:rPr>
        <w:t>　　　　五、石英表技术革新趋势</w:t>
      </w:r>
      <w:r>
        <w:rPr>
          <w:rFonts w:hint="eastAsia"/>
        </w:rPr>
        <w:br/>
      </w:r>
      <w:r>
        <w:rPr>
          <w:rFonts w:hint="eastAsia"/>
        </w:rPr>
        <w:t>　　　　六、石英表价格走势分析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七、国际环境对石英表行业的影响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石英表行业投资效益分析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一、2025年石英表行业投资状况分析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二、2025年石英表行业投资效益分析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三、2025年石英表行业投资趋势预测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四、2025年石英表行业投资方向</w:t>
      </w:r>
      <w:r>
        <w:rPr>
          <w:rFonts w:hint="eastAsia"/>
        </w:rPr>
        <w:br/>
      </w:r>
      <w:r>
        <w:rPr>
          <w:rFonts w:hint="eastAsia"/>
        </w:rPr>
        <w:t>　　　　五、2025年石英表行业投资建议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2025-2031年石英表行业投资风险及控制策略分析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一、石英表市场风险及控制策略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二、石英表行业政策风险及控制策略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三、石英表经营风险及控制策略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四、石英表同业竞争风险及控制策略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五、石英表行业其他风险及控制策略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中国石英表行业生产、营销企业投资运作模式分析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石英表行业外销与内销优势分析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2025-2031年中国石英表行业市场规模及增长趋势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2025-2031年中国石英表行业投资规模预测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2025-2031年石英表行业市场盈利预测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[~中智林]石英表行业项目投资建议</w:t>
      </w:r>
      <w:r>
        <w:rPr>
          <w:rFonts w:hint="eastAsia"/>
        </w:rPr>
        <w:br/>
      </w:r>
      <w:r>
        <w:rPr>
          <w:rFonts w:hint="eastAsia"/>
        </w:rPr>
        <w:t>　　　　一、石英表技术应用注意事项</w:t>
      </w:r>
      <w:r>
        <w:rPr>
          <w:rFonts w:hint="eastAsia"/>
        </w:rPr>
        <w:br/>
      </w:r>
      <w:r>
        <w:rPr>
          <w:rFonts w:hint="eastAsia"/>
        </w:rPr>
        <w:t>　　　　二、石英表项目投资注意事项</w:t>
      </w:r>
      <w:r>
        <w:rPr>
          <w:rFonts w:hint="eastAsia"/>
        </w:rPr>
        <w:br/>
      </w:r>
      <w:r>
        <w:rPr>
          <w:rFonts w:hint="eastAsia"/>
        </w:rPr>
        <w:t>　　　　三、石英表生产开发注意事项</w:t>
      </w:r>
      <w:r>
        <w:rPr>
          <w:rFonts w:hint="eastAsia"/>
        </w:rPr>
        <w:br/>
      </w:r>
      <w:r>
        <w:rPr>
          <w:rFonts w:hint="eastAsia"/>
        </w:rPr>
        <w:t>　　　　四、石英表销售注意事项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石英表行业历程</w:t>
      </w:r>
      <w:r>
        <w:rPr>
          <w:rFonts w:hint="eastAsia"/>
        </w:rPr>
        <w:br/>
      </w:r>
      <w:r>
        <w:rPr>
          <w:rFonts w:hint="eastAsia"/>
        </w:rPr>
        <w:t>　　图表 石英表行业生命周期</w:t>
      </w:r>
      <w:r>
        <w:rPr>
          <w:rFonts w:hint="eastAsia"/>
        </w:rPr>
        <w:br/>
      </w:r>
      <w:r>
        <w:rPr>
          <w:rFonts w:hint="eastAsia"/>
        </w:rPr>
        <w:t>　　图表 石英表行业产业链分析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石英表企业信息</w:t>
      </w:r>
      <w:r>
        <w:rPr>
          <w:rFonts w:hint="eastAsia"/>
        </w:rPr>
        <w:br/>
      </w:r>
      <w:r>
        <w:rPr>
          <w:rFonts w:hint="eastAsia"/>
        </w:rPr>
        <w:t>　　图表 石英表企业经营情况分析</w:t>
      </w:r>
      <w:r>
        <w:rPr>
          <w:rFonts w:hint="eastAsia"/>
        </w:rPr>
        <w:br/>
      </w:r>
      <w:r>
        <w:rPr>
          <w:rFonts w:hint="eastAsia"/>
        </w:rPr>
        <w:t>　　图表 石英表重点企业（三）主要经济指标情况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02d6724864174" w:history="1">
        <w:r>
          <w:rPr>
            <w:rStyle w:val="Hyperlink"/>
          </w:rPr>
          <w:t>中国石英表行业研究分析及市场前景预测报告（2025-2031年）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02d6724864174" w:history="1">
        <w:r>
          <w:rPr>
            <w:rStyle w:val="Hyperlink"/>
          </w:rPr>
          <w:t>https://www.20087.com/6/68/ShiYingBiaoHangYeFenXiBaoGao.html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热点：不锈钢手表带价格、石英表怎么换电池、世界十大名表、石英表品牌排行榜前十名、女人必买三大手表、石英表要换电池吗、石英表大全价格及图片、石英表是电子表还是机械表呢、石英表什么意思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1b900b0ca422b" w:history="1">
      <w:r>
        <w:rPr>
          <w:rStyle w:val="Hyperlink"/>
        </w:rPr>
        <w:t>中国石英表行业研究分析及市场前景预测报告（2025-2031年）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iYingBiaoHangYeFenXiBaoGao.html" TargetMode="External" Id="R32c02d672486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iYingBiaoHangYeFenXiBaoGao.html" TargetMode="External" Id="R89d1b900b0ca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2025-01-20T06:01:00Z</dcterms:created>
  <dcterms:modified xsi:type="dcterms:W3CDTF">2025-01-20T07:01:00Z</dcterms:modified>
  <dc:subject>中国石英表行业研究分析及市场前景预测报告（2025-2031年）</dc:subject>
  <dc:title>中国石英表行业研究分析及市场前景预测报告（2025-2031年）</dc:title>
  <cp:keywords>中国石英表行业研究分析及市场前景预测报告（2025-2031年）</cp:keywords>
  <dc:description>中国石英表行业研究分析及市场前景预测报告（2025-2031年）</dc:description>
</cp:coreProperties>
</file>