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2e43c8fdb42ff" w:history="1">
              <w:r>
                <w:rPr>
                  <w:rStyle w:val="Hyperlink"/>
                </w:rPr>
                <w:t>2025-2031年中国雨鞋市场研究分析与前景趋势报告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2e43c8fdb42ff" w:history="1">
              <w:r>
                <w:rPr>
                  <w:rStyle w:val="Hyperlink"/>
                </w:rPr>
                <w:t>2025-2031年中国雨鞋市场研究分析与前景趋势报告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2e43c8fdb42ff" w:history="1">
                <w:r>
                  <w:rPr>
                    <w:rStyle w:val="Hyperlink"/>
                  </w:rPr>
                  <w:t>https://www.20087.com/6/08/YuXieHangYeQianJingQuShi.html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鞋作为雨季出行的必备单品，近年来随着消费者对时尚和舒适性的追求，其设计和材料不断创新。现代雨鞋不仅注重防水性能，还融入了时尚元素，如多彩的外观、可调节的鞋带和可替换的鞋底，满足不同场合的需求。同时，环保材料的使用和可回收设计成为雨鞋行业的趋势，反映了消费者对可持续发展的关注。</w:t>
      </w:r>
      <w:r>
        <w:rPr>
          <w:rFonts w:hint="eastAsia"/>
        </w:rPr>
        <w:br/>
      </w:r>
      <w:r>
        <w:rPr>
          <w:rFonts w:hint="eastAsia"/>
        </w:rPr>
        <w:t>　　未来，雨鞋的发展将更加侧重于功能多样性和生态友好。一方面，通过集成智能材料和传感器，开发具有温度调节、防滑和健康监测功能的智能雨鞋，提升穿着体验。另一方面，采用生物降解材料和循环设计理念，减少雨鞋的环境足迹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2e43c8fdb42ff" w:history="1">
        <w:r>
          <w:rPr>
            <w:rStyle w:val="Hyperlink"/>
          </w:rPr>
          <w:t>2025-2031年中国雨鞋市场研究分析与前景趋势报告</w:t>
        </w:r>
      </w:hyperlink>
      <w:r>
        <w:rPr>
          <w:rFonts w:hint="eastAsia"/>
        </w:rPr>
        <w:t>》基于深入的行业调研，对雨鞋产业链进行了全面分析。报告详细探讨了雨鞋市场规模、需求状况，以及价格动态，并深入解读了当前雨鞋行业现状、市场前景及未来发展趋势。同时，报告聚焦于雨鞋行业重点企业，剖析了竞争格局、市场集中度及品牌建设情况，并对雨鞋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一、雨鞋行业定义及分类</w:t>
      </w:r>
      <w:r>
        <w:rPr>
          <w:rFonts w:hint="eastAsia"/>
        </w:rPr>
        <w:br/>
      </w:r>
      <w:r>
        <w:rPr>
          <w:rFonts w:hint="eastAsia"/>
        </w:rPr>
        <w:t>　　　　二、雨鞋行业经济特性</w:t>
      </w:r>
      <w:r>
        <w:rPr>
          <w:rFonts w:hint="eastAsia"/>
        </w:rPr>
        <w:br/>
      </w:r>
      <w:r>
        <w:rPr>
          <w:rFonts w:hint="eastAsia"/>
        </w:rPr>
        <w:t>　　　　三、雨鞋行业产业链简介</w:t>
      </w:r>
      <w:r>
        <w:rPr>
          <w:rFonts w:hint="eastAsia"/>
        </w:rPr>
        <w:br/>
      </w:r>
      <w:r>
        <w:rPr>
          <w:rFonts w:hint="eastAsia"/>
        </w:rPr>
        <w:t>　　第二节 雨鞋行业发展成熟度</w:t>
      </w:r>
      <w:r>
        <w:rPr>
          <w:rFonts w:hint="eastAsia"/>
        </w:rPr>
        <w:br/>
      </w:r>
      <w:r>
        <w:rPr>
          <w:rFonts w:hint="eastAsia"/>
        </w:rPr>
        <w:t>　　　　一、雨鞋行业发展周期分析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雨鞋行业相关产业动态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2024-2025年雨鞋行业发展环境分析</w:t>
      </w:r>
      <w:r>
        <w:rPr>
          <w:rFonts w:hint="eastAsia"/>
        </w:rPr>
        <w:br/>
      </w:r>
      <w:r>
        <w:rPr>
          <w:rFonts w:hint="eastAsia"/>
        </w:rPr>
        <w:t>　　第一节 雨鞋行业环境分析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雨鞋行业相关政策、法规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雨鞋行业技术发展现状及趋势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当前我国雨鞋技术发展现状</w:t>
      </w:r>
      <w:r>
        <w:rPr>
          <w:rFonts w:hint="eastAsia"/>
        </w:rPr>
        <w:br/>
      </w:r>
      <w:r>
        <w:rPr>
          <w:rFonts w:hint="eastAsia"/>
        </w:rPr>
        <w:t>　　第二节 中外雨鞋技术差距及产生差距的主要原因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提高我国雨鞋技术的对策</w:t>
      </w:r>
      <w:r>
        <w:rPr>
          <w:rFonts w:hint="eastAsia"/>
        </w:rPr>
        <w:br/>
      </w:r>
      <w:r>
        <w:rPr>
          <w:rFonts w:hint="eastAsia"/>
        </w:rPr>
        <w:t>　　第四节 我国雨鞋产品研发、设计发展趋势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中国雨鞋市场发展调研</w:t>
      </w:r>
      <w:r>
        <w:rPr>
          <w:rFonts w:hint="eastAsia"/>
        </w:rPr>
        <w:br/>
      </w:r>
      <w:r>
        <w:rPr>
          <w:rFonts w:hint="eastAsia"/>
        </w:rPr>
        <w:t>　　第一节 雨鞋市场现状分析及预测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一、2020-2025年中国雨鞋市场规模分析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二、2025-2031年中国雨鞋市场规模预测</w:t>
      </w:r>
      <w:r>
        <w:rPr>
          <w:rFonts w:hint="eastAsia"/>
        </w:rPr>
        <w:br/>
      </w:r>
      <w:r>
        <w:rPr>
          <w:rFonts w:hint="eastAsia"/>
        </w:rPr>
        <w:t>　　第二节 雨鞋行业产能分析及预测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一、2020-2025年中国雨鞋行业产能分析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二、2025-2031年中国雨鞋行业产能预测</w:t>
      </w:r>
      <w:r>
        <w:rPr>
          <w:rFonts w:hint="eastAsia"/>
        </w:rPr>
        <w:br/>
      </w:r>
      <w:r>
        <w:rPr>
          <w:rFonts w:hint="eastAsia"/>
        </w:rPr>
        <w:t>　　第三节 雨鞋行业产量分析及预测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一、2020-2025年中国雨鞋行业产量分析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二、2025-2031年中国雨鞋行业产量预测</w:t>
      </w:r>
      <w:r>
        <w:rPr>
          <w:rFonts w:hint="eastAsia"/>
        </w:rPr>
        <w:br/>
      </w:r>
      <w:r>
        <w:rPr>
          <w:rFonts w:hint="eastAsia"/>
        </w:rPr>
        <w:t>　　第四节 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一、2020-2025年中国雨鞋市场需求分析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二、2025-2031年中国雨鞋市场需求预测</w:t>
      </w:r>
      <w:r>
        <w:rPr>
          <w:rFonts w:hint="eastAsia"/>
        </w:rPr>
        <w:br/>
      </w:r>
      <w:r>
        <w:rPr>
          <w:rFonts w:hint="eastAsia"/>
        </w:rPr>
        <w:t>　　第五节 雨鞋进出口数据分析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一、2020-2025年中国雨鞋进出口数据分析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二、2025-2031年国内雨鞋进出口情况预测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2020-2025年中国雨鞋行业总体发展状况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中国雨鞋行业规模情况分析</w:t>
      </w:r>
      <w:r>
        <w:rPr>
          <w:rFonts w:hint="eastAsia"/>
        </w:rPr>
        <w:br/>
      </w:r>
      <w:r>
        <w:rPr>
          <w:rFonts w:hint="eastAsia"/>
        </w:rPr>
        <w:t>　　　　一、雨鞋行业单位规模情况分析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二、雨鞋行业人员规模状况分析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三、雨鞋行业资产规模状况分析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四、雨鞋行业市场规模状况分析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五、雨鞋行业敏感性分析</w:t>
      </w:r>
      <w:r>
        <w:rPr>
          <w:rFonts w:hint="eastAsia"/>
        </w:rPr>
        <w:br/>
      </w:r>
      <w:r>
        <w:rPr>
          <w:rFonts w:hint="eastAsia"/>
        </w:rPr>
        <w:t>　　第二节 中国雨鞋行业财务能力分析</w:t>
      </w:r>
      <w:r>
        <w:rPr>
          <w:rFonts w:hint="eastAsia"/>
        </w:rPr>
        <w:br/>
      </w:r>
      <w:r>
        <w:rPr>
          <w:rFonts w:hint="eastAsia"/>
        </w:rPr>
        <w:t>　　　　一、雨鞋行业盈利能力分析</w:t>
      </w:r>
      <w:r>
        <w:rPr>
          <w:rFonts w:hint="eastAsia"/>
        </w:rPr>
        <w:br/>
      </w:r>
      <w:r>
        <w:rPr>
          <w:rFonts w:hint="eastAsia"/>
        </w:rPr>
        <w:t>　　　　二、雨鞋行业偿债能力分析</w:t>
      </w:r>
      <w:r>
        <w:rPr>
          <w:rFonts w:hint="eastAsia"/>
        </w:rPr>
        <w:br/>
      </w:r>
      <w:r>
        <w:rPr>
          <w:rFonts w:hint="eastAsia"/>
        </w:rPr>
        <w:t>　　　　三、雨鞋行业营运能力分析</w:t>
      </w:r>
      <w:r>
        <w:rPr>
          <w:rFonts w:hint="eastAsia"/>
        </w:rPr>
        <w:br/>
      </w:r>
      <w:r>
        <w:rPr>
          <w:rFonts w:hint="eastAsia"/>
        </w:rPr>
        <w:t>　　　　四、雨鞋行业发展能力分析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一、中国雨鞋行业重点区域市场结构变化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二、重点地区（一）雨鞋行业发展分析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三、重点地区（二）雨鞋行业发展分析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四、重点地区（三）雨鞋行业发展分析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五、重点地区（四）雨鞋行业发展分析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六、重点地区（五）雨鞋行业发展分析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三、主要雨鞋品牌产品价位分析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五、价格在雨鞋行业竞争中的重要性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2025年中国雨鞋行业上下游行业发展分析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雨鞋上游行业分析</w:t>
      </w:r>
      <w:r>
        <w:rPr>
          <w:rFonts w:hint="eastAsia"/>
        </w:rPr>
        <w:br/>
      </w:r>
      <w:r>
        <w:rPr>
          <w:rFonts w:hint="eastAsia"/>
        </w:rPr>
        <w:t>　　　　一、雨鞋产品成本构成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四、上游供给对雨鞋行业的影响</w:t>
      </w:r>
      <w:r>
        <w:rPr>
          <w:rFonts w:hint="eastAsia"/>
        </w:rPr>
        <w:br/>
      </w:r>
      <w:r>
        <w:rPr>
          <w:rFonts w:hint="eastAsia"/>
        </w:rPr>
        <w:t>　　第二节 雨鞋下游行业分析</w:t>
      </w:r>
      <w:r>
        <w:rPr>
          <w:rFonts w:hint="eastAsia"/>
        </w:rPr>
        <w:br/>
      </w:r>
      <w:r>
        <w:rPr>
          <w:rFonts w:hint="eastAsia"/>
        </w:rPr>
        <w:t>　　　　一、雨鞋下游行业分布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四、下游需求对雨鞋行业的影响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2025年中国雨鞋产业市场竞争格局分析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2025年中国雨鞋产业竞争现状分析</w:t>
      </w:r>
      <w:r>
        <w:rPr>
          <w:rFonts w:hint="eastAsia"/>
        </w:rPr>
        <w:br/>
      </w:r>
      <w:r>
        <w:rPr>
          <w:rFonts w:hint="eastAsia"/>
        </w:rPr>
        <w:t>　　　　一、雨鞋竞争力分析</w:t>
      </w:r>
      <w:r>
        <w:rPr>
          <w:rFonts w:hint="eastAsia"/>
        </w:rPr>
        <w:br/>
      </w:r>
      <w:r>
        <w:rPr>
          <w:rFonts w:hint="eastAsia"/>
        </w:rPr>
        <w:t>　　　　二、雨鞋技术竞争分析</w:t>
      </w:r>
      <w:r>
        <w:rPr>
          <w:rFonts w:hint="eastAsia"/>
        </w:rPr>
        <w:br/>
      </w:r>
      <w:r>
        <w:rPr>
          <w:rFonts w:hint="eastAsia"/>
        </w:rPr>
        <w:t>　　　　三、雨鞋价格竞争分析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2025年中国雨鞋产业集中度分析</w:t>
      </w:r>
      <w:r>
        <w:rPr>
          <w:rFonts w:hint="eastAsia"/>
        </w:rPr>
        <w:br/>
      </w:r>
      <w:r>
        <w:rPr>
          <w:rFonts w:hint="eastAsia"/>
        </w:rPr>
        <w:t>　　　　一、雨鞋市场集中度分析</w:t>
      </w:r>
      <w:r>
        <w:rPr>
          <w:rFonts w:hint="eastAsia"/>
        </w:rPr>
        <w:br/>
      </w:r>
      <w:r>
        <w:rPr>
          <w:rFonts w:hint="eastAsia"/>
        </w:rPr>
        <w:t>　　　　二、雨鞋企业集中度分析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2025-2031年提高雨鞋企业竞争力的策略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一、影响雨鞋行业运行的有利因素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二、影响雨鞋行业运行的稳定因素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三、影响雨鞋行业运行的不利因素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四、我国雨鞋行业发展面临的挑战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五、我国雨鞋行业发展面临的机遇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对雨鞋行业投资风险预警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一、2025-2031年雨鞋行业市场风险及控制策略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二、2025-2031年雨鞋行业政策风险及控制策略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三、2025-2031年雨鞋行业经营风险及控制策略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四、2025-2031年雨鞋同业竞争风险及控制策略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五、2025-2031年雨鞋行业其他风险及控制策略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2025-2031年雨鞋市场发展潜力分析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2025-2031年雨鞋行业发展趋势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2025-2031年雨鞋行业投资前景研究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(中⋅智⋅林)对我国雨鞋品牌的战略思考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四、我国雨鞋企业的品牌战略</w:t>
      </w:r>
      <w:r>
        <w:rPr>
          <w:rFonts w:hint="eastAsia"/>
        </w:rPr>
        <w:br/>
      </w:r>
      <w:r>
        <w:rPr>
          <w:rFonts w:hint="eastAsia"/>
        </w:rPr>
        <w:t>　　　　五、雨鞋品牌战略管理的策略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2020-2025年中国雨鞋市场规模及增长情况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2020-2025年中国雨鞋行业产量及增长趋势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2025-2031年中国雨鞋行业产量预测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2020-2025年中国雨鞋行业市场需求及增长情况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2025-2031年中国雨鞋行业市场需求预测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2020-2025年中国雨鞋行业利润及增长情况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2020-2025年中国雨鞋行业出口情况分析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2025-2031年中国雨鞋行业产品市场价格走势预测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雨鞋重点企业经营情况分析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2025-2031年中国雨鞋市场规模预测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2025-2031年中国雨鞋行业利润预测</w:t>
      </w:r>
      <w:r>
        <w:rPr>
          <w:rFonts w:hint="eastAsia"/>
        </w:rPr>
        <w:br/>
      </w:r>
      <w:r>
        <w:rPr>
          <w:rFonts w:hint="eastAsia"/>
        </w:rPr>
        <w:t>　　图表 2025年雨鞋行业壁垒</w:t>
      </w:r>
      <w:r>
        <w:rPr>
          <w:rFonts w:hint="eastAsia"/>
        </w:rPr>
        <w:br/>
      </w:r>
      <w:r>
        <w:rPr>
          <w:rFonts w:hint="eastAsia"/>
        </w:rPr>
        <w:t>　　图表 2025年雨鞋市场前景分析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2025-2031年中国雨鞋市场需求预测</w:t>
      </w:r>
      <w:r>
        <w:rPr>
          <w:rFonts w:hint="eastAsia"/>
        </w:rPr>
        <w:br/>
      </w:r>
      <w:r>
        <w:rPr>
          <w:rFonts w:hint="eastAsia"/>
        </w:rPr>
        <w:t>　　图表 2025年雨鞋发展趋势预测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2e43c8fdb42ff" w:history="1">
        <w:r>
          <w:rPr>
            <w:rStyle w:val="Hyperlink"/>
          </w:rPr>
          <w:t>2025-2031年中国雨鞋市场研究分析与前景趋势报告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2e43c8fdb42ff" w:history="1">
        <w:r>
          <w:rPr>
            <w:rStyle w:val="Hyperlink"/>
          </w:rPr>
          <w:t>https://www.20087.com/6/08/YuXieHangYeQianJingQuShi.html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84aea2dca4aaf" w:history="1">
      <w:r>
        <w:rPr>
          <w:rStyle w:val="Hyperlink"/>
        </w:rPr>
        <w:t>2025-2031年中国雨鞋市场研究分析与前景趋势报告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uXieHangYeQianJingQuShi.html" TargetMode="External" Id="Rb6f2e43c8fdb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uXieHangYeQianJingQuShi.html" TargetMode="External" Id="R6d684aea2dca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2024-09-24T04:23:00Z</dcterms:created>
  <dcterms:modified xsi:type="dcterms:W3CDTF">2024-09-24T05:23:00Z</dcterms:modified>
  <dc:subject>2025-2031年中国雨鞋市场研究分析与前景趋势报告</dc:subject>
  <dc:title>2025-2031年中国雨鞋市场研究分析与前景趋势报告</dc:title>
  <cp:keywords>2025-2031年中国雨鞋市场研究分析与前景趋势报告</cp:keywords>
  <dc:description>2025-2031年中国雨鞋市场研究分析与前景趋势报告</dc:description>
</cp:coreProperties>
</file>