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b7c199e9c4e88" w:history="1">
              <w:r>
                <w:rPr>
                  <w:rStyle w:val="Hyperlink"/>
                </w:rPr>
                <w:t>2025-2031年全球与中国成人运动鞋行业现状调研分析及发展趋势研究报告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b7c199e9c4e88" w:history="1">
              <w:r>
                <w:rPr>
                  <w:rStyle w:val="Hyperlink"/>
                </w:rPr>
                <w:t>2025-2031年全球与中国成人运动鞋行业现状调研分析及发展趋势研究报告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b7c199e9c4e88" w:history="1">
                <w:r>
                  <w:rPr>
                    <w:rStyle w:val="Hyperlink"/>
                  </w:rPr>
                  <w:t>https://www.20087.com/6/98/ChengRenYunDongXieDeFaZhanQuShi.html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运动鞋市场近年来经历了快速增长，这得益于人们健康意识的提升和运动文化的普及。目前市场上，运动鞋不仅追求高性能和舒适性，还注重时尚元素的融入，以满足消费者的多样化需求。随着科技的进步，运动鞋采用了更多创新材料和技术，如轻量化、透气性更好的鞋面材料，以及更佳缓震性能的鞋底设计，提高了运动鞋的整体性能。</w:t>
      </w:r>
      <w:r>
        <w:rPr>
          <w:rFonts w:hint="eastAsia"/>
        </w:rPr>
        <w:br/>
      </w:r>
      <w:r>
        <w:rPr>
          <w:rFonts w:hint="eastAsia"/>
        </w:rPr>
        <w:t>　　未来，成人运动鞋的设计和制造将更加注重可持续性和个性化。在可持续性方面，品牌将更多地采用可回收材料和环保工艺，减少对环境的影响。在个性化方面，通过3D打印技术等定制服务，消费者可以根据自己的脚型和偏好定制专属的运动鞋。此外，随着物联网技术的发展，未来的运动鞋可能还会集成智能传感器，以监测运动数据和提供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b7c199e9c4e88" w:history="1">
        <w:r>
          <w:rPr>
            <w:rStyle w:val="Hyperlink"/>
          </w:rPr>
          <w:t>2025-2031年全球与中国成人运动鞋行业现状调研分析及发展趋势研究报告</w:t>
        </w:r>
      </w:hyperlink>
      <w:r>
        <w:rPr>
          <w:rFonts w:hint="eastAsia"/>
        </w:rPr>
        <w:t>》基于国家统计局及相关协会的详实数据，系统分析了成人运动鞋行业的市场规模、重点企业表现、产业链结构、竞争格局及价格动态。报告内容严谨、数据详实，结合丰富图表，全面呈现成人运动鞋行业现状与未来发展趋势。通过对成人运动鞋技术现状、SWOT分析及市场前景的解读，报告为成人运动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中国成人运动鞋概述</w:t>
      </w:r>
      <w:r>
        <w:rPr>
          <w:rFonts w:hint="eastAsia"/>
        </w:rPr>
        <w:br/>
      </w:r>
      <w:r>
        <w:rPr>
          <w:rFonts w:hint="eastAsia"/>
        </w:rPr>
        <w:t>　　第一节 成人运动鞋行业定义</w:t>
      </w:r>
      <w:r>
        <w:rPr>
          <w:rFonts w:hint="eastAsia"/>
        </w:rPr>
        <w:br/>
      </w:r>
      <w:r>
        <w:rPr>
          <w:rFonts w:hint="eastAsia"/>
        </w:rPr>
        <w:t>　　第二节 成人运动鞋行业发展特性</w:t>
      </w:r>
      <w:r>
        <w:rPr>
          <w:rFonts w:hint="eastAsia"/>
        </w:rPr>
        <w:br/>
      </w:r>
      <w:r>
        <w:rPr>
          <w:rFonts w:hint="eastAsia"/>
        </w:rPr>
        <w:t>　　第三节 成人运动鞋产业链分析</w:t>
      </w:r>
      <w:r>
        <w:rPr>
          <w:rFonts w:hint="eastAsia"/>
        </w:rPr>
        <w:br/>
      </w:r>
      <w:r>
        <w:rPr>
          <w:rFonts w:hint="eastAsia"/>
        </w:rPr>
        <w:t>　　第四节 成人运动鞋行业生命周期分析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2024-2025年国外成人运动鞋市场发展概况</w:t>
      </w:r>
      <w:r>
        <w:rPr>
          <w:rFonts w:hint="eastAsia"/>
        </w:rPr>
        <w:br/>
      </w:r>
      <w:r>
        <w:rPr>
          <w:rFonts w:hint="eastAsia"/>
        </w:rPr>
        <w:t>　　第一节 全球成人运动鞋市场发展分析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北美地区主要国家成人运动鞋市场概况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欧盟地区主要国家成人运动鞋市场概况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亚洲地区主要国家成人运动鞋市场概况</w:t>
      </w:r>
      <w:r>
        <w:rPr>
          <w:rFonts w:hint="eastAsia"/>
        </w:rPr>
        <w:br/>
      </w:r>
      <w:r>
        <w:rPr>
          <w:rFonts w:hint="eastAsia"/>
        </w:rPr>
        <w:t>　　第五节 全球成人运动鞋市场发展预测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2024-2025年中国成人运动鞋发展环境分析</w:t>
      </w:r>
      <w:r>
        <w:rPr>
          <w:rFonts w:hint="eastAsia"/>
        </w:rPr>
        <w:br/>
      </w:r>
      <w:r>
        <w:rPr>
          <w:rFonts w:hint="eastAsia"/>
        </w:rPr>
        <w:t>　　第一节 成人运动鞋行业经济环境分析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成人运动鞋行业相关政策、标准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2024-2025年成人运动鞋市场特性分析</w:t>
      </w:r>
      <w:r>
        <w:rPr>
          <w:rFonts w:hint="eastAsia"/>
        </w:rPr>
        <w:br/>
      </w:r>
      <w:r>
        <w:rPr>
          <w:rFonts w:hint="eastAsia"/>
        </w:rPr>
        <w:t>　　第一节 成人运动鞋行业集中度分析</w:t>
      </w:r>
      <w:r>
        <w:rPr>
          <w:rFonts w:hint="eastAsia"/>
        </w:rPr>
        <w:br/>
      </w:r>
      <w:r>
        <w:rPr>
          <w:rFonts w:hint="eastAsia"/>
        </w:rPr>
        <w:t>　　第二节 成人运动鞋行业SWOT分析</w:t>
      </w:r>
      <w:r>
        <w:rPr>
          <w:rFonts w:hint="eastAsia"/>
        </w:rPr>
        <w:br/>
      </w:r>
      <w:r>
        <w:rPr>
          <w:rFonts w:hint="eastAsia"/>
        </w:rPr>
        <w:t>　　　　一、成人运动鞋行业优势</w:t>
      </w:r>
      <w:r>
        <w:rPr>
          <w:rFonts w:hint="eastAsia"/>
        </w:rPr>
        <w:br/>
      </w:r>
      <w:r>
        <w:rPr>
          <w:rFonts w:hint="eastAsia"/>
        </w:rPr>
        <w:t>　　　　二、成人运动鞋行业劣势</w:t>
      </w:r>
      <w:r>
        <w:rPr>
          <w:rFonts w:hint="eastAsia"/>
        </w:rPr>
        <w:br/>
      </w:r>
      <w:r>
        <w:rPr>
          <w:rFonts w:hint="eastAsia"/>
        </w:rPr>
        <w:t>　　　　三、成人运动鞋行业机会</w:t>
      </w:r>
      <w:r>
        <w:rPr>
          <w:rFonts w:hint="eastAsia"/>
        </w:rPr>
        <w:br/>
      </w:r>
      <w:r>
        <w:rPr>
          <w:rFonts w:hint="eastAsia"/>
        </w:rPr>
        <w:t>　　　　四、成人运动鞋行业风险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2024-2025年中国成人运动鞋发展现状</w:t>
      </w:r>
      <w:r>
        <w:rPr>
          <w:rFonts w:hint="eastAsia"/>
        </w:rPr>
        <w:br/>
      </w:r>
      <w:r>
        <w:rPr>
          <w:rFonts w:hint="eastAsia"/>
        </w:rPr>
        <w:t>　　第一节 中国成人运动鞋市场现状分析</w:t>
      </w:r>
      <w:r>
        <w:rPr>
          <w:rFonts w:hint="eastAsia"/>
        </w:rPr>
        <w:br/>
      </w:r>
      <w:r>
        <w:rPr>
          <w:rFonts w:hint="eastAsia"/>
        </w:rPr>
        <w:t>　　第二节 中国成人运动鞋行业产量情况分析及预测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一、成人运动鞋总体产能规模</w:t>
      </w:r>
      <w:r>
        <w:rPr>
          <w:rFonts w:hint="eastAsia"/>
        </w:rPr>
        <w:br/>
      </w:r>
      <w:r>
        <w:rPr>
          <w:rFonts w:hint="eastAsia"/>
        </w:rPr>
        <w:t>　　　　二、成人运动鞋生产区域分布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三、2019-2024年中国成人运动鞋产量统计分析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三、2025-2031年中国成人运动鞋产量预测分析</w:t>
      </w:r>
      <w:r>
        <w:rPr>
          <w:rFonts w:hint="eastAsia"/>
        </w:rPr>
        <w:br/>
      </w:r>
      <w:r>
        <w:rPr>
          <w:rFonts w:hint="eastAsia"/>
        </w:rPr>
        <w:t>　　第三节 中国成人运动鞋市场需求分析及预测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一、中国成人运动鞋市场需求特点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二、2019-2024年中国成人运动鞋市场需求量统计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三、2025-2031年中国成人运动鞋市场需求量预测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中国成人运动鞋价格趋势分析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一、2019-2024年中国成人运动鞋市场价格趋势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二、2025-2031年中国成人运动鞋市场价格走势预测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2019-2024年成人运动鞋行业经济运行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2019-2024年中国成人运动鞋行业盈利能力分析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2019-2024年中国成人运动鞋行业发展能力分析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2019-2024年成人运动鞋行业偿债能力分析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2019-2024年成人运动鞋制造企业数量分析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中国成人运动鞋行业重点地区发展分析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**地区成人运动鞋市场发展分析</w:t>
      </w:r>
      <w:r>
        <w:rPr>
          <w:rFonts w:hint="eastAsia"/>
        </w:rPr>
        <w:br/>
      </w:r>
      <w:r>
        <w:rPr>
          <w:rFonts w:hint="eastAsia"/>
        </w:rPr>
        <w:t>　　第三节 **地区成人运动鞋市场发展分析</w:t>
      </w:r>
      <w:r>
        <w:rPr>
          <w:rFonts w:hint="eastAsia"/>
        </w:rPr>
        <w:br/>
      </w:r>
      <w:r>
        <w:rPr>
          <w:rFonts w:hint="eastAsia"/>
        </w:rPr>
        <w:t>　　第四节 **地区成人运动鞋市场发展分析</w:t>
      </w:r>
      <w:r>
        <w:rPr>
          <w:rFonts w:hint="eastAsia"/>
        </w:rPr>
        <w:br/>
      </w:r>
      <w:r>
        <w:rPr>
          <w:rFonts w:hint="eastAsia"/>
        </w:rPr>
        <w:t>　　第五节 **地区成人运动鞋市场发展分析</w:t>
      </w:r>
      <w:r>
        <w:rPr>
          <w:rFonts w:hint="eastAsia"/>
        </w:rPr>
        <w:br/>
      </w:r>
      <w:r>
        <w:rPr>
          <w:rFonts w:hint="eastAsia"/>
        </w:rPr>
        <w:t>　　第六节 **地区成人运动鞋市场发展分析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2019-2024年中国成人运动鞋进出口分析</w:t>
      </w:r>
      <w:r>
        <w:rPr>
          <w:rFonts w:hint="eastAsia"/>
        </w:rPr>
        <w:br/>
      </w:r>
      <w:r>
        <w:rPr>
          <w:rFonts w:hint="eastAsia"/>
        </w:rPr>
        <w:t>　　第一节 成人运动鞋进口情况分析</w:t>
      </w:r>
      <w:r>
        <w:rPr>
          <w:rFonts w:hint="eastAsia"/>
        </w:rPr>
        <w:br/>
      </w:r>
      <w:r>
        <w:rPr>
          <w:rFonts w:hint="eastAsia"/>
        </w:rPr>
        <w:t>　　第二节 成人运动鞋出口情况分析</w:t>
      </w:r>
      <w:r>
        <w:rPr>
          <w:rFonts w:hint="eastAsia"/>
        </w:rPr>
        <w:br/>
      </w:r>
      <w:r>
        <w:rPr>
          <w:rFonts w:hint="eastAsia"/>
        </w:rPr>
        <w:t>　　第三节 影响成人运动鞋进出口因素分析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主要成人运动鞋生产企业及竞争格局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成人运动鞋行业投资战略研究</w:t>
      </w:r>
      <w:r>
        <w:rPr>
          <w:rFonts w:hint="eastAsia"/>
        </w:rPr>
        <w:br/>
      </w:r>
      <w:r>
        <w:rPr>
          <w:rFonts w:hint="eastAsia"/>
        </w:rPr>
        <w:t>　　第一节 成人运动鞋行业发展战略研究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一、成人运动鞋品牌的重要性</w:t>
      </w:r>
      <w:r>
        <w:rPr>
          <w:rFonts w:hint="eastAsia"/>
        </w:rPr>
        <w:br/>
      </w:r>
      <w:r>
        <w:rPr>
          <w:rFonts w:hint="eastAsia"/>
        </w:rPr>
        <w:t>　　　　二、成人运动鞋实施品牌战略的意义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四、我国成人运动鞋企业的品牌战略</w:t>
      </w:r>
      <w:r>
        <w:rPr>
          <w:rFonts w:hint="eastAsia"/>
        </w:rPr>
        <w:br/>
      </w:r>
      <w:r>
        <w:rPr>
          <w:rFonts w:hint="eastAsia"/>
        </w:rPr>
        <w:t>　　　　五、成人运动鞋品牌战略管理的策略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成人运动鞋经营策略分析</w:t>
      </w:r>
      <w:r>
        <w:rPr>
          <w:rFonts w:hint="eastAsia"/>
        </w:rPr>
        <w:br/>
      </w:r>
      <w:r>
        <w:rPr>
          <w:rFonts w:hint="eastAsia"/>
        </w:rPr>
        <w:t>　　　　一、成人运动鞋市场细分策略</w:t>
      </w:r>
      <w:r>
        <w:rPr>
          <w:rFonts w:hint="eastAsia"/>
        </w:rPr>
        <w:br/>
      </w:r>
      <w:r>
        <w:rPr>
          <w:rFonts w:hint="eastAsia"/>
        </w:rPr>
        <w:t>　　　　二、成人运动鞋市场创新策略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四、成人运动鞋新产品差异化战略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2025-2031年中国成人运动鞋发展趋势预测及投资风险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2025年成人运动鞋市场前景分析</w:t>
      </w:r>
      <w:r>
        <w:rPr>
          <w:rFonts w:hint="eastAsia"/>
        </w:rPr>
        <w:br/>
      </w:r>
      <w:r>
        <w:rPr>
          <w:rFonts w:hint="eastAsia"/>
        </w:rPr>
        <w:t>　　第二节 2025年成人运动鞋行业发展趋势预测</w:t>
      </w:r>
      <w:r>
        <w:rPr>
          <w:rFonts w:hint="eastAsia"/>
        </w:rPr>
        <w:br/>
      </w:r>
      <w:r>
        <w:rPr>
          <w:rFonts w:hint="eastAsia"/>
        </w:rPr>
        <w:t>　　第三节 成人运动鞋行业投资风险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成人运动鞋投资建议</w:t>
      </w:r>
      <w:r>
        <w:rPr>
          <w:rFonts w:hint="eastAsia"/>
        </w:rPr>
        <w:br/>
      </w:r>
      <w:r>
        <w:rPr>
          <w:rFonts w:hint="eastAsia"/>
        </w:rPr>
        <w:t>　　第一节 成人运动鞋行业投资环境分析</w:t>
      </w:r>
      <w:r>
        <w:rPr>
          <w:rFonts w:hint="eastAsia"/>
        </w:rPr>
        <w:br/>
      </w:r>
      <w:r>
        <w:rPr>
          <w:rFonts w:hint="eastAsia"/>
        </w:rPr>
        <w:t>　　第二节 成人运动鞋行业投资进入壁垒分析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成人运动鞋行业历程</w:t>
      </w:r>
      <w:r>
        <w:rPr>
          <w:rFonts w:hint="eastAsia"/>
        </w:rPr>
        <w:br/>
      </w:r>
      <w:r>
        <w:rPr>
          <w:rFonts w:hint="eastAsia"/>
        </w:rPr>
        <w:t>　　图表 成人运动鞋行业生命周期</w:t>
      </w:r>
      <w:r>
        <w:rPr>
          <w:rFonts w:hint="eastAsia"/>
        </w:rPr>
        <w:br/>
      </w:r>
      <w:r>
        <w:rPr>
          <w:rFonts w:hint="eastAsia"/>
        </w:rPr>
        <w:t>　　图表 成人运动鞋行业产业链分析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2019-2024年中国成人运动鞋行业市场规模及增长情况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2019-2024年成人运动鞋行业市场容量分析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2019-2024年中国成人运动鞋行业产能统计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2019-2024年中国成人运动鞋市场需求量及增速统计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2024年中国成人运动鞋行业需求领域分布格局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2019-2024年中国成人运动鞋行业销售收入分析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2019-2024年中国成人运动鞋行业盈利情况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2019-2024年中国成人运动鞋行业利润总额统计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2019-2024年中国成人运动鞋进口数量分析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2019-2024年中国成人运动鞋进口金额分析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2019-2024年中国成人运动鞋出口数量分析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2019-2024年中国成人运动鞋出口金额分析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2024年中国成人运动鞋进口国家及地区分析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2024年中国成人运动鞋出口国家及地区分析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2019-2024年中国成人运动鞋行业企业数量情况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2019-2024年中国成人运动鞋行业企业平均规模情况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2025-2031年中国成人运动鞋行业产能预测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2025-2031年中国成人运动鞋行业产量预测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2025-2031年中国成人运动鞋市场需求量预测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2025-2031年中国成人运动鞋行业供需平衡预测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2025-2031年中国成人运动鞋行业市场容量预测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2025-2031年中国成人运动鞋行业市场规模预测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2025-2031年中国成人运动鞋市场前景分析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2025-2031年中国成人运动鞋行业发展趋势预测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b7c199e9c4e88" w:history="1">
        <w:r>
          <w:rPr>
            <w:rStyle w:val="Hyperlink"/>
          </w:rPr>
          <w:t>2025-2031年全球与中国成人运动鞋行业现状调研分析及发展趋势研究报告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b7c199e9c4e88" w:history="1">
        <w:r>
          <w:rPr>
            <w:rStyle w:val="Hyperlink"/>
          </w:rPr>
          <w:t>https://www.20087.com/6/98/ChengRenYunDongXieDeFaZhanQuShi.html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鞋品牌大全、成人运动鞋应该尽量减少品牌的LOGO和装饰、中老年高档运动休闲鞋、成人运动鞋钩针教程视频、运动鞋、成人运动鞋应尽量减少品牌的logo和装饰、男士成人运动鞋、成人运动鞋应该尽量减少品牌的logo和服饰、男士运动鞋品牌大全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7ffe7ada249a9" w:history="1">
      <w:r>
        <w:rPr>
          <w:rStyle w:val="Hyperlink"/>
        </w:rPr>
        <w:t>2025-2031年全球与中国成人运动鞋行业现状调研分析及发展趋势研究报告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hengRenYunDongXieDeFaZhanQuShi.html" TargetMode="External" Id="Re97b7c199e9c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hengRenYunDongXieDeFaZhanQuShi.html" TargetMode="External" Id="Rb607ffe7ada2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2024-09-17T02:50:00Z</dcterms:created>
  <dcterms:modified xsi:type="dcterms:W3CDTF">2024-09-17T03:50:00Z</dcterms:modified>
  <dc:subject>2025-2031年全球与中国成人运动鞋行业现状调研分析及发展趋势研究报告</dc:subject>
  <dc:title>2025-2031年全球与中国成人运动鞋行业现状调研分析及发展趋势研究报告</dc:title>
  <cp:keywords>2025-2031年全球与中国成人运动鞋行业现状调研分析及发展趋势研究报告</cp:keywords>
  <dc:description>2025-2031年全球与中国成人运动鞋行业现状调研分析及发展趋势研究报告</dc:description>
</cp:coreProperties>
</file>