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92cfea41744bd" w:history="1">
              <w:r>
                <w:rPr>
                  <w:rStyle w:val="Hyperlink"/>
                </w:rPr>
                <w:t>中国智能生鲜柜行业发展调研与市场前景预测报告（2025-2031年）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92cfea41744bd" w:history="1">
              <w:r>
                <w:rPr>
                  <w:rStyle w:val="Hyperlink"/>
                </w:rPr>
                <w:t>中国智能生鲜柜行业发展调研与市场前景预测报告（2025-2031年）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92cfea41744bd" w:history="1">
                <w:r>
                  <w:rPr>
                    <w:rStyle w:val="Hyperlink"/>
                  </w:rPr>
                  <w:t>https://www.20087.com/6/78/ZhiNengShengXianJuWeiLaiFaZhanQu.html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生鲜柜作为新零售业态的一种创新形式，借助物联网、移动支付、智能温控等技术，为社区居民提供24小时无人值守的生鲜购买服务。目前，智能生鲜柜已在国内各大城市逐步普及，产品形态多样，包括常温柜、冷藏柜、冷冻柜等组合，商品种类涵盖果蔬、肉类、乳制品、预制菜等。运营模式上，既有依托大型电商平台的线上线下融合模式，也有社区物业、超市等自主运营模式。在疫情防控常态化背景下，智能生鲜柜以其无接触购物、便捷配送的特点，有效解决了居民“最后一公里”生鲜采购难题，市场接受度不断提升。</w:t>
      </w:r>
      <w:r>
        <w:rPr>
          <w:rFonts w:hint="eastAsia"/>
        </w:rPr>
        <w:br/>
      </w:r>
      <w:r>
        <w:rPr>
          <w:rFonts w:hint="eastAsia"/>
        </w:rPr>
        <w:t>　　智能生鲜柜行业将深度融合新兴科技，提升服务品质与运营效率，拓展多元应用场景。一是技术层面，AI视觉识别、无人配送机器人、区块链溯源等先进技术将进一步融入智能生鲜柜系统，实现精准库存管理、智能补货、全程追溯等功能，提升消费者购物体验与运营方管理效率。二是业态融合上，智能生鲜柜将与社区团购、线上菜场、社区服务等多元业务深度整合，构建一体化社区生活服务平台，满足居民多元化消费需求。三是场景拓展方面，智能生鲜柜不仅将在住宅小区、办公楼宇等传统场景深化布局，还将延伸至景区、学校、医院等特殊场所，形成覆盖全场景的生鲜零售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92cfea41744bd" w:history="1">
        <w:r>
          <w:rPr>
            <w:rStyle w:val="Hyperlink"/>
          </w:rPr>
          <w:t>中国智能生鲜柜行业发展调研与市场前景预测报告（2025-2031年）</w:t>
        </w:r>
      </w:hyperlink>
      <w:r>
        <w:rPr>
          <w:rFonts w:hint="eastAsia"/>
        </w:rPr>
        <w:t>》基于多年市场监测与行业研究，全面分析了智能生鲜柜行业的现状、市场需求及市场规模，详细解读了智能生鲜柜产业链结构、价格趋势及细分市场特点。报告科学预测了行业前景与发展方向，重点剖析了品牌竞争格局、市场集中度及主要企业的经营表现，并通过SWOT分析揭示了智能生鲜柜行业机遇与风险。为投资者和决策者提供专业、客观的战略建议，是把握智能生鲜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智能生鲜柜行业发展综述</w:t>
      </w:r>
      <w:r>
        <w:rPr>
          <w:rFonts w:hint="eastAsia"/>
        </w:rPr>
        <w:br/>
      </w:r>
      <w:r>
        <w:rPr>
          <w:rFonts w:hint="eastAsia"/>
        </w:rPr>
        <w:t>　　第一节 智能生鲜柜行业相关概述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二、智能生鲜柜的分类</w:t>
      </w:r>
      <w:r>
        <w:rPr>
          <w:rFonts w:hint="eastAsia"/>
        </w:rPr>
        <w:br/>
      </w:r>
      <w:r>
        <w:rPr>
          <w:rFonts w:hint="eastAsia"/>
        </w:rPr>
        <w:t>　　　　三、智能生鲜柜行业的特点分析</w:t>
      </w:r>
      <w:r>
        <w:rPr>
          <w:rFonts w:hint="eastAsia"/>
        </w:rPr>
        <w:br/>
      </w:r>
      <w:r>
        <w:rPr>
          <w:rFonts w:hint="eastAsia"/>
        </w:rPr>
        <w:t>　　第二节 智能生鲜柜行业发展环境分析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当代背景下智能生鲜柜的发展机会分析</w:t>
      </w:r>
      <w:r>
        <w:rPr>
          <w:rFonts w:hint="eastAsia"/>
        </w:rPr>
        <w:br/>
      </w:r>
      <w:r>
        <w:rPr>
          <w:rFonts w:hint="eastAsia"/>
        </w:rPr>
        <w:t>　　第一节 智能生鲜柜政策及其实施情况</w:t>
      </w:r>
      <w:r>
        <w:rPr>
          <w:rFonts w:hint="eastAsia"/>
        </w:rPr>
        <w:br/>
      </w:r>
      <w:r>
        <w:rPr>
          <w:rFonts w:hint="eastAsia"/>
        </w:rPr>
        <w:t>　　　　一、智能生鲜柜相关政策解读</w:t>
      </w:r>
      <w:r>
        <w:rPr>
          <w:rFonts w:hint="eastAsia"/>
        </w:rPr>
        <w:br/>
      </w:r>
      <w:r>
        <w:rPr>
          <w:rFonts w:hint="eastAsia"/>
        </w:rPr>
        <w:t>　　　　二、智能生鲜柜计划实施成果解读</w:t>
      </w:r>
      <w:r>
        <w:rPr>
          <w:rFonts w:hint="eastAsia"/>
        </w:rPr>
        <w:br/>
      </w:r>
      <w:r>
        <w:rPr>
          <w:rFonts w:hint="eastAsia"/>
        </w:rPr>
        <w:t>　　第二节 智能生鲜柜在国民经济中的地位及作用分析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一、智能生鲜柜内涵与特征</w:t>
      </w:r>
      <w:r>
        <w:rPr>
          <w:rFonts w:hint="eastAsia"/>
        </w:rPr>
        <w:br/>
      </w:r>
      <w:r>
        <w:rPr>
          <w:rFonts w:hint="eastAsia"/>
        </w:rPr>
        <w:t>　　　　二、智能生鲜柜与经济的关系分析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国内环境背景下智能生鲜柜发展的SWOT分析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一、国家战略对智能生鲜柜产业的影响分析</w:t>
      </w:r>
      <w:r>
        <w:rPr>
          <w:rFonts w:hint="eastAsia"/>
        </w:rPr>
        <w:br/>
      </w:r>
      <w:r>
        <w:rPr>
          <w:rFonts w:hint="eastAsia"/>
        </w:rPr>
        <w:t>　　　　　　1、对智能生鲜柜市场资源配置的影响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2、对智能生鲜柜产业市场格局的影响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3、对智能生鲜柜产业发展方式的影响</w:t>
      </w:r>
      <w:r>
        <w:rPr>
          <w:rFonts w:hint="eastAsia"/>
        </w:rPr>
        <w:br/>
      </w:r>
      <w:r>
        <w:rPr>
          <w:rFonts w:hint="eastAsia"/>
        </w:rPr>
        <w:t>　　　　二、智能生鲜柜国家战略背景下智能生鲜柜发展的SWOT分析</w:t>
      </w:r>
      <w:r>
        <w:rPr>
          <w:rFonts w:hint="eastAsia"/>
        </w:rPr>
        <w:br/>
      </w:r>
      <w:r>
        <w:rPr>
          <w:rFonts w:hint="eastAsia"/>
        </w:rPr>
        <w:t>　　　　　　1、智能生鲜柜发展的优势分析</w:t>
      </w:r>
      <w:r>
        <w:rPr>
          <w:rFonts w:hint="eastAsia"/>
        </w:rPr>
        <w:br/>
      </w:r>
      <w:r>
        <w:rPr>
          <w:rFonts w:hint="eastAsia"/>
        </w:rPr>
        <w:t>　　　　　　2、智能生鲜柜发展的劣势分析</w:t>
      </w:r>
      <w:r>
        <w:rPr>
          <w:rFonts w:hint="eastAsia"/>
        </w:rPr>
        <w:br/>
      </w:r>
      <w:r>
        <w:rPr>
          <w:rFonts w:hint="eastAsia"/>
        </w:rPr>
        <w:t>　　　　　　3、智能生鲜柜发展的机遇分析</w:t>
      </w:r>
      <w:r>
        <w:rPr>
          <w:rFonts w:hint="eastAsia"/>
        </w:rPr>
        <w:br/>
      </w:r>
      <w:r>
        <w:rPr>
          <w:rFonts w:hint="eastAsia"/>
        </w:rPr>
        <w:t>　　　　　　4、智能生鲜柜发展面临的挑战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国际智能生鲜柜行业发展分析</w:t>
      </w:r>
      <w:r>
        <w:rPr>
          <w:rFonts w:hint="eastAsia"/>
        </w:rPr>
        <w:br/>
      </w:r>
      <w:r>
        <w:rPr>
          <w:rFonts w:hint="eastAsia"/>
        </w:rPr>
        <w:t>　　第一节 国际智能生鲜柜行业发展环境分析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国际智能生鲜柜行业发展现状分析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一、国际智能生鲜柜行业发展概况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二、主要国家智能生鲜柜行业的经济效益分析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三、国际智能生鲜柜行业的发展趋势分析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主要国家及地区智能生鲜柜行业发展状况及经验借鉴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一、美国智能生鲜柜行业发展分析</w:t>
      </w:r>
      <w:r>
        <w:rPr>
          <w:rFonts w:hint="eastAsia"/>
        </w:rPr>
        <w:br/>
      </w:r>
      <w:r>
        <w:rPr>
          <w:rFonts w:hint="eastAsia"/>
        </w:rPr>
        <w:t>　　　　二、欧洲智能生鲜柜行业发展分析</w:t>
      </w:r>
      <w:r>
        <w:rPr>
          <w:rFonts w:hint="eastAsia"/>
        </w:rPr>
        <w:br/>
      </w:r>
      <w:r>
        <w:rPr>
          <w:rFonts w:hint="eastAsia"/>
        </w:rPr>
        <w:t>　　　　三、日本智能生鲜柜行业发展分析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四、中国台湾地区智能生鲜柜行业发展分析</w:t>
      </w:r>
      <w:r>
        <w:rPr>
          <w:rFonts w:hint="eastAsia"/>
        </w:rPr>
        <w:br/>
      </w:r>
      <w:r>
        <w:rPr>
          <w:rFonts w:hint="eastAsia"/>
        </w:rPr>
        <w:t>　　　　五、国外智能生鲜柜行业发展经验总结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2025年中国智能生鲜柜行业发展现状分析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中国智能生鲜柜行业发展概况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一、中国智能生鲜柜行业发展历程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二、中国智能生鲜柜发展状况</w:t>
      </w:r>
      <w:r>
        <w:rPr>
          <w:rFonts w:hint="eastAsia"/>
        </w:rPr>
        <w:br/>
      </w:r>
      <w:r>
        <w:rPr>
          <w:rFonts w:hint="eastAsia"/>
        </w:rPr>
        <w:t>　　　　　　1、智能生鲜柜行业发展规模</w:t>
      </w:r>
      <w:r>
        <w:rPr>
          <w:rFonts w:hint="eastAsia"/>
        </w:rPr>
        <w:br/>
      </w:r>
      <w:r>
        <w:rPr>
          <w:rFonts w:hint="eastAsia"/>
        </w:rPr>
        <w:t>　　　　　　2、智能生鲜柜行业供需状况</w:t>
      </w:r>
      <w:r>
        <w:rPr>
          <w:rFonts w:hint="eastAsia"/>
        </w:rPr>
        <w:br/>
      </w:r>
      <w:r>
        <w:rPr>
          <w:rFonts w:hint="eastAsia"/>
        </w:rPr>
        <w:t>　　第二节 中国智能生鲜柜运营分析</w:t>
      </w:r>
      <w:r>
        <w:rPr>
          <w:rFonts w:hint="eastAsia"/>
        </w:rPr>
        <w:br/>
      </w:r>
      <w:r>
        <w:rPr>
          <w:rFonts w:hint="eastAsia"/>
        </w:rPr>
        <w:t>　　　　一、中国智能生鲜柜经营模式分析</w:t>
      </w:r>
      <w:r>
        <w:rPr>
          <w:rFonts w:hint="eastAsia"/>
        </w:rPr>
        <w:br/>
      </w:r>
      <w:r>
        <w:rPr>
          <w:rFonts w:hint="eastAsia"/>
        </w:rPr>
        <w:t>　　　　二、中国智能生鲜柜经营项目分析</w:t>
      </w:r>
      <w:r>
        <w:rPr>
          <w:rFonts w:hint="eastAsia"/>
        </w:rPr>
        <w:br/>
      </w:r>
      <w:r>
        <w:rPr>
          <w:rFonts w:hint="eastAsia"/>
        </w:rPr>
        <w:t>　　　　三、中国智能生鲜柜运营存在的问题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生鲜O2O市场发展状况分析</w:t>
      </w:r>
      <w:r>
        <w:rPr>
          <w:rFonts w:hint="eastAsia"/>
        </w:rPr>
        <w:br/>
      </w:r>
      <w:r>
        <w:rPr>
          <w:rFonts w:hint="eastAsia"/>
        </w:rPr>
        <w:t>　　第一节 生鲜O2O市场规模分析</w:t>
      </w:r>
      <w:r>
        <w:rPr>
          <w:rFonts w:hint="eastAsia"/>
        </w:rPr>
        <w:br/>
      </w:r>
      <w:r>
        <w:rPr>
          <w:rFonts w:hint="eastAsia"/>
        </w:rPr>
        <w:t>　　　　一、生鲜O2O市场用户规模</w:t>
      </w:r>
      <w:r>
        <w:rPr>
          <w:rFonts w:hint="eastAsia"/>
        </w:rPr>
        <w:br/>
      </w:r>
      <w:r>
        <w:rPr>
          <w:rFonts w:hint="eastAsia"/>
        </w:rPr>
        <w:t>　　　　二、生鲜O2O市场规模预测</w:t>
      </w:r>
      <w:r>
        <w:rPr>
          <w:rFonts w:hint="eastAsia"/>
        </w:rPr>
        <w:br/>
      </w:r>
      <w:r>
        <w:rPr>
          <w:rFonts w:hint="eastAsia"/>
        </w:rPr>
        <w:t>　　　　三、生鲜O2O市场细分领域市场份额</w:t>
      </w:r>
      <w:r>
        <w:rPr>
          <w:rFonts w:hint="eastAsia"/>
        </w:rPr>
        <w:br/>
      </w:r>
      <w:r>
        <w:rPr>
          <w:rFonts w:hint="eastAsia"/>
        </w:rPr>
        <w:t>　　第二节 生鲜O2O市场环境分析</w:t>
      </w:r>
      <w:r>
        <w:rPr>
          <w:rFonts w:hint="eastAsia"/>
        </w:rPr>
        <w:br/>
      </w:r>
      <w:r>
        <w:rPr>
          <w:rFonts w:hint="eastAsia"/>
        </w:rPr>
        <w:t>　　　　一、生鲜O2O发展政策环境分析</w:t>
      </w:r>
      <w:r>
        <w:rPr>
          <w:rFonts w:hint="eastAsia"/>
        </w:rPr>
        <w:br/>
      </w:r>
      <w:r>
        <w:rPr>
          <w:rFonts w:hint="eastAsia"/>
        </w:rPr>
        <w:t>　　　　二、生鲜O2O发展经济环境分析</w:t>
      </w:r>
      <w:r>
        <w:rPr>
          <w:rFonts w:hint="eastAsia"/>
        </w:rPr>
        <w:br/>
      </w:r>
      <w:r>
        <w:rPr>
          <w:rFonts w:hint="eastAsia"/>
        </w:rPr>
        <w:t>　　　　三、生鲜O2O发展技术环境分析</w:t>
      </w:r>
      <w:r>
        <w:rPr>
          <w:rFonts w:hint="eastAsia"/>
        </w:rPr>
        <w:br/>
      </w:r>
      <w:r>
        <w:rPr>
          <w:rFonts w:hint="eastAsia"/>
        </w:rPr>
        <w:t>　　第三节 生鲜O2O市场竞争分析</w:t>
      </w:r>
      <w:r>
        <w:rPr>
          <w:rFonts w:hint="eastAsia"/>
        </w:rPr>
        <w:br/>
      </w:r>
      <w:r>
        <w:rPr>
          <w:rFonts w:hint="eastAsia"/>
        </w:rPr>
        <w:t>　　　　一、生鲜O2O核心竞争力分析</w:t>
      </w:r>
      <w:r>
        <w:rPr>
          <w:rFonts w:hint="eastAsia"/>
        </w:rPr>
        <w:br/>
      </w:r>
      <w:r>
        <w:rPr>
          <w:rFonts w:hint="eastAsia"/>
        </w:rPr>
        <w:t>　　　　二、生鲜O2O垂直领域平台分析</w:t>
      </w:r>
      <w:r>
        <w:rPr>
          <w:rFonts w:hint="eastAsia"/>
        </w:rPr>
        <w:br/>
      </w:r>
      <w:r>
        <w:rPr>
          <w:rFonts w:hint="eastAsia"/>
        </w:rPr>
        <w:t>　　　　三、生鲜O2O重点企业竞争格局</w:t>
      </w:r>
      <w:r>
        <w:rPr>
          <w:rFonts w:hint="eastAsia"/>
        </w:rPr>
        <w:br/>
      </w:r>
      <w:r>
        <w:rPr>
          <w:rFonts w:hint="eastAsia"/>
        </w:rPr>
        <w:t>　　　　四、生鲜O2O平台未来的竞争方向</w:t>
      </w:r>
      <w:r>
        <w:rPr>
          <w:rFonts w:hint="eastAsia"/>
        </w:rPr>
        <w:br/>
      </w:r>
      <w:r>
        <w:rPr>
          <w:rFonts w:hint="eastAsia"/>
        </w:rPr>
        <w:t>　　第四节 生鲜O2O发展趋势分析</w:t>
      </w:r>
      <w:r>
        <w:rPr>
          <w:rFonts w:hint="eastAsia"/>
        </w:rPr>
        <w:br/>
      </w:r>
      <w:r>
        <w:rPr>
          <w:rFonts w:hint="eastAsia"/>
        </w:rPr>
        <w:t>　　　　一、从轻领域到重领域</w:t>
      </w:r>
      <w:r>
        <w:rPr>
          <w:rFonts w:hint="eastAsia"/>
        </w:rPr>
        <w:br/>
      </w:r>
      <w:r>
        <w:rPr>
          <w:rFonts w:hint="eastAsia"/>
        </w:rPr>
        <w:t>　　　　二、从提升流量到提升管理</w:t>
      </w:r>
      <w:r>
        <w:rPr>
          <w:rFonts w:hint="eastAsia"/>
        </w:rPr>
        <w:br/>
      </w:r>
      <w:r>
        <w:rPr>
          <w:rFonts w:hint="eastAsia"/>
        </w:rPr>
        <w:t>　　　　三、从平台化到交易化</w:t>
      </w:r>
      <w:r>
        <w:rPr>
          <w:rFonts w:hint="eastAsia"/>
        </w:rPr>
        <w:br/>
      </w:r>
      <w:r>
        <w:rPr>
          <w:rFonts w:hint="eastAsia"/>
        </w:rPr>
        <w:t>　　　　四、从PC端到移动端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中国智能生鲜柜需求与消费者偏好调查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智能生鲜柜产品目标客户群体调查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智能生鲜柜产品的品牌市场调查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一、消费者对智能生鲜柜品牌认知度宏观调查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二、消费者对智能生鲜柜产品的品牌偏好调查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三、消费者对智能生鲜柜品牌的首要认知渠道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五、智能生鲜柜品牌忠诚度调查</w:t>
      </w:r>
      <w:r>
        <w:rPr>
          <w:rFonts w:hint="eastAsia"/>
        </w:rPr>
        <w:br/>
      </w:r>
      <w:r>
        <w:rPr>
          <w:rFonts w:hint="eastAsia"/>
        </w:rPr>
        <w:t>　　　　六、智能生鲜柜品牌市场占有率调查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中国重点城市智能生鲜柜市场分析</w:t>
      </w:r>
      <w:r>
        <w:rPr>
          <w:rFonts w:hint="eastAsia"/>
        </w:rPr>
        <w:br/>
      </w:r>
      <w:r>
        <w:rPr>
          <w:rFonts w:hint="eastAsia"/>
        </w:rPr>
        <w:t>　　第一节 北京市智能生鲜柜市场分析</w:t>
      </w:r>
      <w:r>
        <w:rPr>
          <w:rFonts w:hint="eastAsia"/>
        </w:rPr>
        <w:br/>
      </w:r>
      <w:r>
        <w:rPr>
          <w:rFonts w:hint="eastAsia"/>
        </w:rPr>
        <w:t>　　　　一、北京市智能生鲜柜行业需求分析</w:t>
      </w:r>
      <w:r>
        <w:rPr>
          <w:rFonts w:hint="eastAsia"/>
        </w:rPr>
        <w:br/>
      </w:r>
      <w:r>
        <w:rPr>
          <w:rFonts w:hint="eastAsia"/>
        </w:rPr>
        <w:t>　　　　二、北京市智能生鲜柜发展情况</w:t>
      </w:r>
      <w:r>
        <w:rPr>
          <w:rFonts w:hint="eastAsia"/>
        </w:rPr>
        <w:br/>
      </w:r>
      <w:r>
        <w:rPr>
          <w:rFonts w:hint="eastAsia"/>
        </w:rPr>
        <w:t>　　　　三、北京市智能生鲜柜存在的问题与建议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上海市智能生鲜柜市场分析</w:t>
      </w:r>
      <w:r>
        <w:rPr>
          <w:rFonts w:hint="eastAsia"/>
        </w:rPr>
        <w:br/>
      </w:r>
      <w:r>
        <w:rPr>
          <w:rFonts w:hint="eastAsia"/>
        </w:rPr>
        <w:t>　　　　一、上海市智能生鲜柜行业需求分析</w:t>
      </w:r>
      <w:r>
        <w:rPr>
          <w:rFonts w:hint="eastAsia"/>
        </w:rPr>
        <w:br/>
      </w:r>
      <w:r>
        <w:rPr>
          <w:rFonts w:hint="eastAsia"/>
        </w:rPr>
        <w:t>　　　　二、上海市智能生鲜柜发展情况</w:t>
      </w:r>
      <w:r>
        <w:rPr>
          <w:rFonts w:hint="eastAsia"/>
        </w:rPr>
        <w:br/>
      </w:r>
      <w:r>
        <w:rPr>
          <w:rFonts w:hint="eastAsia"/>
        </w:rPr>
        <w:t>　　　　三、上海市智能生鲜柜存在的问题与建议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天津市智能生鲜柜市场分析</w:t>
      </w:r>
      <w:r>
        <w:rPr>
          <w:rFonts w:hint="eastAsia"/>
        </w:rPr>
        <w:br/>
      </w:r>
      <w:r>
        <w:rPr>
          <w:rFonts w:hint="eastAsia"/>
        </w:rPr>
        <w:t>　　　　一、天津市智能生鲜柜行业需求分析</w:t>
      </w:r>
      <w:r>
        <w:rPr>
          <w:rFonts w:hint="eastAsia"/>
        </w:rPr>
        <w:br/>
      </w:r>
      <w:r>
        <w:rPr>
          <w:rFonts w:hint="eastAsia"/>
        </w:rPr>
        <w:t>　　　　二、天津市智能生鲜柜发展情况</w:t>
      </w:r>
      <w:r>
        <w:rPr>
          <w:rFonts w:hint="eastAsia"/>
        </w:rPr>
        <w:br/>
      </w:r>
      <w:r>
        <w:rPr>
          <w:rFonts w:hint="eastAsia"/>
        </w:rPr>
        <w:t>　　　　三、天津市智能生鲜柜存在的问题与建议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深圳市智能生鲜柜市场分析</w:t>
      </w:r>
      <w:r>
        <w:rPr>
          <w:rFonts w:hint="eastAsia"/>
        </w:rPr>
        <w:br/>
      </w:r>
      <w:r>
        <w:rPr>
          <w:rFonts w:hint="eastAsia"/>
        </w:rPr>
        <w:t>　　　　一、深圳市智能生鲜柜行业需求分析</w:t>
      </w:r>
      <w:r>
        <w:rPr>
          <w:rFonts w:hint="eastAsia"/>
        </w:rPr>
        <w:br/>
      </w:r>
      <w:r>
        <w:rPr>
          <w:rFonts w:hint="eastAsia"/>
        </w:rPr>
        <w:t>　　　　二、深圳市智能生鲜柜发展情况</w:t>
      </w:r>
      <w:r>
        <w:rPr>
          <w:rFonts w:hint="eastAsia"/>
        </w:rPr>
        <w:br/>
      </w:r>
      <w:r>
        <w:rPr>
          <w:rFonts w:hint="eastAsia"/>
        </w:rPr>
        <w:t>　　　　三、深圳市智能生鲜柜存在的问题与建议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重庆市智能生鲜柜市场分析</w:t>
      </w:r>
      <w:r>
        <w:rPr>
          <w:rFonts w:hint="eastAsia"/>
        </w:rPr>
        <w:br/>
      </w:r>
      <w:r>
        <w:rPr>
          <w:rFonts w:hint="eastAsia"/>
        </w:rPr>
        <w:t>　　　　一、重庆市智能生鲜柜行业需求分析</w:t>
      </w:r>
      <w:r>
        <w:rPr>
          <w:rFonts w:hint="eastAsia"/>
        </w:rPr>
        <w:br/>
      </w:r>
      <w:r>
        <w:rPr>
          <w:rFonts w:hint="eastAsia"/>
        </w:rPr>
        <w:t>　　　　二、重庆市智能生鲜柜发展情况</w:t>
      </w:r>
      <w:r>
        <w:rPr>
          <w:rFonts w:hint="eastAsia"/>
        </w:rPr>
        <w:br/>
      </w:r>
      <w:r>
        <w:rPr>
          <w:rFonts w:hint="eastAsia"/>
        </w:rPr>
        <w:t>　　　　三、重庆市智能生鲜柜存在的问题与建议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中国领先企业智能生鲜柜经营分析</w:t>
      </w:r>
      <w:r>
        <w:rPr>
          <w:rFonts w:hint="eastAsia"/>
        </w:rPr>
        <w:br/>
      </w:r>
      <w:r>
        <w:rPr>
          <w:rFonts w:hint="eastAsia"/>
        </w:rPr>
        <w:t>　　第一节 北京木屋时代科技有限公司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深圳市智莱科技股份有限公司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广东健康盾防伪有限公司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苏州冰坊电器科技有限公司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深圳市祈飞科技有限公司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速递易科技有限公司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深圳市威京利电子有限公司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广东健康盾防伪有限公司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中国智能生鲜柜行业投资与前景预测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中国智能生鲜柜行业投资风险分析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中国智能生鲜柜行业投资特性分析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中国智能生鲜柜行业投资潜力分析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中-智-林：中国智能生鲜柜行业前景预测</w:t>
      </w:r>
      <w:r>
        <w:rPr>
          <w:rFonts w:hint="eastAsia"/>
        </w:rPr>
        <w:br/>
      </w:r>
      <w:r>
        <w:rPr>
          <w:rFonts w:hint="eastAsia"/>
        </w:rPr>
        <w:t>　　　　一、智能生鲜柜市场规模预测</w:t>
      </w:r>
      <w:r>
        <w:rPr>
          <w:rFonts w:hint="eastAsia"/>
        </w:rPr>
        <w:br/>
      </w:r>
      <w:r>
        <w:rPr>
          <w:rFonts w:hint="eastAsia"/>
        </w:rPr>
        <w:t>　　　　二、智能生鲜柜市场发展预测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智能生鲜柜市场产品构成图</w:t>
      </w:r>
      <w:r>
        <w:rPr>
          <w:rFonts w:hint="eastAsia"/>
        </w:rPr>
        <w:br/>
      </w:r>
      <w:r>
        <w:rPr>
          <w:rFonts w:hint="eastAsia"/>
        </w:rPr>
        <w:t>　　图表 智能生鲜柜市场生命周期示意图</w:t>
      </w:r>
      <w:r>
        <w:rPr>
          <w:rFonts w:hint="eastAsia"/>
        </w:rPr>
        <w:br/>
      </w:r>
      <w:r>
        <w:rPr>
          <w:rFonts w:hint="eastAsia"/>
        </w:rPr>
        <w:t>　　图表 智能生鲜柜市场产销规模对比</w:t>
      </w:r>
      <w:r>
        <w:rPr>
          <w:rFonts w:hint="eastAsia"/>
        </w:rPr>
        <w:br/>
      </w:r>
      <w:r>
        <w:rPr>
          <w:rFonts w:hint="eastAsia"/>
        </w:rPr>
        <w:t>　　图表 智能生鲜柜市场企业竞争格局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2020-2025年中国智能生鲜柜市场规模</w:t>
      </w:r>
      <w:r>
        <w:rPr>
          <w:rFonts w:hint="eastAsia"/>
        </w:rPr>
        <w:br/>
      </w:r>
      <w:r>
        <w:rPr>
          <w:rFonts w:hint="eastAsia"/>
        </w:rPr>
        <w:t>　　图表 2020-2025年我国智能生鲜柜供应情况</w:t>
      </w:r>
      <w:r>
        <w:rPr>
          <w:rFonts w:hint="eastAsia"/>
        </w:rPr>
        <w:br/>
      </w:r>
      <w:r>
        <w:rPr>
          <w:rFonts w:hint="eastAsia"/>
        </w:rPr>
        <w:t>　　图表 2020-2025年我国智能生鲜柜需求情况</w:t>
      </w:r>
      <w:r>
        <w:rPr>
          <w:rFonts w:hint="eastAsia"/>
        </w:rPr>
        <w:br/>
      </w:r>
      <w:r>
        <w:rPr>
          <w:rFonts w:hint="eastAsia"/>
        </w:rPr>
        <w:t>　　图表 2025-2031年中国智能生鲜柜市场规模预测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2025-2031年我国智能生鲜柜供应情况预测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2025-2031年我国智能生鲜柜需求情况预测</w:t>
      </w:r>
      <w:r>
        <w:rPr>
          <w:rFonts w:hint="eastAsia"/>
        </w:rPr>
        <w:br/>
      </w:r>
      <w:r>
        <w:rPr>
          <w:rFonts w:hint="eastAsia"/>
        </w:rPr>
        <w:t>　　图表 智能生鲜柜市场上游供给情况</w:t>
      </w:r>
      <w:r>
        <w:rPr>
          <w:rFonts w:hint="eastAsia"/>
        </w:rPr>
        <w:br/>
      </w:r>
      <w:r>
        <w:rPr>
          <w:rFonts w:hint="eastAsia"/>
        </w:rPr>
        <w:t>　　图表 智能生鲜柜市场下游消费市场构成图</w:t>
      </w:r>
      <w:r>
        <w:rPr>
          <w:rFonts w:hint="eastAsia"/>
        </w:rPr>
        <w:br/>
      </w:r>
      <w:r>
        <w:rPr>
          <w:rFonts w:hint="eastAsia"/>
        </w:rPr>
        <w:t>　　图表 智能生鲜柜市场企业市场占有率对比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2020-2025年智能生鲜柜市场投资规模</w:t>
      </w:r>
      <w:r>
        <w:rPr>
          <w:rFonts w:hint="eastAsia"/>
        </w:rPr>
        <w:br/>
      </w:r>
      <w:r>
        <w:rPr>
          <w:rFonts w:hint="eastAsia"/>
        </w:rPr>
        <w:t>　　图表 2025-2031年智能生鲜柜市场投资规模预测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92cfea41744bd" w:history="1">
        <w:r>
          <w:rPr>
            <w:rStyle w:val="Hyperlink"/>
          </w:rPr>
          <w:t>中国智能生鲜柜行业发展调研与市场前景预测报告（2025-2031年）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92cfea41744bd" w:history="1">
        <w:r>
          <w:rPr>
            <w:rStyle w:val="Hyperlink"/>
          </w:rPr>
          <w:t>https://www.20087.com/6/78/ZhiNengShengXianJuWeiLaiFaZhanQu.html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热点：智能柜、智能生鲜柜加盟方案、智能无人生鲜无人售货柜、智能生鲜柜进入小区温馨提示、无人生鲜柜、智能生鲜柜日常管理方案、智能储物柜使用说明书、智能生鲜柜项目合作协议、十大工业品超市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e697a29334e45" w:history="1">
      <w:r>
        <w:rPr>
          <w:rStyle w:val="Hyperlink"/>
        </w:rPr>
        <w:t>中国智能生鲜柜行业发展调研与市场前景预测报告（2025-2031年）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iNengShengXianJuWeiLaiFaZhanQu.html" TargetMode="External" Id="Rf0d92cfea417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iNengShengXianJuWeiLaiFaZhanQu.html" TargetMode="External" Id="R52ce697a2933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2025-01-30T00:11:00Z</dcterms:created>
  <dcterms:modified xsi:type="dcterms:W3CDTF">2025-01-30T01:11:00Z</dcterms:modified>
  <dc:subject>中国智能生鲜柜行业发展调研与市场前景预测报告（2025-2031年）</dc:subject>
  <dc:title>中国智能生鲜柜行业发展调研与市场前景预测报告（2025-2031年）</dc:title>
  <cp:keywords>中国智能生鲜柜行业发展调研与市场前景预测报告（2025-2031年）</cp:keywords>
  <dc:description>中国智能生鲜柜行业发展调研与市场前景预测报告（2025-2031年）</dc:description>
</cp:coreProperties>
</file>