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d9441ded144f1" w:history="1">
              <w:r>
                <w:rPr>
                  <w:rStyle w:val="Hyperlink"/>
                </w:rPr>
                <w:t>2024-2030年全球与中国羽绒服行业全面调研与发展趋势分析报告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d9441ded144f1" w:history="1">
              <w:r>
                <w:rPr>
                  <w:rStyle w:val="Hyperlink"/>
                </w:rPr>
                <w:t>2024-2030年全球与中国羽绒服行业全面调研与发展趋势分析报告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d9441ded144f1" w:history="1">
                <w:r>
                  <w:rPr>
                    <w:rStyle w:val="Hyperlink"/>
                  </w:rPr>
                  <w:t>https://www.20087.com/6/38/YuRongFuHangYeQuShiFenXi.html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凭借其优秀的保暖性能和轻便特性，成为冬季服饰中的热门选择。近年来，随着科技面料和设计创新的推动，羽绒服的防风、防水、透气等功能得到提升，款式也更加时尚多样化，满足了消费者在不同场合的穿着需求。同时，环保和动物福利意识的提升，促使行业转向使用回收羽绒、植物基填充物等可持续材料。</w:t>
      </w:r>
      <w:r>
        <w:rPr>
          <w:rFonts w:hint="eastAsia"/>
        </w:rPr>
        <w:br/>
      </w:r>
      <w:r>
        <w:rPr>
          <w:rFonts w:hint="eastAsia"/>
        </w:rPr>
        <w:t>　　未来，羽绒服市场将更加关注可持续性和科技融合。市场调研网认为，一方面，循环利用和生态友好材料的采用，如回收尼龙、生物基羽绒替代品，将减少对环境的影响，迎合消费者对绿色消费的期待。另一方面，智能温控、自清洁、抗菌等科技面料的应用，将提升羽绒服的功能性和舒适度。此外，设计上的创新，如可拆卸式、多场景适应性设计，将增强羽绒服的实用性和时尚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d9441ded144f1" w:history="1">
        <w:r>
          <w:rPr>
            <w:rStyle w:val="Hyperlink"/>
          </w:rPr>
          <w:t>2024-2030年全球与中国羽绒服行业全面调研与发展趋势分析报告</w:t>
        </w:r>
      </w:hyperlink>
      <w:r>
        <w:rPr>
          <w:rFonts w:hint="eastAsia"/>
        </w:rPr>
        <w:t>》，2024年羽绒服行业市场规模达 亿元，预计2030年市场规模将达 亿元，期间年均复合增长率（CAGR）达 %。报告通过严谨的分析、翔实的数据及直观的图表，系统解析了羽绒服行业的市场规模、需求变化、价格波动及产业链结构。报告全面评估了当前羽绒服市场现状，科学预测了未来市场前景与发展趋势，重点剖析了羽绒服细分市场的机遇与挑战。同时，报告对羽绒服重点企业的竞争地位及市场集中度进行了评估，为羽绒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羽绒服市场概述</w:t>
      </w:r>
      <w:r>
        <w:rPr>
          <w:rFonts w:hint="eastAsia"/>
        </w:rPr>
        <w:br/>
      </w:r>
      <w:r>
        <w:rPr>
          <w:rFonts w:hint="eastAsia"/>
        </w:rPr>
        <w:t>　　1.1 羽绒服产品定义及统计范围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按照不同产品类型，羽绒服主要可以分为如下几个类别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不同产品类型羽绒服增长趋势2023年VS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1.3 从不同应用，羽绒服主要包括如下几个方面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</w:t>
      </w:r>
      <w:r>
        <w:rPr>
          <w:rFonts w:hint="eastAsia"/>
        </w:rPr>
        <w:br/>
      </w:r>
      <w:r>
        <w:rPr>
          <w:rFonts w:hint="eastAsia"/>
        </w:rPr>
        <w:t>　　　　1.3.2</w:t>
      </w:r>
      <w:r>
        <w:rPr>
          <w:rFonts w:hint="eastAsia"/>
        </w:rPr>
        <w:br/>
      </w:r>
      <w:r>
        <w:rPr>
          <w:rFonts w:hint="eastAsia"/>
        </w:rPr>
        <w:t>　　　　1.3.3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全球羽绒服供需现状及预测（2018-2023年）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全球羽绒服产能、产量、产能利用率及发展趋势（2018-2023年）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全球羽绒服产量、表观消费量及发展趋势（2018-2023年）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中国羽绒服供需现状及预测（2018-2023年）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中国羽绒服产能、产量、产能利用率及发展趋势（2018-2023年）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中国羽绒服产量、表观消费量及发展趋势（2018-2023年）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中国羽绒服产量、市场需求量及发展趋势（2018-2023年）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羽绒服中国及欧美日等行业政策分析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全球与中国主要厂商羽绒服产量、产值及竞争分析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全球羽绒服主要厂商列表（2018-2023年）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全球羽绒服主要厂商产量列表（2018-2023年）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全球羽绒服主要厂商产值列表（2018-2023年）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2024年全球主要生产商羽绒服收入排名</w:t>
      </w:r>
      <w:r>
        <w:rPr>
          <w:rFonts w:hint="eastAsia"/>
        </w:rPr>
        <w:br/>
      </w:r>
      <w:r>
        <w:rPr>
          <w:rFonts w:hint="eastAsia"/>
        </w:rPr>
        <w:t>　　　　2.1.4 全球羽绒服主要厂商产品价格列表（2018-2023年）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中国羽绒服主要厂商产量、产值及市场份额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中国羽绒服主要厂商产量列表（2018-2023年）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中国羽绒服主要厂商产值列表（2018-2023年）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羽绒服厂商产地分布及商业化日期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羽绒服行业集中度、竞争程度分析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羽绒服行业集中度分析：全球Top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全球羽绒服第一梯队、第二梯队和第三梯队生产商（品牌）及市场份额（2022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羽绒服全球领先企业SWOT分析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全球主要羽绒服企业采访及观点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全球主要地区羽绒服市场规模分析：2022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全球主要地区羽绒服产量及市场份额（2018-2023年）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全球主要地区羽绒服产量及市场份额预测（2018-2023年）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全球主要地区羽绒服产值及市场份额（2018-2023年）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全球主要地区羽绒服产值及市场份额预测（2018-2023年）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全球主要地区羽绒服消费展望2022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全球主要地区羽绒服消费量及增长率（2018-2023年）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全球主要地区羽绒服消费量预测（2018-2023年）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全球羽绒服主要生产商概况分析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不同类型羽绒服分析</w:t>
      </w:r>
      <w:r>
        <w:rPr>
          <w:rFonts w:hint="eastAsia"/>
        </w:rPr>
        <w:br/>
      </w:r>
      <w:r>
        <w:rPr>
          <w:rFonts w:hint="eastAsia"/>
        </w:rPr>
        <w:t>　　6.1 全球不同类型羽绒服产量（2018-2023年）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全球羽绒服不同类型羽绒服产量及市场份额（2018-2023年）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全球不同类型羽绒服产量预测（2018-2023年）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全球不同类型羽绒服产值（2018-2023年）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全球羽绒服不同类型羽绒服产值及市场份额（2018-2023年）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全球不同类型羽绒服产值预测（2018-2023年）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全球不同类型羽绒服价格走势（2018-2023年）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不同价格区间羽绒服市场份额对比（2018-2023年）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中国不同类型羽绒服产量（2018-2023年）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中国羽绒服不同类型羽绒服产量及市场份额（2018-2023年）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中国不同类型羽绒服产量预测（2018-2023年）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中国不同类型羽绒服产值（2018-2023年）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中国羽绒服不同类型羽绒服产值及市场份额（2018-2023年）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中国不同类型羽绒服产值预测（2018-2023年）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羽绒服产业链分析</w:t>
      </w:r>
      <w:r>
        <w:rPr>
          <w:rFonts w:hint="eastAsia"/>
        </w:rPr>
        <w:br/>
      </w:r>
      <w:r>
        <w:rPr>
          <w:rFonts w:hint="eastAsia"/>
        </w:rPr>
        <w:t>　　7.2 羽绒服产业上游供应分析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全球不同应用羽绒服消费量、市场份额及增长率（2018-2023年）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全球不同应用羽绒服消费量（2018-2023年）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全球不同应用羽绒服消费量预测（2018-2023年）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中国不同应用羽绒服消费量、市场份额及增长率（2018-2023年）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中国不同应用羽绒服消费量（2018-2023年）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中国不同应用羽绒服消费量预测（2018-2023年）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中国羽绒服产量、消费量、进出口分析及未来趋势（2018-2023年）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中国羽绒服进出口贸易趋势</w:t>
      </w:r>
      <w:r>
        <w:rPr>
          <w:rFonts w:hint="eastAsia"/>
        </w:rPr>
        <w:br/>
      </w:r>
      <w:r>
        <w:rPr>
          <w:rFonts w:hint="eastAsia"/>
        </w:rPr>
        <w:t>　　8.3 中国羽绒服主要进口来源</w:t>
      </w:r>
      <w:r>
        <w:rPr>
          <w:rFonts w:hint="eastAsia"/>
        </w:rPr>
        <w:br/>
      </w:r>
      <w:r>
        <w:rPr>
          <w:rFonts w:hint="eastAsia"/>
        </w:rPr>
        <w:t>　　8.4 中国羽绒服主要出口目的地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中国羽绒服主要地区分布</w:t>
      </w:r>
      <w:r>
        <w:rPr>
          <w:rFonts w:hint="eastAsia"/>
        </w:rPr>
        <w:br/>
      </w:r>
      <w:r>
        <w:rPr>
          <w:rFonts w:hint="eastAsia"/>
        </w:rPr>
        <w:t>　　9.1 中国羽绒服生产地区分布</w:t>
      </w:r>
      <w:r>
        <w:rPr>
          <w:rFonts w:hint="eastAsia"/>
        </w:rPr>
        <w:br/>
      </w:r>
      <w:r>
        <w:rPr>
          <w:rFonts w:hint="eastAsia"/>
        </w:rPr>
        <w:t>　　9.2 中国羽绒服消费地区分布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羽绒服技术及相关行业技术发展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国内市场羽绒服销售渠道</w:t>
      </w:r>
      <w:r>
        <w:rPr>
          <w:rFonts w:hint="eastAsia"/>
        </w:rPr>
        <w:br/>
      </w:r>
      <w:r>
        <w:rPr>
          <w:rFonts w:hint="eastAsia"/>
        </w:rPr>
        <w:t>　　12.2 企业海外羽绒服销售渠道</w:t>
      </w:r>
      <w:r>
        <w:rPr>
          <w:rFonts w:hint="eastAsia"/>
        </w:rPr>
        <w:br/>
      </w:r>
      <w:r>
        <w:rPr>
          <w:rFonts w:hint="eastAsia"/>
        </w:rPr>
        <w:t>　　12.3 羽绒服销售/营销策略建议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按照不同产品类型，羽绒服主要可以分为如下几个类别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不同种类羽绒服增长趋势2022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从不同应用，羽绒服主要包括如下几个方面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不同应用羽绒服消费量（万件）增长趋势2023年VS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羽绒服中国及欧美日等地区政策分析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全球羽绒服主要厂商产量列表（万件）（2018-2023年）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全球羽绒服主要厂商产量市场份额列表（2018-2023年）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全球羽绒服主要厂商产值列表（2018-2023年）（万元）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全球羽绒服主要厂商产值市场份额列表（万元）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2024年全球主要生产商羽绒服收入排名（万元）</w:t>
      </w:r>
      <w:r>
        <w:rPr>
          <w:rFonts w:hint="eastAsia"/>
        </w:rPr>
        <w:br/>
      </w:r>
      <w:r>
        <w:rPr>
          <w:rFonts w:hint="eastAsia"/>
        </w:rPr>
        <w:t>　　表11 全球羽绒服主要厂商产品价格列表（2018-2023年）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中国羽绒服全球羽绒服主要厂商产品价格列表（万件）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中国羽绒服主要厂商产量市场份额列表（2018-2023年）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中国羽绒服主要厂商产值列表（2018-2023年）（万元）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中国羽绒服主要厂商产值市场份额列表（2018-2023年）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全球主要厂商羽绒服厂商产地分布及商业化日期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全球主要羽绒服企业采访及观点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全球主要地区羽绒服产值（万元）：2022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全球主要地区羽绒服2018-2023年产量市场份额列表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全球主要地区羽绒服产量列表（2018-2023年）（万件）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全球主要地区羽绒服产量份额（2018-2023年）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全球主要地区羽绒服产值列表（2018-2023年）（万元）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全球主要地区羽绒服产值份额列表（2018-2023年）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全球主要地区羽绒服消费量列表（2018-2023年）（万件）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全球主要地区羽绒服消费量市场份额列表（2018-2023年）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重点企业（1）羽绒服产品规格及价格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重点企业（2）羽绒服产品规格及价格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重点企业（3）羽绒服产品规格及价格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重点企业（4）羽绒服产品规格及价格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重点企业（5）羽绒服产品规格及价格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重点企业（6）羽绒服产品规格及价格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重点企业（7）羽绒服产品规格及价格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重点企业（8）羽绒服产品规格及价格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重点企业（9）羽绒服产品规格及价格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重点企业（10）羽绒服产品规格及价格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全球不同产品类型羽绒服产量（2018-2023年）（万件）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全球不同产品类型羽绒服产量市场份额（2018-2023年）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全球不同产品类型羽绒服产量预测（2018-2023年）（万件）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全球不同产品类型羽绒服产量市场份额预测（2018-2023年）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全球不同类型羽绒服产值（万元）（2018-2023年）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全球不同类型羽绒服产值市场份额（2018-2023年）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全球不同类型羽绒服产值预测（万元）（2018-2023年）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全球不同类型羽绒服产值市场预测份额（2018-2023年）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全球不同价格区间羽绒服市场份额对比（2018-2023年）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中国不同产品类型羽绒服产量（2018-2023年）（万件）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中国不同产品类型羽绒服产量市场份额（2018-2023年）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中国不同产品类型羽绒服产量预测（2018-2023年）（万件）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中国不同产品类型羽绒服产量市场份额预测（2018-2023年）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中国不同产品类型羽绒服产值（2018-2023年）（万元）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中国不同产品类型羽绒服产值市场份额（2018-2023年）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中国不同产品类型羽绒服产值预测（2018-2023年）（万元）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中国不同产品类型羽绒服产值市场份额预测（2018-2023年）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羽绒服上游原料供应商及联系方式列表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全球不同应用羽绒服消费量（2018-2023年）（万件）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全球不同应用羽绒服消费量市场份额（2018-2023年）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全球不同应用羽绒服消费量预测（2018-2023年）（万件）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全球不同应用羽绒服消费量市场份额预测（2018-2023年）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中国不同应用羽绒服消费量（2018-2023年）（万件）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中国不同应用羽绒服消费量市场份额（2018-2023年）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中国不同应用羽绒服消费量预测（2018-2023年）（万件）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中国不同应用羽绒服消费量市场份额预测（2018-2023年）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中国羽绒服产量、消费量、进出口（2018-2023年）（万件）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中国羽绒服产量、消费量、进出口预测（2018-2023年）（万件）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中国市场羽绒服进出口贸易趋势</w:t>
      </w:r>
      <w:r>
        <w:rPr>
          <w:rFonts w:hint="eastAsia"/>
        </w:rPr>
        <w:br/>
      </w:r>
      <w:r>
        <w:rPr>
          <w:rFonts w:hint="eastAsia"/>
        </w:rPr>
        <w:t>　　表115 中国市场羽绒服主要进口来源</w:t>
      </w:r>
      <w:r>
        <w:rPr>
          <w:rFonts w:hint="eastAsia"/>
        </w:rPr>
        <w:br/>
      </w:r>
      <w:r>
        <w:rPr>
          <w:rFonts w:hint="eastAsia"/>
        </w:rPr>
        <w:t>　　表116 中国市场羽绒服主要出口目的地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中国羽绒服生产地区分布</w:t>
      </w:r>
      <w:r>
        <w:rPr>
          <w:rFonts w:hint="eastAsia"/>
        </w:rPr>
        <w:br/>
      </w:r>
      <w:r>
        <w:rPr>
          <w:rFonts w:hint="eastAsia"/>
        </w:rPr>
        <w:t>　　表119 中国羽绒服消费地区分布</w:t>
      </w:r>
      <w:r>
        <w:rPr>
          <w:rFonts w:hint="eastAsia"/>
        </w:rPr>
        <w:br/>
      </w:r>
      <w:r>
        <w:rPr>
          <w:rFonts w:hint="eastAsia"/>
        </w:rPr>
        <w:t>　　表120 羽绒服行业及市场环境发展趋势</w:t>
      </w:r>
      <w:r>
        <w:rPr>
          <w:rFonts w:hint="eastAsia"/>
        </w:rPr>
        <w:br/>
      </w:r>
      <w:r>
        <w:rPr>
          <w:rFonts w:hint="eastAsia"/>
        </w:rPr>
        <w:t>　　表121 羽绒服产品及技术发展趋势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国内当前及未来羽绒服主要销售模式及销售渠道趋势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欧美日等地区当前及未来羽绒服主要销售模式及销售渠道趋势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羽绒服产品市场定位及目标消费者分析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羽绒服产品图片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2024年全球不同产品类型羽绒服产量市场份额</w:t>
      </w:r>
      <w:r>
        <w:rPr>
          <w:rFonts w:hint="eastAsia"/>
        </w:rPr>
        <w:br/>
      </w:r>
      <w:r>
        <w:rPr>
          <w:rFonts w:hint="eastAsia"/>
        </w:rPr>
        <w:t>　　图3 男装产品图片</w:t>
      </w:r>
      <w:r>
        <w:rPr>
          <w:rFonts w:hint="eastAsia"/>
        </w:rPr>
        <w:br/>
      </w:r>
      <w:r>
        <w:rPr>
          <w:rFonts w:hint="eastAsia"/>
        </w:rPr>
        <w:t>　　图4 女装产品图片</w:t>
      </w:r>
      <w:r>
        <w:rPr>
          <w:rFonts w:hint="eastAsia"/>
        </w:rPr>
        <w:br/>
      </w:r>
      <w:r>
        <w:rPr>
          <w:rFonts w:hint="eastAsia"/>
        </w:rPr>
        <w:t>　　图5 全球产品类型羽绒服消费量市场份额2023年Vs</w:t>
      </w:r>
      <w:r>
        <w:rPr>
          <w:rFonts w:hint="eastAsia"/>
        </w:rPr>
        <w:br/>
      </w:r>
      <w:r>
        <w:rPr>
          <w:rFonts w:hint="eastAsia"/>
        </w:rPr>
        <w:t>　　图6 18-30产品图片</w:t>
      </w:r>
      <w:r>
        <w:rPr>
          <w:rFonts w:hint="eastAsia"/>
        </w:rPr>
        <w:br/>
      </w:r>
      <w:r>
        <w:rPr>
          <w:rFonts w:hint="eastAsia"/>
        </w:rPr>
        <w:t>　　图7 30-39产品图片</w:t>
      </w:r>
      <w:r>
        <w:rPr>
          <w:rFonts w:hint="eastAsia"/>
        </w:rPr>
        <w:br/>
      </w:r>
      <w:r>
        <w:rPr>
          <w:rFonts w:hint="eastAsia"/>
        </w:rPr>
        <w:t>　　图8 40-49产品图片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全球羽绒服产量及增长率（2018-2023年）（万件）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中国羽绒服产量及发展趋势（2018-2023年）（万件）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中国羽绒服产值及未来发展趋势（2018-2023年）（万元）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全球羽绒服产能、产量、产能利用率及发展趋势（2018-2023年）（万件）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全球羽绒服产量、市场需求量及发展趋势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中国羽绒服产能、产量、产能利用率及发展趋势（2018-2023年）（万件）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中国羽绒服产量、市场需求量及发展趋势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全球羽绒服主要厂商2023年产量市场份额列表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全球羽绒服主要厂商2023年产值市场份额列表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中国市场羽绒服主要厂商2023年产量市场份额列表（2018-2023年）（万元）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中国羽绒服主要厂商2023年产量市场份额列表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中国羽绒服主要厂商2023年产值市场份额列表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2024年全球前五及前十大生产商羽绒服市场份额</w:t>
      </w:r>
      <w:r>
        <w:rPr>
          <w:rFonts w:hint="eastAsia"/>
        </w:rPr>
        <w:br/>
      </w:r>
      <w:r>
        <w:rPr>
          <w:rFonts w:hint="eastAsia"/>
        </w:rPr>
        <w:t>　　图24 全球羽绒服第一梯队、第二梯队和第三梯队生产商（品牌）及市场份额（2022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羽绒服全球领先企业SWOT分析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全球主要地区羽绒服消费量市场份额（2022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全球主要地区羽绒服消费量市场份额（2022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全球主要地区羽绒服消费量市场份额（2022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羽绒服产业链图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羽绒服产品价格走势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d9441ded144f1" w:history="1">
        <w:r>
          <w:rPr>
            <w:rStyle w:val="Hyperlink"/>
          </w:rPr>
          <w:t>2024-2030年全球与中国羽绒服行业全面调研与发展趋势分析报告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d9441ded144f1" w:history="1">
        <w:r>
          <w:rPr>
            <w:rStyle w:val="Hyperlink"/>
          </w:rPr>
          <w:t>https://www.20087.com/6/38/YuRongFuHangYeQuShiFenXi.html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热点：羽绒服怎么洗简单又干净又蓬松视频、羽绒服执行标准GB/T14272-2021、羽绒服能放洗衣机里洗吗、羽绒服可以晒太阳吗、羽绒服洗完怎么恢复蓬松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93555a99407d" w:history="1">
      <w:r>
        <w:rPr>
          <w:rStyle w:val="Hyperlink"/>
        </w:rPr>
        <w:t>2024-2030年全球与中国羽绒服行业全面调研与发展趋势分析报告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uRongFuHangYeQuShiFenXi.html" TargetMode="External" Id="R6add9441ded1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uRongFuHangYeQuShiFenXi.html" TargetMode="External" Id="Rcd8b93555a99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2023-11-18T05:54:00Z</dcterms:created>
  <dcterms:modified xsi:type="dcterms:W3CDTF">2023-11-18T06:54:00Z</dcterms:modified>
  <dc:subject>2024-2030年全球与中国羽绒服行业全面调研与发展趋势分析报告</dc:subject>
  <dc:title>2024-2030年全球与中国羽绒服行业全面调研与发展趋势分析报告</dc:title>
  <cp:keywords>2024-2030年全球与中国羽绒服行业全面调研与发展趋势分析报告</cp:keywords>
  <dc:description>2024-2030年全球与中国羽绒服行业全面调研与发展趋势分析报告</dc:description>
</cp:coreProperties>
</file>