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d7cf0a5acb4d61" w:history="1">
              <w:r>
                <w:rPr>
                  <w:rStyle w:val="Hyperlink"/>
                </w:rPr>
                <w:t>2026-2032年全球与中国速度球市场现状分析及前景趋势报告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d7cf0a5acb4d61" w:history="1">
              <w:r>
                <w:rPr>
                  <w:rStyle w:val="Hyperlink"/>
                </w:rPr>
                <w:t>2026-2032年全球与中国速度球市场现状分析及前景趋势报告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3321086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d7cf0a5acb4d61" w:history="1">
                <w:r>
                  <w:rPr>
                    <w:rStyle w:val="Hyperlink"/>
                  </w:rPr>
                  <w:t>https://www.20087.com/6/08/SuDuQiuFaZhanQuShiFenXi.html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度球是一种用于拳击、格斗、体能训练和协调性训练的弹性击打训练器材，通常由球体、固定支架或弹力绳组成，可用于提升反应速度、手眼协调、节奏感和上肢爆发力。当前速度球产品涵盖固定式、反弹式、悬挂式、便携式和智能感应式，应用场景包括健身房、拳击馆、家庭健身、校园体育和康复训练。随着大众健身、格斗运动和居家训练需求增长，速度球从专业训练器材向大众消费品延伸，产品竞争重点集中在弹性材料、回弹稳定性、安装便利性、安全性、噪音控制和训练内容配套。部分产品结合APP课程、击打计数和节奏训练功能，增强用户粘性和训练效果。</w:t>
      </w:r>
      <w:r>
        <w:rPr>
          <w:rFonts w:hint="eastAsia"/>
        </w:rPr>
        <w:br/>
      </w:r>
      <w:r>
        <w:rPr>
          <w:rFonts w:hint="eastAsia"/>
        </w:rPr>
        <w:t>　　未来，速度球将向智能化、模块化、场景化和内容化方向发展。市场调研网认为，智能传感器、击打反馈、节奏训练APP和可穿戴设备联动，将提升训练可量化性和互动体验；可调节高度、便携收纳、免打孔安装和多场景适配设计，将进一步降低家庭使用门槛。材料方面，环保弹性体、耐磨覆层和低噪结构将改善使用体验。与格斗课程、青少年体能训练、企业健康管理和康复训练结合，也将拓展速度球的应用边界。具备材料研发、智能硬件集成、内容运营和全渠道销售能力的品牌，将在大众健身和智能训练器材赛道中获得更稳定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d7cf0a5acb4d61" w:history="1">
        <w:r>
          <w:rPr>
            <w:rStyle w:val="Hyperlink"/>
          </w:rPr>
          <w:t>2026-2032年全球与中国速度球市场现状分析及前景趋势报告</w:t>
        </w:r>
      </w:hyperlink>
      <w:r>
        <w:rPr>
          <w:rFonts w:hint="eastAsia"/>
        </w:rPr>
        <w:t>》基于多年速度球行业研究积累，结合当前市场发展现状，依托国家权威数据资源和长期市场监测数据库，对速度球行业进行了全面调研与分析。报告详细阐述了速度球市场规模、市场前景、发展趋势、技术现状及未来方向，重点分析了行业内主要企业的竞争格局，并通过SWOT分析揭示了速度球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d7cf0a5acb4d61" w:history="1">
        <w:r>
          <w:rPr>
            <w:rStyle w:val="Hyperlink"/>
          </w:rPr>
          <w:t>2026-2032年全球与中国速度球市场现状分析及前景趋势报告</w:t>
        </w:r>
      </w:hyperlink>
      <w:r>
        <w:rPr>
          <w:rFonts w:hint="eastAsia"/>
        </w:rPr>
        <w:t>》，2025年速度球行业市场规模达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%。报告为投资者提供了准确的市场现状解读，帮助预判行业前景，挖掘投资价值，同时从投资策略和营销策略等角度提出实用建议，助力投资者在速度球行业中把握机遇、规避风险。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速度球市场概述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按照不同产品类型，速度球主要可以分为如下几个类别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全球不同产品类型速度球销售额增长趋势2021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落地式速度球（充气，实心）</w:t>
      </w:r>
      <w:r>
        <w:rPr>
          <w:rFonts w:hint="eastAsia"/>
        </w:rPr>
        <w:br/>
      </w:r>
      <w:r>
        <w:rPr>
          <w:rFonts w:hint="eastAsia"/>
        </w:rPr>
        <w:t>　　　　1.2.3 锁墙式速度球</w:t>
      </w:r>
      <w:r>
        <w:rPr>
          <w:rFonts w:hint="eastAsia"/>
        </w:rPr>
        <w:br/>
      </w:r>
      <w:r>
        <w:rPr>
          <w:rFonts w:hint="eastAsia"/>
        </w:rPr>
        <w:t>　　　　1.2.4 拉扯式速度球</w:t>
      </w:r>
      <w:r>
        <w:rPr>
          <w:rFonts w:hint="eastAsia"/>
        </w:rPr>
        <w:br/>
      </w:r>
      <w:r>
        <w:rPr>
          <w:rFonts w:hint="eastAsia"/>
        </w:rPr>
        <w:t>　　1.3 从不同应用，速度球主要包括如下几个方面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全球不同应用速度球销售额增长趋势2021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拳击</w:t>
      </w:r>
      <w:r>
        <w:rPr>
          <w:rFonts w:hint="eastAsia"/>
        </w:rPr>
        <w:br/>
      </w:r>
      <w:r>
        <w:rPr>
          <w:rFonts w:hint="eastAsia"/>
        </w:rPr>
        <w:t>　　　　1.3.3 散打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速度球行业背景、发展历史、现状及趋势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速度球行业目前现状分析</w:t>
      </w:r>
      <w:r>
        <w:rPr>
          <w:rFonts w:hint="eastAsia"/>
        </w:rPr>
        <w:br/>
      </w:r>
      <w:r>
        <w:rPr>
          <w:rFonts w:hint="eastAsia"/>
        </w:rPr>
        <w:t>　　　　1.4.2 速度球发展趋势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全球速度球总体规模分析</w:t>
      </w:r>
      <w:r>
        <w:rPr>
          <w:rFonts w:hint="eastAsia"/>
        </w:rPr>
        <w:br/>
      </w:r>
      <w:r>
        <w:rPr>
          <w:rFonts w:hint="eastAsia"/>
        </w:rPr>
        <w:t>　　2.1 全球速度球供需现状及预测（2021-2032）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全球速度球产能、产量、产能利用率及发展趋势（2021-2032）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全球速度球产量、需求量及发展趋势（2021-2032）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全球主要地区速度球产量及发展趋势（2021-2032）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全球主要地区速度球产量（2021-2026）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全球主要地区速度球产量（2027-2032）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全球主要地区速度球产量市场份额（2021-2032）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中国速度球供需现状及预测（2021-2032）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中国速度球产能、产量、产能利用率及发展趋势（2021-2032）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中国速度球产量、市场需求量及发展趋势（2021-2032）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全球速度球销量及销售额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全球市场速度球销售额（2021-2032）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全球市场速度球销量（2021-2032）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全球市场速度球价格趋势（2021-2032）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全球速度球主要地区分析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全球主要地区速度球市场规模分析：2021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全球主要地区速度球销售收入及市场份额（2021-2026）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全球主要地区速度球销售收入预测（2027-2032）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全球主要地区速度球销量分析：2021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全球主要地区速度球销量及市场份额（2021-2026）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全球主要地区速度球销量及市场份额预测（2027-2032）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北美市场速度球销量、收入及增长率（2021-2032）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欧洲市场速度球销量、收入及增长率（2021-2032）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中国市场速度球销量、收入及增长率（2021-2032）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日本市场速度球销量、收入及增长率（2021-2032）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东南亚市场速度球销量、收入及增长率（2021-2032）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印度市场速度球销量、收入及增长率（2021-2032）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全球市场主要厂商速度球产能市场份额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全球市场主要厂商速度球销量（2021-2026）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全球市场主要厂商速度球销量（2021-2026）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全球市场主要厂商速度球销售收入（2021-2026）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全球市场主要厂商速度球销售价格（2021-2026）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2025年全球主要生产商速度球收入排名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中国市场主要厂商速度球销量（2021-2026）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中国市场主要厂商速度球销量（2021-2026）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中国市场主要厂商速度球销售收入（2021-2026）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2025年中国主要生产商速度球收入排名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中国市场主要厂商速度球销售价格（2021-2026）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全球主要厂商速度球总部及产地分布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全球主要厂商成立时间及速度球商业化日期</w:t>
      </w:r>
      <w:r>
        <w:rPr>
          <w:rFonts w:hint="eastAsia"/>
        </w:rPr>
        <w:br/>
      </w:r>
      <w:r>
        <w:rPr>
          <w:rFonts w:hint="eastAsia"/>
        </w:rPr>
        <w:t>　　4.6 全球主要厂商速度球产品类型及应用</w:t>
      </w:r>
      <w:r>
        <w:rPr>
          <w:rFonts w:hint="eastAsia"/>
        </w:rPr>
        <w:br/>
      </w:r>
      <w:r>
        <w:rPr>
          <w:rFonts w:hint="eastAsia"/>
        </w:rPr>
        <w:t>　　4.7 速度球行业集中度、竞争程度分析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速度球行业集中度分析：2025年全球Top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全球速度球第一梯队、第二梯队和第三梯队生产商（品牌）及市场份额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速度球销量、收入、价格及毛利率（2021-2026）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不同产品类型速度球分析</w:t>
      </w:r>
      <w:r>
        <w:rPr>
          <w:rFonts w:hint="eastAsia"/>
        </w:rPr>
        <w:br/>
      </w:r>
      <w:r>
        <w:rPr>
          <w:rFonts w:hint="eastAsia"/>
        </w:rPr>
        <w:t>　　6.1 全球不同产品类型速度球销量（2021-2032）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全球不同产品类型速度球销量及市场份额（2021-2026）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全球不同产品类型速度球销量预测（2027-2032）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全球不同产品类型速度球收入（2021-2032）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全球不同产品类型速度球收入及市场份额（2021-2026）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全球不同产品类型速度球收入预测（2027-2032）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全球不同产品类型速度球价格走势（2021-2032）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不同应用速度球分析</w:t>
      </w:r>
      <w:r>
        <w:rPr>
          <w:rFonts w:hint="eastAsia"/>
        </w:rPr>
        <w:br/>
      </w:r>
      <w:r>
        <w:rPr>
          <w:rFonts w:hint="eastAsia"/>
        </w:rPr>
        <w:t>　　7.1 全球不同应用速度球销量（2021-2032）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全球不同应用速度球销量及市场份额（2021-2026）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全球不同应用速度球销量预测（2027-2032）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全球不同应用速度球收入（2021-2032）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全球不同应用速度球收入及市场份额（2021-2026）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全球不同应用速度球收入预测（2027-2032）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全球不同应用速度球价格走势（2021-2032）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速度球产业链分析</w:t>
      </w:r>
      <w:r>
        <w:rPr>
          <w:rFonts w:hint="eastAsia"/>
        </w:rPr>
        <w:br/>
      </w:r>
      <w:r>
        <w:rPr>
          <w:rFonts w:hint="eastAsia"/>
        </w:rPr>
        <w:t>　　8.2 速度球工艺制造技术分析</w:t>
      </w:r>
      <w:r>
        <w:rPr>
          <w:rFonts w:hint="eastAsia"/>
        </w:rPr>
        <w:br/>
      </w:r>
      <w:r>
        <w:rPr>
          <w:rFonts w:hint="eastAsia"/>
        </w:rPr>
        <w:t>　　8.3 速度球产业上游供应分析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速度球下游客户分析</w:t>
      </w:r>
      <w:r>
        <w:rPr>
          <w:rFonts w:hint="eastAsia"/>
        </w:rPr>
        <w:br/>
      </w:r>
      <w:r>
        <w:rPr>
          <w:rFonts w:hint="eastAsia"/>
        </w:rPr>
        <w:t>　　8.5 速度球销售渠道分析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速度球行业发展机遇及主要驱动因素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速度球行业发展面临的风险</w:t>
      </w:r>
      <w:r>
        <w:rPr>
          <w:rFonts w:hint="eastAsia"/>
        </w:rPr>
        <w:br/>
      </w:r>
      <w:r>
        <w:rPr>
          <w:rFonts w:hint="eastAsia"/>
        </w:rPr>
        <w:t>　　9.3 速度球行业政策分析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全球不同产品类型速度球销售额增长（CAGR）趋势2021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速度球行业目前发展现状</w:t>
      </w:r>
      <w:r>
        <w:rPr>
          <w:rFonts w:hint="eastAsia"/>
        </w:rPr>
        <w:br/>
      </w:r>
      <w:r>
        <w:rPr>
          <w:rFonts w:hint="eastAsia"/>
        </w:rPr>
        <w:t>　　表 4： 速度球发展趋势</w:t>
      </w:r>
      <w:r>
        <w:rPr>
          <w:rFonts w:hint="eastAsia"/>
        </w:rPr>
        <w:br/>
      </w:r>
      <w:r>
        <w:rPr>
          <w:rFonts w:hint="eastAsia"/>
        </w:rPr>
        <w:t>　　表 5： 全球主要地区速度球产量增速（CAGR）：（2021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全球主要地区速度球产量（2021-2026）&amp;（千件）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全球主要地区速度球产量（2027-2032）&amp;（千件）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全球主要地区速度球产量市场份额（2021-2026）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全球主要地区速度球产量市场份额（2027-2032）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全球主要地区速度球销售收入增速：（2021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全球主要地区速度球销售收入（2021-2026）&amp;（百万美元）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全球主要地区速度球销售收入市场份额（2021-2026）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全球主要地区速度球收入（2027-2032）&amp;（百万美元）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全球主要地区速度球收入市场份额（2027-2032）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全球主要地区速度球销量（千件）：2021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全球主要地区速度球销量（2021-2026）&amp;（千件）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全球主要地区速度球销量市场份额（2021-2026）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全球主要地区速度球销量（2027-2032）&amp;（千件）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全球主要地区速度球销量份额（2027-2032）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全球市场主要厂商速度球产能（2025-2026）&amp;（千件）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全球市场主要厂商速度球销量（2021-2026）&amp;（千件）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全球市场主要厂商速度球销量市场份额（2021-2026）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全球市场主要厂商速度球销售收入（2021-2026）&amp;（百万美元）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全球市场主要厂商速度球销售收入市场份额（2021-2026）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全球市场主要厂商速度球销售价格（2021-2026）&amp;（美元/件）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2025年全球主要生产商速度球收入排名（百万美元）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中国市场主要厂商速度球销量（2021-2026）&amp;（千件）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中国市场主要厂商速度球销量市场份额（2021-2026）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中国市场主要厂商速度球销售收入（2021-2026）&amp;（百万美元）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中国市场主要厂商速度球销售收入市场份额（2021-2026）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2025年中国主要生产商速度球收入排名（百万美元）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中国市场主要厂商速度球销售价格（2021-2026）&amp;（美元/件）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全球主要厂商速度球总部及产地分布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全球主要厂商成立时间及速度球商业化日期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全球主要厂商速度球产品类型及应用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2025年全球速度球主要厂商市场地位（第一梯队、第二梯队和第三梯队）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全球速度球市场投资、并购等现状分析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速度球生产基地、销售区域、竞争对手及市场地位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速度球产品规格、参数及市场应用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速度球销量（千件）、收入（百万美元）、价格（美元/件）及毛利率（2021-2026）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全球不同产品类型速度球销量（2021-2026）&amp;（千件）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全球不同产品类型速度球销量市场份额（2021-2026）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全球不同产品类型速度球销量预测（2027-2032）&amp;（千件）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全球市场不同产品类型速度球销量市场份额预测（2027-2032）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全球不同产品类型速度球收入（2021-2026）&amp;（百万美元）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全球不同产品类型速度球收入市场份额（2021-2026）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全球不同产品类型速度球收入预测（2027-2032）&amp;（百万美元）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全球不同产品类型速度球收入市场份额预测（2027-2032）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全球不同应用速度球销量（2021-2026）&amp;（千件）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全球不同应用速度球销量市场份额（2021-2026）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全球不同应用速度球销量预测（2027-2032）&amp;（千件）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全球市场不同应用速度球销量市场份额预测（2027-2032）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全球不同应用速度球收入（2021-2026）&amp;（百万美元）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全球不同应用速度球收入市场份额（2021-2026）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全球不同应用速度球收入预测（2027-2032）&amp;（百万美元）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全球不同应用速度球收入市场份额预测（2027-2032）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速度球上游原料供应商及联系方式列表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速度球典型客户列表</w:t>
      </w:r>
      <w:r>
        <w:rPr>
          <w:rFonts w:hint="eastAsia"/>
        </w:rPr>
        <w:br/>
      </w:r>
      <w:r>
        <w:rPr>
          <w:rFonts w:hint="eastAsia"/>
        </w:rPr>
        <w:t>　　表 111： 速度球主要销售模式及销售渠道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速度球行业发展机遇及主要驱动因素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速度球行业发展面临的风险</w:t>
      </w:r>
      <w:r>
        <w:rPr>
          <w:rFonts w:hint="eastAsia"/>
        </w:rPr>
        <w:br/>
      </w:r>
      <w:r>
        <w:rPr>
          <w:rFonts w:hint="eastAsia"/>
        </w:rPr>
        <w:t>　　表 114： 速度球行业政策分析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速度球产品图片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全球不同产品类型速度球销售额2021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全球不同产品类型速度球市场份额2025 &amp; 2032</w:t>
      </w:r>
      <w:r>
        <w:rPr>
          <w:rFonts w:hint="eastAsia"/>
        </w:rPr>
        <w:br/>
      </w:r>
      <w:r>
        <w:rPr>
          <w:rFonts w:hint="eastAsia"/>
        </w:rPr>
        <w:t>　　图 4： 落地式速度球（充气，实心）产品图片</w:t>
      </w:r>
      <w:r>
        <w:rPr>
          <w:rFonts w:hint="eastAsia"/>
        </w:rPr>
        <w:br/>
      </w:r>
      <w:r>
        <w:rPr>
          <w:rFonts w:hint="eastAsia"/>
        </w:rPr>
        <w:t>　　图 5： 锁墙式速度球产品图片</w:t>
      </w:r>
      <w:r>
        <w:rPr>
          <w:rFonts w:hint="eastAsia"/>
        </w:rPr>
        <w:br/>
      </w:r>
      <w:r>
        <w:rPr>
          <w:rFonts w:hint="eastAsia"/>
        </w:rPr>
        <w:t>　　图 6： 拉扯式速度球产品图片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全球不同应用速度球市场份额2025 &amp; 2032</w:t>
      </w:r>
      <w:r>
        <w:rPr>
          <w:rFonts w:hint="eastAsia"/>
        </w:rPr>
        <w:br/>
      </w:r>
      <w:r>
        <w:rPr>
          <w:rFonts w:hint="eastAsia"/>
        </w:rPr>
        <w:t>　　图 9： 拳击</w:t>
      </w:r>
      <w:r>
        <w:rPr>
          <w:rFonts w:hint="eastAsia"/>
        </w:rPr>
        <w:br/>
      </w:r>
      <w:r>
        <w:rPr>
          <w:rFonts w:hint="eastAsia"/>
        </w:rPr>
        <w:t>　　图 10： 散打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全球速度球产能、产量、产能利用率及发展趋势（2021-2032）&amp;（千件）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全球速度球产量、需求量及发展趋势（2021-2032）&amp;（千件）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全球主要地区速度球产量（2021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全球主要地区速度球产量市场份额（2021-2032）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中国速度球产能、产量、产能利用率及发展趋势（2021-2032）&amp;（千件）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中国速度球产量、市场需求量及发展趋势（2021-2032）&amp;（千件）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全球速度球市场销售额及增长率：（2021-2032）&amp;（百万美元）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全球市场速度球市场规模：2021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全球市场速度球销量及增长率（2021-2032）&amp;（千件）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全球市场速度球价格趋势（2021-2032）&amp;（美元/件）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全球主要地区速度球销售收入（2021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全球主要地区速度球销售收入市场份额（2021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北美市场速度球销量及增长率（2021-2032）&amp;（千件）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北美市场速度球收入及增长率（2021-2032）&amp;（百万美元）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欧洲市场速度球销量及增长率（2021-2032）&amp;（千件）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欧洲市场速度球收入及增长率（2021-2032）&amp;（百万美元）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中国市场速度球销量及增长率（2021-2032）&amp;（千件）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中国市场速度球收入及增长率（2021-2032）&amp;（百万美元）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日本市场速度球销量及增长率（2021-2032）&amp;（千件）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日本市场速度球收入及增长率（2021-2032）&amp;（百万美元）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东南亚市场速度球销量及增长率（2021-2032）&amp;（千件）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东南亚市场速度球收入及增长率（2021-2032）&amp;（百万美元）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印度市场速度球销量及增长率（2021-2032）&amp;（千件）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印度市场速度球收入及增长率（2021-2032）&amp;（百万美元）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2025年全球市场主要厂商速度球销量市场份额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2025年全球市场主要厂商速度球收入市场份额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2025年中国市场主要厂商速度球销量市场份额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2025年中国市场主要厂商速度球收入市场份额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2025年全球前五大生产商速度球市场份额</w:t>
      </w:r>
      <w:r>
        <w:rPr>
          <w:rFonts w:hint="eastAsia"/>
        </w:rPr>
        <w:br/>
      </w:r>
      <w:r>
        <w:rPr>
          <w:rFonts w:hint="eastAsia"/>
        </w:rPr>
        <w:t>　　图 41： 2025年全球速度球第一梯队、第二梯队和第三梯队厂商及市场份额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全球不同产品类型速度球价格走势（2021-2032）&amp;（美元/件）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全球不同应用速度球价格走势（2021-2032）&amp;（美元/件）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速度球产业链</w:t>
      </w:r>
      <w:r>
        <w:rPr>
          <w:rFonts w:hint="eastAsia"/>
        </w:rPr>
        <w:br/>
      </w:r>
      <w:r>
        <w:rPr>
          <w:rFonts w:hint="eastAsia"/>
        </w:rPr>
        <w:t>　　图 45： 速度球中国企业SWOT分析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d7cf0a5acb4d61" w:history="1">
        <w:r>
          <w:rPr>
            <w:rStyle w:val="Hyperlink"/>
          </w:rPr>
          <w:t>2026-2032年全球与中国速度球市场现状分析及前景趋势报告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3321086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d7cf0a5acb4d61" w:history="1">
        <w:r>
          <w:rPr>
            <w:rStyle w:val="Hyperlink"/>
          </w:rPr>
          <w:t>https://www.20087.com/6/08/SuDuQiuFaZhanQuShiFenXi.html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热点：速度球哪个品牌好、速度球训练视频、速度球捕捉概率、速度球的正确训练方法、速度球效果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298285b48d498f" w:history="1">
      <w:r>
        <w:rPr>
          <w:rStyle w:val="Hyperlink"/>
        </w:rPr>
        <w:t>2026-2032年全球与中国速度球市场现状分析及前景趋势报告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SuDuQiuFaZhanQuShiFenXi.html" TargetMode="External" Id="R83d7cf0a5acb4d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SuDuQiuFaZhanQuShiFenXi.html" TargetMode="External" Id="R1f298285b48d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2026-09-22T03:40:23Z</dcterms:created>
  <dcterms:modified xsi:type="dcterms:W3CDTF">2026-09-22T04:40:23Z</dcterms:modified>
  <dc:subject>2026-2032年全球与中国速度球市场现状分析及前景趋势报告</dc:subject>
  <dc:title>2026-2032年全球与中国速度球市场现状分析及前景趋势报告</dc:title>
  <cp:keywords>2026-2032年全球与中国速度球市场现状分析及前景趋势报告</cp:keywords>
  <dc:description>2026-2032年全球与中国速度球市场现状分析及前景趋势报告</dc:description>
</cp:coreProperties>
</file>