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794c258bc4927" w:history="1">
              <w:r>
                <w:rPr>
                  <w:rStyle w:val="Hyperlink"/>
                </w:rPr>
                <w:t>2025-2031年全球与中国合金打火机市场现状及发展前景报告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794c258bc4927" w:history="1">
              <w:r>
                <w:rPr>
                  <w:rStyle w:val="Hyperlink"/>
                </w:rPr>
                <w:t>2025-2031年全球与中国合金打火机市场现状及发展前景报告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794c258bc4927" w:history="1">
                <w:r>
                  <w:rPr>
                    <w:rStyle w:val="Hyperlink"/>
                  </w:rPr>
                  <w:t>https://www.20087.com/7/98/HeJinDaHuoJiShiChangQianJing.html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打火机以其坚固耐用、防风性能好、外观精美等特点，长期占据中高端打火机市场。目前，合金打火机主要面向礼品市场、收藏市场以及特定消费群体，如吸烟者中的偏好者。主流品牌多来自日本、瑞士等地，国内也有部分厂商通过提升工艺水平参与竞争。合金打火机通常采用锌合金、铜合金等金属材料，结合电镀、雕刻、喷砂等工艺，赋予产品较高的质感与艺术价值。尽管传统打火机市场受到电子烟、加热不燃烧烟草制品等新型产品冲击，但合金打火机凭借其功能性与装饰性兼具的特性，仍保有一定的市场份额。</w:t>
      </w:r>
      <w:r>
        <w:rPr>
          <w:rFonts w:hint="eastAsia"/>
        </w:rPr>
        <w:br/>
      </w:r>
      <w:r>
        <w:rPr>
          <w:rFonts w:hint="eastAsia"/>
        </w:rPr>
        <w:t>　　未来，合金打火机的发展将更加注重品牌文化塑造与工艺创新。随着消费者审美和品质要求的提升，外观设计将趋向多样化与个性化，结合地方文化元素或限量款式的推出，增强收藏价值。同时，环保法规趋严将促使厂商在生产过程中减少重金属排放，采用更环保的表面处理技术。此外，随着吸烟控制政策的推进，传统打火机的整体市场规模可能继续收缩，但高端合金打火机因具备礼品属性和纪念意义，仍将在细分市场中保持稳定需求。智能化改造也可能成为发展方向之一，例如加入身份识别、点火记录等功能，以迎合新兴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794c258bc4927" w:history="1">
        <w:r>
          <w:rPr>
            <w:rStyle w:val="Hyperlink"/>
          </w:rPr>
          <w:t>2025-2031年全球与中国合金打火机市场现状及发展前景报告</w:t>
        </w:r>
      </w:hyperlink>
      <w:r>
        <w:rPr>
          <w:rFonts w:hint="eastAsia"/>
        </w:rPr>
        <w:t>》依托国家统计局、相关行业协会的详实数据资料，系统解析了合金打火机行业的产业链结构、市场规模及需求现状，并对价格动态进行了解读。报告客观呈现了合金打火机行业发展状况，科学预测了市场前景与未来趋势，同时聚焦合金打火机重点企业，分析了市场竞争格局、集中度及品牌影响力。此外，报告通过细分市场领域，挖掘了合金打火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合金打火机市场概述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全球不同产品类型合金打火机销售额增长趋势2020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充电打火机</w:t>
      </w:r>
      <w:r>
        <w:rPr>
          <w:rFonts w:hint="eastAsia"/>
        </w:rPr>
        <w:br/>
      </w:r>
      <w:r>
        <w:rPr>
          <w:rFonts w:hint="eastAsia"/>
        </w:rPr>
        <w:t>　　　　1.2.3 煤油打火机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从不同应用，合金打火机主要包括如下几个方面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全球不同应用合金打火机销售额增长趋势2020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合金打火机行业背景、发展历史、现状及趋势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合金打火机行业目前现状分析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合金打火机发展趋势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全球合金打火机总体规模分析</w:t>
      </w:r>
      <w:r>
        <w:rPr>
          <w:rFonts w:hint="eastAsia"/>
        </w:rPr>
        <w:br/>
      </w:r>
      <w:r>
        <w:rPr>
          <w:rFonts w:hint="eastAsia"/>
        </w:rPr>
        <w:t>　　2.1 全球合金打火机供需现状及预测（2020-2031）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全球主要地区合金打火机产量及发展趋势（2020-2031）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全球主要地区合金打火机产量（2020-2025）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全球主要地区合金打火机产量（2026-2031）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全球主要地区合金打火机产量市场份额（2020-2031）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中国合金打火机供需现状及预测（2020-2031）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中国合金打火机产能、产量、产能利用率及发展趋势（2020-2031）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中国合金打火机产量、市场需求量及发展趋势（2020-2031）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全球合金打火机销量及销售额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全球市场合金打火机销售额（2020-2031）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全球市场合金打火机销量（2020-2031）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全球市场合金打火机价格趋势（2020-2031）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全球合金打火机主要地区分析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全球主要地区合金打火机市场规模分析：2020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全球主要地区合金打火机销售收入及市场份额（2020-2025年）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全球主要地区合金打火机销售收入预测（2026-2031年）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全球主要地区合金打火机销量分析：2020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全球主要地区合金打火机销量及市场份额（2020-2025年）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全球主要地区合金打火机销量及市场份额预测（2026-2031）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印度市场合金打火机销量、收入及增长率（2020-2031）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全球市场主要厂商合金打火机产能市场份额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全球市场主要厂商合金打火机销量（2020-2025）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全球市场主要厂商合金打火机销量（2020-2025）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全球市场主要厂商合金打火机销售收入（2020-2025）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全球市场主要厂商合金打火机销售价格（2020-2025）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2024年全球主要生产商合金打火机收入排名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中国市场主要厂商合金打火机销量（2020-2025）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中国市场主要厂商合金打火机销量（2020-2025）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中国市场主要厂商合金打火机销售收入（2020-2025）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2024年中国主要生产商合金打火机收入排名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中国市场主要厂商合金打火机销售价格（2020-2025）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全球主要厂商合金打火机总部及产地分布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全球主要厂商成立时间及合金打火机商业化日期</w:t>
      </w:r>
      <w:r>
        <w:rPr>
          <w:rFonts w:hint="eastAsia"/>
        </w:rPr>
        <w:br/>
      </w:r>
      <w:r>
        <w:rPr>
          <w:rFonts w:hint="eastAsia"/>
        </w:rPr>
        <w:t>　　4.6 全球主要厂商合金打火机产品类型及应用</w:t>
      </w:r>
      <w:r>
        <w:rPr>
          <w:rFonts w:hint="eastAsia"/>
        </w:rPr>
        <w:br/>
      </w:r>
      <w:r>
        <w:rPr>
          <w:rFonts w:hint="eastAsia"/>
        </w:rPr>
        <w:t>　　4.7 合金打火机行业集中度、竞争程度分析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合金打火机行业集中度分析：2024年全球Top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全球合金打火机第一梯队、第二梯队和第三梯队生产商（品牌）及市场份额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合金打火机销量、收入、价格及毛利率（2020-2025）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全球不同产品类型合金打火机销量（2020-2031）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全球不同产品类型合金打火机销量预测（2026-2031）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全球不同产品类型合金打火机收入（2020-2031）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全球不同产品类型合金打火机收入预测（2026-2031）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全球不同产品类型合金打火机价格走势（2020-2031）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不同应用合金打火机分析</w:t>
      </w:r>
      <w:r>
        <w:rPr>
          <w:rFonts w:hint="eastAsia"/>
        </w:rPr>
        <w:br/>
      </w:r>
      <w:r>
        <w:rPr>
          <w:rFonts w:hint="eastAsia"/>
        </w:rPr>
        <w:t>　　7.1 全球不同应用合金打火机销量（2020-2031）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全球不同应用合金打火机销量预测（2026-2031）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全球不同应用合金打火机收入（2020-2031）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全球不同应用合金打火机收入预测（2026-2031）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全球不同应用合金打火机价格走势（2020-2031）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合金打火机产业链分析</w:t>
      </w:r>
      <w:r>
        <w:rPr>
          <w:rFonts w:hint="eastAsia"/>
        </w:rPr>
        <w:br/>
      </w:r>
      <w:r>
        <w:rPr>
          <w:rFonts w:hint="eastAsia"/>
        </w:rPr>
        <w:t>　　8.2 合金打火机工艺制造技术分析</w:t>
      </w:r>
      <w:r>
        <w:rPr>
          <w:rFonts w:hint="eastAsia"/>
        </w:rPr>
        <w:br/>
      </w:r>
      <w:r>
        <w:rPr>
          <w:rFonts w:hint="eastAsia"/>
        </w:rPr>
        <w:t>　　8.3 合金打火机产业上游供应分析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合金打火机下游客户分析</w:t>
      </w:r>
      <w:r>
        <w:rPr>
          <w:rFonts w:hint="eastAsia"/>
        </w:rPr>
        <w:br/>
      </w:r>
      <w:r>
        <w:rPr>
          <w:rFonts w:hint="eastAsia"/>
        </w:rPr>
        <w:t>　　8.5 合金打火机销售渠道分析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合金打火机行业发展机遇及主要驱动因素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合金打火机行业发展面临的风险</w:t>
      </w:r>
      <w:r>
        <w:rPr>
          <w:rFonts w:hint="eastAsia"/>
        </w:rPr>
        <w:br/>
      </w:r>
      <w:r>
        <w:rPr>
          <w:rFonts w:hint="eastAsia"/>
        </w:rPr>
        <w:t>　　9.3 合金打火机行业政策分析</w:t>
      </w:r>
      <w:r>
        <w:rPr>
          <w:rFonts w:hint="eastAsia"/>
        </w:rPr>
        <w:br/>
      </w:r>
      <w:r>
        <w:rPr>
          <w:rFonts w:hint="eastAsia"/>
        </w:rPr>
        <w:t>　　9.4 合金打火机中国企业SWOT分析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全球不同产品类型合金打火机销售额增长（CAGR）趋势2020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合金打火机行业目前发展现状</w:t>
      </w:r>
      <w:r>
        <w:rPr>
          <w:rFonts w:hint="eastAsia"/>
        </w:rPr>
        <w:br/>
      </w:r>
      <w:r>
        <w:rPr>
          <w:rFonts w:hint="eastAsia"/>
        </w:rPr>
        <w:t>　　表 4： 合金打火机发展趋势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全球主要地区合金打火机产量增速（CAGR）：（2020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全球主要地区合金打火机产量（2020-2025）&amp;（千件）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全球主要地区合金打火机产量（2026-2031）&amp;（千件）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全球主要地区合金打火机产量市场份额（2020-2025）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全球主要地区合金打火机产量（2026-2031）&amp;（千件）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全球主要地区合金打火机销售收入增速：（2020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全球主要地区合金打火机销售收入（2020-2025）&amp;（百万美元）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全球主要地区合金打火机销售收入市场份额（2020-2025）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全球主要地区合金打火机收入（2026-2031）&amp;（百万美元）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全球主要地区合金打火机收入市场份额（2026-2031）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全球主要地区合金打火机销量（千件）：2020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全球主要地区合金打火机销量（2020-2025）&amp;（千件）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全球主要地区合金打火机销量市场份额（2020-2025）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全球主要地区合金打火机销量（2026-2031）&amp;（千件）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全球主要地区合金打火机销量份额（2026-2031）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全球市场主要厂商合金打火机产能（2024-2025）&amp;（千件）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全球市场主要厂商合金打火机销量（2020-2025）&amp;（千件）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全球市场主要厂商合金打火机销量市场份额（2020-2025）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全球市场主要厂商合金打火机销售收入（2020-2025）&amp;（百万美元）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全球市场主要厂商合金打火机销售收入市场份额（2020-2025）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全球市场主要厂商合金打火机销售价格（2020-2025）&amp;（美元/件）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2024年全球主要生产商合金打火机收入排名（百万美元）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中国市场主要厂商合金打火机销量（2020-2025）&amp;（千件）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中国市场主要厂商合金打火机销量市场份额（2020-2025）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中国市场主要厂商合金打火机销售收入（2020-2025）&amp;（百万美元）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中国市场主要厂商合金打火机销售收入市场份额（2020-2025）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2024年中国主要生产商合金打火机收入排名（百万美元）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中国市场主要厂商合金打火机销售价格（2020-2025）&amp;（美元/件）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全球主要厂商合金打火机总部及产地分布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全球主要厂商成立时间及合金打火机商业化日期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全球主要厂商合金打火机产品类型及应用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2024年全球合金打火机主要厂商市场地位（第一梯队、第二梯队和第三梯队）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全球合金打火机市场投资、并购等现状分析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合金打火机生产基地、销售区域、竞争对手及市场地位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合金打火机产品规格、参数及市场应用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合金打火机销量（千件）、收入（百万美元）、价格（美元/件）及毛利率（2020-2025）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全球不同产品类型合金打火机销量（2020-2025年）&amp;（千件）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全球不同产品类型合金打火机销量市场份额（2020-2025）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全球不同产品类型合金打火机销量预测（2026-2031）&amp;（千件）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全球市场不同产品类型合金打火机销量市场份额预测（2026-2031）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全球不同产品类型合金打火机收入（2020-2025年）&amp;（百万美元）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全球不同产品类型合金打火机收入市场份额（2020-2025）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全球不同产品类型合金打火机收入预测（2026-2031）&amp;（百万美元）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全球不同产品类型合金打火机收入市场份额预测（2026-2031）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全球不同应用合金打火机销量（2020-2025年）&amp;（千件）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全球不同应用合金打火机销量市场份额（2020-2025）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全球不同应用合金打火机销量预测（2026-2031）&amp;（千件）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全球市场不同应用合金打火机销量市场份额预测（2026-2031）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全球不同应用合金打火机收入（2020-2025年）&amp;（百万美元）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全球不同应用合金打火机收入市场份额（2020-2025）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全球不同应用合金打火机收入预测（2026-2031）&amp;（百万美元）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全球不同应用合金打火机收入市场份额预测（2026-2031）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合金打火机上游原料供应商及联系方式列表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合金打火机典型客户列表</w:t>
      </w:r>
      <w:r>
        <w:rPr>
          <w:rFonts w:hint="eastAsia"/>
        </w:rPr>
        <w:br/>
      </w:r>
      <w:r>
        <w:rPr>
          <w:rFonts w:hint="eastAsia"/>
        </w:rPr>
        <w:t>　　表 131： 合金打火机主要销售模式及销售渠道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合金打火机行业发展机遇及主要驱动因素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合金打火机行业发展面临的风险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合金打火机行业政策分析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合金打火机产品图片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全球不同产品类型合金打火机销售额2020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全球不同产品类型合金打火机市场份额2024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充电打火机产品图片</w:t>
      </w:r>
      <w:r>
        <w:rPr>
          <w:rFonts w:hint="eastAsia"/>
        </w:rPr>
        <w:br/>
      </w:r>
      <w:r>
        <w:rPr>
          <w:rFonts w:hint="eastAsia"/>
        </w:rPr>
        <w:t>　　图 5： 煤油打火机产品图片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全球不同应用合金打火机市场份额2024 &amp; 2031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全球合金打火机产能、产量、产能利用率及发展趋势（2020-2031）&amp;（千件）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全球合金打火机产量、需求量及发展趋势（2020-2031）&amp;（千件）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全球主要地区合金打火机产量（2020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全球主要地区合金打火机产量市场份额（2020-2031）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中国合金打火机产能、产量、产能利用率及发展趋势（2020-2031）&amp;（千件）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中国合金打火机产量、市场需求量及发展趋势（2020-2031）&amp;（千件）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全球合金打火机市场销售额及增长率：（2020-2031）&amp;（百万美元）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全球市场合金打火机市场规模：2020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全球市场合金打火机价格趋势（2020-2031）&amp;（美元/件）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全球主要地区合金打火机销售收入（2020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全球主要地区合金打火机销售收入市场份额（2020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印度市场合金打火机销量及增长率（2020-2031）&amp;（千件）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印度市场合金打火机收入及增长率（2020-2031）&amp;（百万美元）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2024年全球市场主要厂商合金打火机销量市场份额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2024年全球市场主要厂商合金打火机收入市场份额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2024年中国市场主要厂商合金打火机销量市场份额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2024年中国市场主要厂商合金打火机收入市场份额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2024年全球前五大生产商合金打火机市场份额</w:t>
      </w:r>
      <w:r>
        <w:rPr>
          <w:rFonts w:hint="eastAsia"/>
        </w:rPr>
        <w:br/>
      </w:r>
      <w:r>
        <w:rPr>
          <w:rFonts w:hint="eastAsia"/>
        </w:rPr>
        <w:t>　　图 41： 2024年全球合金打火机第一梯队、第二梯队和第三梯队厂商及市场份额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全球不同产品类型合金打火机价格走势（2020-2031）&amp;（美元/件）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全球不同应用合金打火机价格走势（2020-2031）&amp;（美元/件）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合金打火机产业链</w:t>
      </w:r>
      <w:r>
        <w:rPr>
          <w:rFonts w:hint="eastAsia"/>
        </w:rPr>
        <w:br/>
      </w:r>
      <w:r>
        <w:rPr>
          <w:rFonts w:hint="eastAsia"/>
        </w:rPr>
        <w:t>　　图 45： 合金打火机中国企业SWOT分析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794c258bc4927" w:history="1">
        <w:r>
          <w:rPr>
            <w:rStyle w:val="Hyperlink"/>
          </w:rPr>
          <w:t>2025-2031年全球与中国合金打火机市场现状及发展前景报告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794c258bc4927" w:history="1">
        <w:r>
          <w:rPr>
            <w:rStyle w:val="Hyperlink"/>
          </w:rPr>
          <w:t>https://www.20087.com/7/98/HeJinDaHuoJiShiChangQianJing.html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ebf82c7fc4025" w:history="1">
      <w:r>
        <w:rPr>
          <w:rStyle w:val="Hyperlink"/>
        </w:rPr>
        <w:t>2025-2031年全球与中国合金打火机市场现状及发展前景报告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eJinDaHuoJiShiChangQianJing.html" TargetMode="External" Id="Ref2794c258bc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eJinDaHuoJiShiChangQianJing.html" TargetMode="External" Id="R018ebf82c7f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2025-02-24T01:43:42Z</dcterms:created>
  <dcterms:modified xsi:type="dcterms:W3CDTF">2025-02-24T02:43:42Z</dcterms:modified>
  <dc:subject>2025-2031年全球与中国合金打火机市场现状及发展前景报告</dc:subject>
  <dc:title>2025-2031年全球与中国合金打火机市场现状及发展前景报告</dc:title>
  <cp:keywords>2025-2031年全球与中国合金打火机市场现状及发展前景报告</cp:keywords>
  <dc:description>2025-2031年全球与中国合金打火机市场现状及发展前景报告</dc:description>
</cp:coreProperties>
</file>