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d28748a0b4e03" w:history="1">
              <w:r>
                <w:rPr>
                  <w:rStyle w:val="Hyperlink"/>
                </w:rPr>
                <w:t>中国沙发市场现状与前景趋势（2025-2031年）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d28748a0b4e03" w:history="1">
              <w:r>
                <w:rPr>
                  <w:rStyle w:val="Hyperlink"/>
                </w:rPr>
                <w:t>中国沙发市场现状与前景趋势（2025-2031年）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d28748a0b4e03" w:history="1">
                <w:r>
                  <w:rPr>
                    <w:rStyle w:val="Hyperlink"/>
                  </w:rPr>
                  <w:t>https://www.20087.com/7/58/ShaFaFaZhanQuShiFenXi.html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行业正经历着产品创新和消费者偏好的多样化。智能沙发、模块化设计和定制化服务的兴起，满足了消费者对个性化和舒适度的追求。同时，可持续材料的使用和环保设计理念，反映了消费者对环保的日益重视。然而，高昂的生产成本和供应链的复杂性，是沙发制造商需要克服的挑战。</w:t>
      </w:r>
      <w:r>
        <w:rPr>
          <w:rFonts w:hint="eastAsia"/>
        </w:rPr>
        <w:br/>
      </w:r>
      <w:r>
        <w:rPr>
          <w:rFonts w:hint="eastAsia"/>
        </w:rPr>
        <w:t>　　未来，沙发行业将更加注重健康和智能家居的融合。一方面，通过集成健康监测传感器和可调节支撑系统，沙发将能够适应不同用户的坐姿和健康需求，提供更加个性化的舒适体验。另一方面，智能家居技术的应用，如内置音响系统和照明控制，将使沙发成为智能家居生态系统的一部分。同时，随着消费者对可持续生活方式的追求，使用可回收材料和延长产品生命周期的设计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d28748a0b4e03" w:history="1">
        <w:r>
          <w:rPr>
            <w:rStyle w:val="Hyperlink"/>
          </w:rPr>
          <w:t>中国沙发市场现状与前景趋势（2025-2031年）</w:t>
        </w:r>
      </w:hyperlink>
      <w:r>
        <w:rPr>
          <w:rFonts w:hint="eastAsia"/>
        </w:rPr>
        <w:t>》基于多年沙发行业研究积累，结合当前市场发展现状，依托国家权威数据资源和长期市场监测数据库，对沙发行业进行了全面调研与分析。报告详细阐述了沙发市场规模、市场前景、发展趋势、技术现状及未来方向，重点分析了行业内主要企业的竞争格局，并通过SWOT分析揭示了沙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1d28748a0b4e03" w:history="1">
        <w:r>
          <w:rPr>
            <w:rStyle w:val="Hyperlink"/>
          </w:rPr>
          <w:t>中国沙发市场现状与前景趋势（2025-2031年）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》为投资者提供了准确的市场现状解读，帮助预判行业前景，挖掘投资价值，同时从投资策略和营销策略等角度提出实用建议，助力投资者在沙发行业中把握机遇、规避风险。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沙发行业界定及应用领域</w:t>
      </w:r>
      <w:r>
        <w:rPr>
          <w:rFonts w:hint="eastAsia"/>
        </w:rPr>
        <w:br/>
      </w:r>
      <w:r>
        <w:rPr>
          <w:rFonts w:hint="eastAsia"/>
        </w:rPr>
        <w:t>　　第一节 沙发行业定义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2024-2025年全球沙发行业市场调研分析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全球沙发行业经济环境分析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全球沙发市场总体情况分析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一、全球沙发行业的发展特点</w:t>
      </w:r>
      <w:r>
        <w:rPr>
          <w:rFonts w:hint="eastAsia"/>
        </w:rPr>
        <w:br/>
      </w:r>
      <w:r>
        <w:rPr>
          <w:rFonts w:hint="eastAsia"/>
        </w:rPr>
        <w:t>　　　　二、全球沙发市场结构</w:t>
      </w:r>
      <w:r>
        <w:rPr>
          <w:rFonts w:hint="eastAsia"/>
        </w:rPr>
        <w:br/>
      </w:r>
      <w:r>
        <w:rPr>
          <w:rFonts w:hint="eastAsia"/>
        </w:rPr>
        <w:t>　　　　三、全球沙发行业竞争格局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全球主要国家（地区）沙发市场分析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2025-2031年全球沙发行业发展趋势预测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2024-2025年沙发行业发展环境分析</w:t>
      </w:r>
      <w:r>
        <w:rPr>
          <w:rFonts w:hint="eastAsia"/>
        </w:rPr>
        <w:br/>
      </w:r>
      <w:r>
        <w:rPr>
          <w:rFonts w:hint="eastAsia"/>
        </w:rPr>
        <w:t>　　第一节 沙发行业环境分析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沙发行业相关政策、法规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2024-2025年中国沙发市场现状</w:t>
      </w:r>
      <w:r>
        <w:rPr>
          <w:rFonts w:hint="eastAsia"/>
        </w:rPr>
        <w:br/>
      </w:r>
      <w:r>
        <w:rPr>
          <w:rFonts w:hint="eastAsia"/>
        </w:rPr>
        <w:t>　　第二节 中国沙发行业产量情况分析及预测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、2019-2024年中国沙发产量统计分析</w:t>
      </w:r>
      <w:r>
        <w:rPr>
          <w:rFonts w:hint="eastAsia"/>
        </w:rPr>
        <w:br/>
      </w:r>
      <w:r>
        <w:rPr>
          <w:rFonts w:hint="eastAsia"/>
        </w:rPr>
        <w:t>　　　　三、沙发生产区域分布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四、2025-2031年中国沙发产量预测分析</w:t>
      </w:r>
      <w:r>
        <w:rPr>
          <w:rFonts w:hint="eastAsia"/>
        </w:rPr>
        <w:br/>
      </w:r>
      <w:r>
        <w:rPr>
          <w:rFonts w:hint="eastAsia"/>
        </w:rPr>
        <w:t>　　第三节 中国沙发市场需求情况分析及预测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一、中国沙发市场需求特点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二、2019-2024年中国沙发市场需求统计</w:t>
      </w:r>
      <w:r>
        <w:rPr>
          <w:rFonts w:hint="eastAsia"/>
        </w:rPr>
        <w:br/>
      </w:r>
      <w:r>
        <w:rPr>
          <w:rFonts w:hint="eastAsia"/>
        </w:rPr>
        <w:t>　　　　三、沙发市场饱和度</w:t>
      </w:r>
      <w:r>
        <w:rPr>
          <w:rFonts w:hint="eastAsia"/>
        </w:rPr>
        <w:br/>
      </w:r>
      <w:r>
        <w:rPr>
          <w:rFonts w:hint="eastAsia"/>
        </w:rPr>
        <w:t>　　　　四、影响沙发市场需求的因素</w:t>
      </w:r>
      <w:r>
        <w:rPr>
          <w:rFonts w:hint="eastAsia"/>
        </w:rPr>
        <w:br/>
      </w:r>
      <w:r>
        <w:rPr>
          <w:rFonts w:hint="eastAsia"/>
        </w:rPr>
        <w:t>　　　　五、沙发市场潜力分析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六、2025-2031年中国沙发市场需求预测分析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一、2019-2024年沙发进口量及增速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三、2025-2031年沙发进口量及增速预测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一、2019-2024年沙发出口量及增速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三、2025-2031年沙发出口量及增速预测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一、中国沙发行业区域市场分布情况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二、**地区沙发行业市场需求规模情况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三、**地区沙发行业市场需求规模情况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四、**地区沙发行业市场需求规模情况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五、**地区沙发行业市场需求规模情况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六、**地区沙发行业市场需求规模情况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2024-2025年中国沙发细分行业调研</w:t>
      </w:r>
      <w:r>
        <w:rPr>
          <w:rFonts w:hint="eastAsia"/>
        </w:rPr>
        <w:br/>
      </w:r>
      <w:r>
        <w:rPr>
          <w:rFonts w:hint="eastAsia"/>
        </w:rPr>
        <w:t>　　第一节 主要沙发细分行业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2025年中国沙发企业营销及发展建议</w:t>
      </w:r>
      <w:r>
        <w:rPr>
          <w:rFonts w:hint="eastAsia"/>
        </w:rPr>
        <w:br/>
      </w:r>
      <w:r>
        <w:rPr>
          <w:rFonts w:hint="eastAsia"/>
        </w:rPr>
        <w:t>　　第一节 沙发企业营销策略分析及建议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沙发企业营销策略分析</w:t>
      </w:r>
      <w:r>
        <w:rPr>
          <w:rFonts w:hint="eastAsia"/>
        </w:rPr>
        <w:br/>
      </w:r>
      <w:r>
        <w:rPr>
          <w:rFonts w:hint="eastAsia"/>
        </w:rPr>
        <w:t>　　　　一、沙发企业营销策略</w:t>
      </w:r>
      <w:r>
        <w:rPr>
          <w:rFonts w:hint="eastAsia"/>
        </w:rPr>
        <w:br/>
      </w:r>
      <w:r>
        <w:rPr>
          <w:rFonts w:hint="eastAsia"/>
        </w:rPr>
        <w:t>　　　　二、沙发企业经验借鉴</w:t>
      </w:r>
      <w:r>
        <w:rPr>
          <w:rFonts w:hint="eastAsia"/>
        </w:rPr>
        <w:br/>
      </w:r>
      <w:r>
        <w:rPr>
          <w:rFonts w:hint="eastAsia"/>
        </w:rPr>
        <w:t>　　第三节 沙发企业营销模式演化与创新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沙发企业经营发展分析及建议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一、沙发企业存在的问题</w:t>
      </w:r>
      <w:r>
        <w:rPr>
          <w:rFonts w:hint="eastAsia"/>
        </w:rPr>
        <w:br/>
      </w:r>
      <w:r>
        <w:rPr>
          <w:rFonts w:hint="eastAsia"/>
        </w:rPr>
        <w:t>　　　　二、沙发企业应对的策略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2025年沙发市场前景分析</w:t>
      </w:r>
      <w:r>
        <w:rPr>
          <w:rFonts w:hint="eastAsia"/>
        </w:rPr>
        <w:br/>
      </w:r>
      <w:r>
        <w:rPr>
          <w:rFonts w:hint="eastAsia"/>
        </w:rPr>
        <w:t>　　第二节 2025年沙发行业发展趋势预测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五、2025年中国沙发行业发展面临的机遇</w:t>
      </w:r>
      <w:r>
        <w:rPr>
          <w:rFonts w:hint="eastAsia"/>
        </w:rPr>
        <w:br/>
      </w:r>
      <w:r>
        <w:rPr>
          <w:rFonts w:hint="eastAsia"/>
        </w:rPr>
        <w:t>　　第四节 沙发行业投资风险预警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一、2025-2031年沙发行业市场风险及控制策略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二、2025-2031年沙发行业政策风险及控制策略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三、2025-2031年沙发行业经营风险及控制策略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四、2025-2031年沙发同业竞争风险及控制策略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五、2025-2031年沙发行业其他风险及控制策略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沙发行业投资战略研究</w:t>
      </w:r>
      <w:r>
        <w:rPr>
          <w:rFonts w:hint="eastAsia"/>
        </w:rPr>
        <w:br/>
      </w:r>
      <w:r>
        <w:rPr>
          <w:rFonts w:hint="eastAsia"/>
        </w:rPr>
        <w:t>　　第一节 沙发行业发展战略研究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对我国沙发品牌的战略思考</w:t>
      </w:r>
      <w:r>
        <w:rPr>
          <w:rFonts w:hint="eastAsia"/>
        </w:rPr>
        <w:br/>
      </w:r>
      <w:r>
        <w:rPr>
          <w:rFonts w:hint="eastAsia"/>
        </w:rPr>
        <w:t>　　　　一、沙发品牌的重要性</w:t>
      </w:r>
      <w:r>
        <w:rPr>
          <w:rFonts w:hint="eastAsia"/>
        </w:rPr>
        <w:br/>
      </w:r>
      <w:r>
        <w:rPr>
          <w:rFonts w:hint="eastAsia"/>
        </w:rPr>
        <w:t>　　　　二、沙发实施品牌战略的意义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四、我国沙发企业的品牌战略</w:t>
      </w:r>
      <w:r>
        <w:rPr>
          <w:rFonts w:hint="eastAsia"/>
        </w:rPr>
        <w:br/>
      </w:r>
      <w:r>
        <w:rPr>
          <w:rFonts w:hint="eastAsia"/>
        </w:rPr>
        <w:t>　　　　五、沙发品牌战略管理的策略</w:t>
      </w:r>
      <w:r>
        <w:rPr>
          <w:rFonts w:hint="eastAsia"/>
        </w:rPr>
        <w:br/>
      </w:r>
      <w:r>
        <w:rPr>
          <w:rFonts w:hint="eastAsia"/>
        </w:rPr>
        <w:t>　　第三节 沙发经营策略分析</w:t>
      </w:r>
      <w:r>
        <w:rPr>
          <w:rFonts w:hint="eastAsia"/>
        </w:rPr>
        <w:br/>
      </w:r>
      <w:r>
        <w:rPr>
          <w:rFonts w:hint="eastAsia"/>
        </w:rPr>
        <w:t>　　　　一、沙发市场细分策略</w:t>
      </w:r>
      <w:r>
        <w:rPr>
          <w:rFonts w:hint="eastAsia"/>
        </w:rPr>
        <w:br/>
      </w:r>
      <w:r>
        <w:rPr>
          <w:rFonts w:hint="eastAsia"/>
        </w:rPr>
        <w:t>　　　　二、沙发市场创新策略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四、沙发新产品差异化战略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中:智:林:－沙发行业投资战略研究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一、2025-2031年沙发行业投资战略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沙发介绍</w:t>
      </w:r>
      <w:r>
        <w:rPr>
          <w:rFonts w:hint="eastAsia"/>
        </w:rPr>
        <w:br/>
      </w:r>
      <w:r>
        <w:rPr>
          <w:rFonts w:hint="eastAsia"/>
        </w:rPr>
        <w:t>　　图表 沙发图片</w:t>
      </w:r>
      <w:r>
        <w:rPr>
          <w:rFonts w:hint="eastAsia"/>
        </w:rPr>
        <w:br/>
      </w:r>
      <w:r>
        <w:rPr>
          <w:rFonts w:hint="eastAsia"/>
        </w:rPr>
        <w:t>　　图表 沙发种类</w:t>
      </w:r>
      <w:r>
        <w:rPr>
          <w:rFonts w:hint="eastAsia"/>
        </w:rPr>
        <w:br/>
      </w:r>
      <w:r>
        <w:rPr>
          <w:rFonts w:hint="eastAsia"/>
        </w:rPr>
        <w:t>　　图表 沙发用途 应用</w:t>
      </w:r>
      <w:r>
        <w:rPr>
          <w:rFonts w:hint="eastAsia"/>
        </w:rPr>
        <w:br/>
      </w:r>
      <w:r>
        <w:rPr>
          <w:rFonts w:hint="eastAsia"/>
        </w:rPr>
        <w:t>　　图表 沙发产业链调研</w:t>
      </w:r>
      <w:r>
        <w:rPr>
          <w:rFonts w:hint="eastAsia"/>
        </w:rPr>
        <w:br/>
      </w:r>
      <w:r>
        <w:rPr>
          <w:rFonts w:hint="eastAsia"/>
        </w:rPr>
        <w:t>　　图表 沙发行业现状</w:t>
      </w:r>
      <w:r>
        <w:rPr>
          <w:rFonts w:hint="eastAsia"/>
        </w:rPr>
        <w:br/>
      </w:r>
      <w:r>
        <w:rPr>
          <w:rFonts w:hint="eastAsia"/>
        </w:rPr>
        <w:t>　　图表 沙发行业特点</w:t>
      </w:r>
      <w:r>
        <w:rPr>
          <w:rFonts w:hint="eastAsia"/>
        </w:rPr>
        <w:br/>
      </w:r>
      <w:r>
        <w:rPr>
          <w:rFonts w:hint="eastAsia"/>
        </w:rPr>
        <w:t>　　图表 沙发政策</w:t>
      </w:r>
      <w:r>
        <w:rPr>
          <w:rFonts w:hint="eastAsia"/>
        </w:rPr>
        <w:br/>
      </w:r>
      <w:r>
        <w:rPr>
          <w:rFonts w:hint="eastAsia"/>
        </w:rPr>
        <w:t>　　图表 沙发技术 标准</w:t>
      </w:r>
      <w:r>
        <w:rPr>
          <w:rFonts w:hint="eastAsia"/>
        </w:rPr>
        <w:br/>
      </w:r>
      <w:r>
        <w:rPr>
          <w:rFonts w:hint="eastAsia"/>
        </w:rPr>
        <w:t>　　图表 2019-2024年中国沙发行业市场规模</w:t>
      </w:r>
      <w:r>
        <w:rPr>
          <w:rFonts w:hint="eastAsia"/>
        </w:rPr>
        <w:br/>
      </w:r>
      <w:r>
        <w:rPr>
          <w:rFonts w:hint="eastAsia"/>
        </w:rPr>
        <w:t>　　图表 沙发生产现状</w:t>
      </w:r>
      <w:r>
        <w:rPr>
          <w:rFonts w:hint="eastAsia"/>
        </w:rPr>
        <w:br/>
      </w:r>
      <w:r>
        <w:rPr>
          <w:rFonts w:hint="eastAsia"/>
        </w:rPr>
        <w:t>　　图表 沙发发展有利因素分析</w:t>
      </w:r>
      <w:r>
        <w:rPr>
          <w:rFonts w:hint="eastAsia"/>
        </w:rPr>
        <w:br/>
      </w:r>
      <w:r>
        <w:rPr>
          <w:rFonts w:hint="eastAsia"/>
        </w:rPr>
        <w:t>　　图表 沙发发展不利因素分析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2024年中国沙发产能</w:t>
      </w:r>
      <w:r>
        <w:rPr>
          <w:rFonts w:hint="eastAsia"/>
        </w:rPr>
        <w:br/>
      </w:r>
      <w:r>
        <w:rPr>
          <w:rFonts w:hint="eastAsia"/>
        </w:rPr>
        <w:t>　　图表 2024年沙发供给情况</w:t>
      </w:r>
      <w:r>
        <w:rPr>
          <w:rFonts w:hint="eastAsia"/>
        </w:rPr>
        <w:br/>
      </w:r>
      <w:r>
        <w:rPr>
          <w:rFonts w:hint="eastAsia"/>
        </w:rPr>
        <w:t>　　图表 2019-2024年中国沙发产量统计</w:t>
      </w:r>
      <w:r>
        <w:rPr>
          <w:rFonts w:hint="eastAsia"/>
        </w:rPr>
        <w:br/>
      </w:r>
      <w:r>
        <w:rPr>
          <w:rFonts w:hint="eastAsia"/>
        </w:rPr>
        <w:t>　　图表 沙发最新消息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2019-2024年中国沙发市场需求情况</w:t>
      </w:r>
      <w:r>
        <w:rPr>
          <w:rFonts w:hint="eastAsia"/>
        </w:rPr>
        <w:br/>
      </w:r>
      <w:r>
        <w:rPr>
          <w:rFonts w:hint="eastAsia"/>
        </w:rPr>
        <w:t>　　图表 2019-2024年沙发销售情况</w:t>
      </w:r>
      <w:r>
        <w:rPr>
          <w:rFonts w:hint="eastAsia"/>
        </w:rPr>
        <w:br/>
      </w:r>
      <w:r>
        <w:rPr>
          <w:rFonts w:hint="eastAsia"/>
        </w:rPr>
        <w:t>　　图表 2019-2024年中国沙发价格走势</w:t>
      </w:r>
      <w:r>
        <w:rPr>
          <w:rFonts w:hint="eastAsia"/>
        </w:rPr>
        <w:br/>
      </w:r>
      <w:r>
        <w:rPr>
          <w:rFonts w:hint="eastAsia"/>
        </w:rPr>
        <w:t>　　图表 2019-2024年中国沙发行业销售收入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2019-2024年中国沙发进口情况</w:t>
      </w:r>
      <w:r>
        <w:rPr>
          <w:rFonts w:hint="eastAsia"/>
        </w:rPr>
        <w:br/>
      </w:r>
      <w:r>
        <w:rPr>
          <w:rFonts w:hint="eastAsia"/>
        </w:rPr>
        <w:t>　　图表 2019-2024年中国沙发出口情况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2019-2024年中国沙发行业企业数量统计</w:t>
      </w:r>
      <w:r>
        <w:rPr>
          <w:rFonts w:hint="eastAsia"/>
        </w:rPr>
        <w:br/>
      </w:r>
      <w:r>
        <w:rPr>
          <w:rFonts w:hint="eastAsia"/>
        </w:rPr>
        <w:t>　　图表 沙发成本和利润分析</w:t>
      </w:r>
      <w:r>
        <w:rPr>
          <w:rFonts w:hint="eastAsia"/>
        </w:rPr>
        <w:br/>
      </w:r>
      <w:r>
        <w:rPr>
          <w:rFonts w:hint="eastAsia"/>
        </w:rPr>
        <w:t>　　图表 沙发上游发展</w:t>
      </w:r>
      <w:r>
        <w:rPr>
          <w:rFonts w:hint="eastAsia"/>
        </w:rPr>
        <w:br/>
      </w:r>
      <w:r>
        <w:rPr>
          <w:rFonts w:hint="eastAsia"/>
        </w:rPr>
        <w:t>　　图表 沙发下游发展</w:t>
      </w:r>
      <w:r>
        <w:rPr>
          <w:rFonts w:hint="eastAsia"/>
        </w:rPr>
        <w:br/>
      </w:r>
      <w:r>
        <w:rPr>
          <w:rFonts w:hint="eastAsia"/>
        </w:rPr>
        <w:t>　　图表 2024年中国沙发行业需求区域调研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**地区沙发市场规模</w:t>
      </w:r>
      <w:r>
        <w:rPr>
          <w:rFonts w:hint="eastAsia"/>
        </w:rPr>
        <w:br/>
      </w:r>
      <w:r>
        <w:rPr>
          <w:rFonts w:hint="eastAsia"/>
        </w:rPr>
        <w:t>　　图表 **地区沙发行业市场需求</w:t>
      </w:r>
      <w:r>
        <w:rPr>
          <w:rFonts w:hint="eastAsia"/>
        </w:rPr>
        <w:br/>
      </w:r>
      <w:r>
        <w:rPr>
          <w:rFonts w:hint="eastAsia"/>
        </w:rPr>
        <w:t>　　图表 **地区沙发市场调研</w:t>
      </w:r>
      <w:r>
        <w:rPr>
          <w:rFonts w:hint="eastAsia"/>
        </w:rPr>
        <w:br/>
      </w:r>
      <w:r>
        <w:rPr>
          <w:rFonts w:hint="eastAsia"/>
        </w:rPr>
        <w:t>　　图表 **地区沙发市场需求分析</w:t>
      </w:r>
      <w:r>
        <w:rPr>
          <w:rFonts w:hint="eastAsia"/>
        </w:rPr>
        <w:br/>
      </w:r>
      <w:r>
        <w:rPr>
          <w:rFonts w:hint="eastAsia"/>
        </w:rPr>
        <w:t>　　图表 **地区沙发市场规模</w:t>
      </w:r>
      <w:r>
        <w:rPr>
          <w:rFonts w:hint="eastAsia"/>
        </w:rPr>
        <w:br/>
      </w:r>
      <w:r>
        <w:rPr>
          <w:rFonts w:hint="eastAsia"/>
        </w:rPr>
        <w:t>　　图表 **地区沙发行业市场需求</w:t>
      </w:r>
      <w:r>
        <w:rPr>
          <w:rFonts w:hint="eastAsia"/>
        </w:rPr>
        <w:br/>
      </w:r>
      <w:r>
        <w:rPr>
          <w:rFonts w:hint="eastAsia"/>
        </w:rPr>
        <w:t>　　图表 **地区沙发市场调研</w:t>
      </w:r>
      <w:r>
        <w:rPr>
          <w:rFonts w:hint="eastAsia"/>
        </w:rPr>
        <w:br/>
      </w:r>
      <w:r>
        <w:rPr>
          <w:rFonts w:hint="eastAsia"/>
        </w:rPr>
        <w:t>　　图表 **地区沙发市场需求分析</w:t>
      </w:r>
      <w:r>
        <w:rPr>
          <w:rFonts w:hint="eastAsia"/>
        </w:rPr>
        <w:br/>
      </w:r>
      <w:r>
        <w:rPr>
          <w:rFonts w:hint="eastAsia"/>
        </w:rPr>
        <w:t>　　图表 沙发招标、中标情况</w:t>
      </w:r>
      <w:r>
        <w:rPr>
          <w:rFonts w:hint="eastAsia"/>
        </w:rPr>
        <w:br/>
      </w:r>
      <w:r>
        <w:rPr>
          <w:rFonts w:hint="eastAsia"/>
        </w:rPr>
        <w:t>　　图表 沙发品牌分析</w:t>
      </w:r>
      <w:r>
        <w:rPr>
          <w:rFonts w:hint="eastAsia"/>
        </w:rPr>
        <w:br/>
      </w:r>
      <w:r>
        <w:rPr>
          <w:rFonts w:hint="eastAsia"/>
        </w:rPr>
        <w:t>　　图表 沙发重点企业（一）简介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企业沙发型号、规格</w:t>
      </w:r>
      <w:r>
        <w:rPr>
          <w:rFonts w:hint="eastAsia"/>
        </w:rPr>
        <w:br/>
      </w:r>
      <w:r>
        <w:rPr>
          <w:rFonts w:hint="eastAsia"/>
        </w:rPr>
        <w:t>　　图表 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企业沙发型号、规格</w:t>
      </w:r>
      <w:r>
        <w:rPr>
          <w:rFonts w:hint="eastAsia"/>
        </w:rPr>
        <w:br/>
      </w:r>
      <w:r>
        <w:rPr>
          <w:rFonts w:hint="eastAsia"/>
        </w:rPr>
        <w:t>　　图表 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企业沙发型号、规格</w:t>
      </w:r>
      <w:r>
        <w:rPr>
          <w:rFonts w:hint="eastAsia"/>
        </w:rPr>
        <w:br/>
      </w:r>
      <w:r>
        <w:rPr>
          <w:rFonts w:hint="eastAsia"/>
        </w:rPr>
        <w:t>　　图表 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沙发优势</w:t>
      </w:r>
      <w:r>
        <w:rPr>
          <w:rFonts w:hint="eastAsia"/>
        </w:rPr>
        <w:br/>
      </w:r>
      <w:r>
        <w:rPr>
          <w:rFonts w:hint="eastAsia"/>
        </w:rPr>
        <w:t>　　图表 沙发劣势</w:t>
      </w:r>
      <w:r>
        <w:rPr>
          <w:rFonts w:hint="eastAsia"/>
        </w:rPr>
        <w:br/>
      </w:r>
      <w:r>
        <w:rPr>
          <w:rFonts w:hint="eastAsia"/>
        </w:rPr>
        <w:t>　　图表 沙发机会</w:t>
      </w:r>
      <w:r>
        <w:rPr>
          <w:rFonts w:hint="eastAsia"/>
        </w:rPr>
        <w:br/>
      </w:r>
      <w:r>
        <w:rPr>
          <w:rFonts w:hint="eastAsia"/>
        </w:rPr>
        <w:t>　　图表 沙发威胁</w:t>
      </w:r>
      <w:r>
        <w:rPr>
          <w:rFonts w:hint="eastAsia"/>
        </w:rPr>
        <w:br/>
      </w:r>
      <w:r>
        <w:rPr>
          <w:rFonts w:hint="eastAsia"/>
        </w:rPr>
        <w:t>　　图表 进入沙发行业壁垒</w:t>
      </w:r>
      <w:r>
        <w:rPr>
          <w:rFonts w:hint="eastAsia"/>
        </w:rPr>
        <w:br/>
      </w:r>
      <w:r>
        <w:rPr>
          <w:rFonts w:hint="eastAsia"/>
        </w:rPr>
        <w:t>　　图表 沙发投资、并购情况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2025-2031年中国沙发销售预测</w:t>
      </w:r>
      <w:r>
        <w:rPr>
          <w:rFonts w:hint="eastAsia"/>
        </w:rPr>
        <w:br/>
      </w:r>
      <w:r>
        <w:rPr>
          <w:rFonts w:hint="eastAsia"/>
        </w:rPr>
        <w:t>　　图表 2025-2031年中国沙发市场规模预测</w:t>
      </w:r>
      <w:r>
        <w:rPr>
          <w:rFonts w:hint="eastAsia"/>
        </w:rPr>
        <w:br/>
      </w:r>
      <w:r>
        <w:rPr>
          <w:rFonts w:hint="eastAsia"/>
        </w:rPr>
        <w:t>　　图表 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2025-2031年中国沙发发展趋势</w:t>
      </w:r>
      <w:r>
        <w:rPr>
          <w:rFonts w:hint="eastAsia"/>
        </w:rPr>
        <w:br/>
      </w:r>
      <w:r>
        <w:rPr>
          <w:rFonts w:hint="eastAsia"/>
        </w:rPr>
        <w:t>　　图表 2025-2031年中国沙发市场前景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d28748a0b4e03" w:history="1">
        <w:r>
          <w:rPr>
            <w:rStyle w:val="Hyperlink"/>
          </w:rPr>
          <w:t>中国沙发市场现状与前景趋势（2025-2031年）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d28748a0b4e03" w:history="1">
        <w:r>
          <w:rPr>
            <w:rStyle w:val="Hyperlink"/>
          </w:rPr>
          <w:t>https://www.20087.com/7/58/ShaFaFaZhanQuShiFenXi.html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热点：最新沙发款式图片、沙发翻新换皮上门、今年流行的沙发款式图片、沙发管家、沙发发质图片、沙发家具、什么叫沙发、广东佛山沙发品牌大全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38691f18645f3" w:history="1">
      <w:r>
        <w:rPr>
          <w:rStyle w:val="Hyperlink"/>
        </w:rPr>
        <w:t>中国沙发市场现状与前景趋势（2025-2031年）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haFaFaZhanQuShiFenXi.html" TargetMode="External" Id="R2e1d28748a0b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haFaFaZhanQuShiFenXi.html" TargetMode="External" Id="R22238691f186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2024-09-13T03:24:00Z</dcterms:created>
  <dcterms:modified xsi:type="dcterms:W3CDTF">2024-09-13T04:24:00Z</dcterms:modified>
  <dc:subject>中国沙发市场现状与前景趋势（2025-2031年）</dc:subject>
  <dc:title>中国沙发市场现状与前景趋势（2025-2031年）</dc:title>
  <cp:keywords>中国沙发市场现状与前景趋势（2025-2031年）</cp:keywords>
  <dc:description>中国沙发市场现状与前景趋势（2025-2031年）</dc:description>
</cp:coreProperties>
</file>