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e9db2df664af9" w:history="1">
              <w:r>
                <w:rPr>
                  <w:rStyle w:val="Hyperlink"/>
                </w:rPr>
                <w:t>2025-2031年中国烟具行业发展现状调研与市场前景预测报告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e9db2df664af9" w:history="1">
              <w:r>
                <w:rPr>
                  <w:rStyle w:val="Hyperlink"/>
                </w:rPr>
                <w:t>2025-2031年中国烟具行业发展现状调研与市场前景预测报告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e9db2df664af9" w:history="1">
                <w:r>
                  <w:rPr>
                    <w:rStyle w:val="Hyperlink"/>
                  </w:rPr>
                  <w:t>https://www.20087.com/7/28/YanJuShiChangJingZhengYuFaZhanQu.html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具是用于吸烟的器具，包括烟斗、烟嘴、烟盒等，近年来随着消费者对品质生活追求的提高以及对个性化需求的增长，烟具市场需求持续增长。目前，烟具不仅在材质和设计上有所提升，还在产品多样性和个性化方面进行了优化。随着新材料技术的发展，烟具在提高耐用性、降低对健康的不良影响等多个方面展现出了广泛的应用前景。此外，随着消费者对产品质量和安全性的要求提高，烟具的设计更加注重耐用性和安全性。</w:t>
      </w:r>
      <w:r>
        <w:rPr>
          <w:rFonts w:hint="eastAsia"/>
        </w:rPr>
        <w:br/>
      </w:r>
      <w:r>
        <w:rPr>
          <w:rFonts w:hint="eastAsia"/>
        </w:rPr>
        <w:t>　　未来，烟具将朝着更加个性化、健康化和环保化的方向发展。一方面，随着新材料和新技术的应用，烟具将进一步提高其在极端条件下的应用性能，满足高端应用领域的需求。另一方面，随着对健康意识的提高，烟具将更加注重采用健康材料和减少有害物质的排放，减少对使用者健康的不良影响。此外，随着消费者对个性化需求的增长，烟具将提供更多定制化服务，如个性化设计、健康功能强化等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e9db2df664af9" w:history="1">
        <w:r>
          <w:rPr>
            <w:rStyle w:val="Hyperlink"/>
          </w:rPr>
          <w:t>2025-2031年中国烟具行业发展现状调研与市场前景预测报告</w:t>
        </w:r>
      </w:hyperlink>
      <w:r>
        <w:rPr>
          <w:rFonts w:hint="eastAsia"/>
        </w:rPr>
        <w:t>》通过详实的数据分析，全面解析了烟具行业的市场规模、需求动态及价格趋势，深入探讨了烟具产业链上下游的协同关系与竞争格局变化。报告对烟具细分市场进行精准划分，结合重点企业研究，揭示了品牌影响力与市场集中度的现状，为行业参与者提供了清晰的竞争态势洞察。同时，报告结合宏观经济环境、技术发展路径及消费者需求演变，科学预测了烟具行业的未来发展方向，并针对潜在风险提出了切实可行的应对策略。报告为烟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烟具相关概述</w:t>
      </w:r>
      <w:r>
        <w:rPr>
          <w:rFonts w:hint="eastAsia"/>
        </w:rPr>
        <w:br/>
      </w:r>
      <w:r>
        <w:rPr>
          <w:rFonts w:hint="eastAsia"/>
        </w:rPr>
        <w:t>　　第一节 烟具的构成及特点</w:t>
      </w:r>
      <w:r>
        <w:rPr>
          <w:rFonts w:hint="eastAsia"/>
        </w:rPr>
        <w:br/>
      </w:r>
      <w:r>
        <w:rPr>
          <w:rFonts w:hint="eastAsia"/>
        </w:rPr>
        <w:t>　　　　一、装烟是设备</w:t>
      </w:r>
      <w:r>
        <w:rPr>
          <w:rFonts w:hint="eastAsia"/>
        </w:rPr>
        <w:br/>
      </w:r>
      <w:r>
        <w:rPr>
          <w:rFonts w:hint="eastAsia"/>
        </w:rPr>
        <w:t>　　　　二、点火用的工具</w:t>
      </w:r>
      <w:r>
        <w:rPr>
          <w:rFonts w:hint="eastAsia"/>
        </w:rPr>
        <w:br/>
      </w:r>
      <w:r>
        <w:rPr>
          <w:rFonts w:hint="eastAsia"/>
        </w:rPr>
        <w:t>　　　　三、烟的制作工具</w:t>
      </w:r>
      <w:r>
        <w:rPr>
          <w:rFonts w:hint="eastAsia"/>
        </w:rPr>
        <w:br/>
      </w:r>
      <w:r>
        <w:rPr>
          <w:rFonts w:hint="eastAsia"/>
        </w:rPr>
        <w:t>　　第二节 烟具按烟草的吸食方法分类</w:t>
      </w:r>
      <w:r>
        <w:rPr>
          <w:rFonts w:hint="eastAsia"/>
        </w:rPr>
        <w:br/>
      </w:r>
      <w:r>
        <w:rPr>
          <w:rFonts w:hint="eastAsia"/>
        </w:rPr>
        <w:t>　　　　一、鼻烟具</w:t>
      </w:r>
      <w:r>
        <w:rPr>
          <w:rFonts w:hint="eastAsia"/>
        </w:rPr>
        <w:br/>
      </w:r>
      <w:r>
        <w:rPr>
          <w:rFonts w:hint="eastAsia"/>
        </w:rPr>
        <w:t>　　　　二、旱烟具</w:t>
      </w:r>
      <w:r>
        <w:rPr>
          <w:rFonts w:hint="eastAsia"/>
        </w:rPr>
        <w:br/>
      </w:r>
      <w:r>
        <w:rPr>
          <w:rFonts w:hint="eastAsia"/>
        </w:rPr>
        <w:t>　　　　三、水烟具</w:t>
      </w:r>
      <w:r>
        <w:rPr>
          <w:rFonts w:hint="eastAsia"/>
        </w:rPr>
        <w:br/>
      </w:r>
      <w:r>
        <w:rPr>
          <w:rFonts w:hint="eastAsia"/>
        </w:rPr>
        <w:t>　　　　四、斗烟具</w:t>
      </w:r>
      <w:r>
        <w:rPr>
          <w:rFonts w:hint="eastAsia"/>
        </w:rPr>
        <w:br/>
      </w:r>
      <w:r>
        <w:rPr>
          <w:rFonts w:hint="eastAsia"/>
        </w:rPr>
        <w:t>　　　　五、雪茄烟具</w:t>
      </w:r>
      <w:r>
        <w:rPr>
          <w:rFonts w:hint="eastAsia"/>
        </w:rPr>
        <w:br/>
      </w:r>
      <w:r>
        <w:rPr>
          <w:rFonts w:hint="eastAsia"/>
        </w:rPr>
        <w:t>　　　　六、卷烟具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2025年世界烟具行业整体运营状况分析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2025年世界烟具运行环境分析</w:t>
      </w:r>
      <w:r>
        <w:rPr>
          <w:rFonts w:hint="eastAsia"/>
        </w:rPr>
        <w:br/>
      </w:r>
      <w:r>
        <w:rPr>
          <w:rFonts w:hint="eastAsia"/>
        </w:rPr>
        <w:t>　　　　一、世界卷烟的生产总量及地区分布</w:t>
      </w:r>
      <w:r>
        <w:rPr>
          <w:rFonts w:hint="eastAsia"/>
        </w:rPr>
        <w:br/>
      </w:r>
      <w:r>
        <w:rPr>
          <w:rFonts w:hint="eastAsia"/>
        </w:rPr>
        <w:t>　　　　二、世界烟草消费的演变与动向</w:t>
      </w:r>
      <w:r>
        <w:rPr>
          <w:rFonts w:hint="eastAsia"/>
        </w:rPr>
        <w:br/>
      </w:r>
      <w:r>
        <w:rPr>
          <w:rFonts w:hint="eastAsia"/>
        </w:rPr>
        <w:t>　　　　三、全球烟民规模分析</w:t>
      </w:r>
      <w:r>
        <w:rPr>
          <w:rFonts w:hint="eastAsia"/>
        </w:rPr>
        <w:br/>
      </w:r>
      <w:r>
        <w:rPr>
          <w:rFonts w:hint="eastAsia"/>
        </w:rPr>
        <w:t>　　第二节 2025年世界烟具行业市场格局透析</w:t>
      </w:r>
      <w:r>
        <w:rPr>
          <w:rFonts w:hint="eastAsia"/>
        </w:rPr>
        <w:br/>
      </w:r>
      <w:r>
        <w:rPr>
          <w:rFonts w:hint="eastAsia"/>
        </w:rPr>
        <w:t>　　　　一、世界烟具特色分析</w:t>
      </w:r>
      <w:r>
        <w:rPr>
          <w:rFonts w:hint="eastAsia"/>
        </w:rPr>
        <w:br/>
      </w:r>
      <w:r>
        <w:rPr>
          <w:rFonts w:hint="eastAsia"/>
        </w:rPr>
        <w:t>　　　　二、世界烟具品牌综述</w:t>
      </w:r>
      <w:r>
        <w:rPr>
          <w:rFonts w:hint="eastAsia"/>
        </w:rPr>
        <w:br/>
      </w:r>
      <w:r>
        <w:rPr>
          <w:rFonts w:hint="eastAsia"/>
        </w:rPr>
        <w:t>　　　　三、世界烟具市场动态分析</w:t>
      </w:r>
      <w:r>
        <w:rPr>
          <w:rFonts w:hint="eastAsia"/>
        </w:rPr>
        <w:br/>
      </w:r>
      <w:r>
        <w:rPr>
          <w:rFonts w:hint="eastAsia"/>
        </w:rPr>
        <w:t>　　　　四、"香味"雪茄再度风靡欧美市场</w:t>
      </w:r>
      <w:r>
        <w:rPr>
          <w:rFonts w:hint="eastAsia"/>
        </w:rPr>
        <w:br/>
      </w:r>
      <w:r>
        <w:rPr>
          <w:rFonts w:hint="eastAsia"/>
        </w:rPr>
        <w:t>　　第三节 2025年世界烟具品牌主要国家分析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2025-2031年世界烟具行业发展趋势分析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2025年中国烟具产业运行环境分析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2025年中国烟具市场政策环境分析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一、七大措施搞活流通扩大消费政策解读</w:t>
      </w:r>
      <w:r>
        <w:rPr>
          <w:rFonts w:hint="eastAsia"/>
        </w:rPr>
        <w:br/>
      </w:r>
      <w:r>
        <w:rPr>
          <w:rFonts w:hint="eastAsia"/>
        </w:rPr>
        <w:t>　　　　二、进出口税收政策分析</w:t>
      </w:r>
      <w:r>
        <w:rPr>
          <w:rFonts w:hint="eastAsia"/>
        </w:rPr>
        <w:br/>
      </w:r>
      <w:r>
        <w:rPr>
          <w:rFonts w:hint="eastAsia"/>
        </w:rPr>
        <w:t>　　第三节 2025年中国烟具市场社会环境分析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2025年中国烟具行业市场运行态势剖析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中国烟具发展历程</w:t>
      </w:r>
      <w:r>
        <w:rPr>
          <w:rFonts w:hint="eastAsia"/>
        </w:rPr>
        <w:br/>
      </w:r>
      <w:r>
        <w:rPr>
          <w:rFonts w:hint="eastAsia"/>
        </w:rPr>
        <w:t>　　第二节 2025年中国烟具行业动态分析</w:t>
      </w:r>
      <w:r>
        <w:rPr>
          <w:rFonts w:hint="eastAsia"/>
        </w:rPr>
        <w:br/>
      </w:r>
      <w:r>
        <w:rPr>
          <w:rFonts w:hint="eastAsia"/>
        </w:rPr>
        <w:t>　　　　一、市烟具行业协会换届调整</w:t>
      </w:r>
      <w:r>
        <w:rPr>
          <w:rFonts w:hint="eastAsia"/>
        </w:rPr>
        <w:br/>
      </w:r>
      <w:r>
        <w:rPr>
          <w:rFonts w:hint="eastAsia"/>
        </w:rPr>
        <w:t>　　　　二、温因具企业发力欧盟技术性贸易壁垒</w:t>
      </w:r>
      <w:r>
        <w:rPr>
          <w:rFonts w:hint="eastAsia"/>
        </w:rPr>
        <w:br/>
      </w:r>
      <w:r>
        <w:rPr>
          <w:rFonts w:hint="eastAsia"/>
        </w:rPr>
        <w:t>　　第三节 2025年中国烟具市场现状综述</w:t>
      </w:r>
      <w:r>
        <w:rPr>
          <w:rFonts w:hint="eastAsia"/>
        </w:rPr>
        <w:br/>
      </w:r>
      <w:r>
        <w:rPr>
          <w:rFonts w:hint="eastAsia"/>
        </w:rPr>
        <w:t>　　　　一、烟具生产企业规模</w:t>
      </w:r>
      <w:r>
        <w:rPr>
          <w:rFonts w:hint="eastAsia"/>
        </w:rPr>
        <w:br/>
      </w:r>
      <w:r>
        <w:rPr>
          <w:rFonts w:hint="eastAsia"/>
        </w:rPr>
        <w:t>　　　　二、中国烟具产业集群分析</w:t>
      </w:r>
      <w:r>
        <w:rPr>
          <w:rFonts w:hint="eastAsia"/>
        </w:rPr>
        <w:br/>
      </w:r>
      <w:r>
        <w:rPr>
          <w:rFonts w:hint="eastAsia"/>
        </w:rPr>
        <w:t>　　　　三、中国烟具产业在国民经济中的地位</w:t>
      </w:r>
      <w:r>
        <w:rPr>
          <w:rFonts w:hint="eastAsia"/>
        </w:rPr>
        <w:br/>
      </w:r>
      <w:r>
        <w:rPr>
          <w:rFonts w:hint="eastAsia"/>
        </w:rPr>
        <w:t>　　第四节 2025年中国烟具产业存在的问题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2025年中国烟具市场运行格局透析</w:t>
      </w:r>
      <w:r>
        <w:rPr>
          <w:rFonts w:hint="eastAsia"/>
        </w:rPr>
        <w:br/>
      </w:r>
      <w:r>
        <w:rPr>
          <w:rFonts w:hint="eastAsia"/>
        </w:rPr>
        <w:t>　　第一节 2025年中国烟具市场运行特点</w:t>
      </w:r>
      <w:r>
        <w:rPr>
          <w:rFonts w:hint="eastAsia"/>
        </w:rPr>
        <w:br/>
      </w:r>
      <w:r>
        <w:rPr>
          <w:rFonts w:hint="eastAsia"/>
        </w:rPr>
        <w:t>　　第二节 2025年中国烟具市场运行动态分析</w:t>
      </w:r>
      <w:r>
        <w:rPr>
          <w:rFonts w:hint="eastAsia"/>
        </w:rPr>
        <w:br/>
      </w:r>
      <w:r>
        <w:rPr>
          <w:rFonts w:hint="eastAsia"/>
        </w:rPr>
        <w:t>　　　　一、世界烟具巨头对温企烟具启动“337调查”</w:t>
      </w:r>
      <w:r>
        <w:rPr>
          <w:rFonts w:hint="eastAsia"/>
        </w:rPr>
        <w:br/>
      </w:r>
      <w:r>
        <w:rPr>
          <w:rFonts w:hint="eastAsia"/>
        </w:rPr>
        <w:t>　　　　二、温州烟具借道电子商务 “网”来好前景</w:t>
      </w:r>
      <w:r>
        <w:rPr>
          <w:rFonts w:hint="eastAsia"/>
        </w:rPr>
        <w:br/>
      </w:r>
      <w:r>
        <w:rPr>
          <w:rFonts w:hint="eastAsia"/>
        </w:rPr>
        <w:t>　　第三节 2025年中国烟具市场运行状况分析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第四节 2025年中国烟具进出口贸易市场分析</w:t>
      </w:r>
      <w:r>
        <w:rPr>
          <w:rFonts w:hint="eastAsia"/>
        </w:rPr>
        <w:br/>
      </w:r>
      <w:r>
        <w:rPr>
          <w:rFonts w:hint="eastAsia"/>
        </w:rPr>
        <w:t>　　　　一、烟具进出口贸易整体形态</w:t>
      </w:r>
      <w:r>
        <w:rPr>
          <w:rFonts w:hint="eastAsia"/>
        </w:rPr>
        <w:br/>
      </w:r>
      <w:r>
        <w:rPr>
          <w:rFonts w:hint="eastAsia"/>
        </w:rPr>
        <w:t>　　　　二、烟具进出口贸易重点市场分布</w:t>
      </w:r>
      <w:r>
        <w:rPr>
          <w:rFonts w:hint="eastAsia"/>
        </w:rPr>
        <w:br/>
      </w:r>
      <w:r>
        <w:rPr>
          <w:rFonts w:hint="eastAsia"/>
        </w:rPr>
        <w:t>　　　　三、欧盟CR法案影响出口打火机转战国内市场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2025年中国烟具市场细分热点产品运营态势分析</w:t>
      </w:r>
      <w:r>
        <w:rPr>
          <w:rFonts w:hint="eastAsia"/>
        </w:rPr>
        <w:br/>
      </w:r>
      <w:r>
        <w:rPr>
          <w:rFonts w:hint="eastAsia"/>
        </w:rPr>
        <w:t>　　第一节 装烟是设备</w:t>
      </w:r>
      <w:r>
        <w:rPr>
          <w:rFonts w:hint="eastAsia"/>
        </w:rPr>
        <w:br/>
      </w:r>
      <w:r>
        <w:rPr>
          <w:rFonts w:hint="eastAsia"/>
        </w:rPr>
        <w:t>　　　　一、烟嘴的三大分类</w:t>
      </w:r>
      <w:r>
        <w:rPr>
          <w:rFonts w:hint="eastAsia"/>
        </w:rPr>
        <w:br/>
      </w:r>
      <w:r>
        <w:rPr>
          <w:rFonts w:hint="eastAsia"/>
        </w:rPr>
        <w:t>　　　　二、使用烟嘴等吸烟具的四大利处</w:t>
      </w:r>
      <w:r>
        <w:rPr>
          <w:rFonts w:hint="eastAsia"/>
        </w:rPr>
        <w:br/>
      </w:r>
      <w:r>
        <w:rPr>
          <w:rFonts w:hint="eastAsia"/>
        </w:rPr>
        <w:t>　　　　三、烟斗收藏尚在起步阶段潜力大</w:t>
      </w:r>
      <w:r>
        <w:rPr>
          <w:rFonts w:hint="eastAsia"/>
        </w:rPr>
        <w:br/>
      </w:r>
      <w:r>
        <w:rPr>
          <w:rFonts w:hint="eastAsia"/>
        </w:rPr>
        <w:t>　　　　四、烟斗收藏另类思维想出大商机</w:t>
      </w:r>
      <w:r>
        <w:rPr>
          <w:rFonts w:hint="eastAsia"/>
        </w:rPr>
        <w:br/>
      </w:r>
      <w:r>
        <w:rPr>
          <w:rFonts w:hint="eastAsia"/>
        </w:rPr>
        <w:t>　　第二节 点火用的工具—打火机</w:t>
      </w:r>
      <w:r>
        <w:rPr>
          <w:rFonts w:hint="eastAsia"/>
        </w:rPr>
        <w:br/>
      </w:r>
      <w:r>
        <w:rPr>
          <w:rFonts w:hint="eastAsia"/>
        </w:rPr>
        <w:t>　　　　一、打火机企业面临洗牌</w:t>
      </w:r>
      <w:r>
        <w:rPr>
          <w:rFonts w:hint="eastAsia"/>
        </w:rPr>
        <w:br/>
      </w:r>
      <w:r>
        <w:rPr>
          <w:rFonts w:hint="eastAsia"/>
        </w:rPr>
        <w:t>　　　　二、温州打火机占据全球市场份额</w:t>
      </w:r>
      <w:r>
        <w:rPr>
          <w:rFonts w:hint="eastAsia"/>
        </w:rPr>
        <w:br/>
      </w:r>
      <w:r>
        <w:rPr>
          <w:rFonts w:hint="eastAsia"/>
        </w:rPr>
        <w:t>　　　　三、温州打火机出口同比分析</w:t>
      </w:r>
      <w:r>
        <w:rPr>
          <w:rFonts w:hint="eastAsia"/>
        </w:rPr>
        <w:br/>
      </w:r>
      <w:r>
        <w:rPr>
          <w:rFonts w:hint="eastAsia"/>
        </w:rPr>
        <w:t>　　　　四、义乌打火机抱团谋划突破</w:t>
      </w:r>
      <w:r>
        <w:rPr>
          <w:rFonts w:hint="eastAsia"/>
        </w:rPr>
        <w:br/>
      </w:r>
      <w:r>
        <w:rPr>
          <w:rFonts w:hint="eastAsia"/>
        </w:rPr>
        <w:t>　　　　五、温州打火机产业链浅析</w:t>
      </w:r>
      <w:r>
        <w:rPr>
          <w:rFonts w:hint="eastAsia"/>
        </w:rPr>
        <w:br/>
      </w:r>
      <w:r>
        <w:rPr>
          <w:rFonts w:hint="eastAsia"/>
        </w:rPr>
        <w:t>　　第三节 烟的制作工具</w:t>
      </w:r>
      <w:r>
        <w:rPr>
          <w:rFonts w:hint="eastAsia"/>
        </w:rPr>
        <w:br/>
      </w:r>
      <w:r>
        <w:rPr>
          <w:rFonts w:hint="eastAsia"/>
        </w:rPr>
        <w:t>　　　　一、雪茄用具五花八门</w:t>
      </w:r>
      <w:r>
        <w:rPr>
          <w:rFonts w:hint="eastAsia"/>
        </w:rPr>
        <w:br/>
      </w:r>
      <w:r>
        <w:rPr>
          <w:rFonts w:hint="eastAsia"/>
        </w:rPr>
        <w:t>　　　　二、磨烟器专利透析</w:t>
      </w:r>
      <w:r>
        <w:rPr>
          <w:rFonts w:hint="eastAsia"/>
        </w:rPr>
        <w:br/>
      </w:r>
      <w:r>
        <w:rPr>
          <w:rFonts w:hint="eastAsia"/>
        </w:rPr>
        <w:t>　　　　三、雪茄迷的专业雪茄烟具及价格透析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2025年中国烟具市场销售策略透析</w:t>
      </w:r>
      <w:r>
        <w:rPr>
          <w:rFonts w:hint="eastAsia"/>
        </w:rPr>
        <w:br/>
      </w:r>
      <w:r>
        <w:rPr>
          <w:rFonts w:hint="eastAsia"/>
        </w:rPr>
        <w:t>　　第一节 2025年中国烟具市场营销现状分析</w:t>
      </w:r>
      <w:r>
        <w:rPr>
          <w:rFonts w:hint="eastAsia"/>
        </w:rPr>
        <w:br/>
      </w:r>
      <w:r>
        <w:rPr>
          <w:rFonts w:hint="eastAsia"/>
        </w:rPr>
        <w:t>　　第二节 2025年中国烟具市场营销渠道分析</w:t>
      </w:r>
      <w:r>
        <w:rPr>
          <w:rFonts w:hint="eastAsia"/>
        </w:rPr>
        <w:br/>
      </w:r>
      <w:r>
        <w:rPr>
          <w:rFonts w:hint="eastAsia"/>
        </w:rPr>
        <w:t>　　　　一、商场</w:t>
      </w:r>
      <w:r>
        <w:rPr>
          <w:rFonts w:hint="eastAsia"/>
        </w:rPr>
        <w:br/>
      </w:r>
      <w:r>
        <w:rPr>
          <w:rFonts w:hint="eastAsia"/>
        </w:rPr>
        <w:t>　　　　二、网购</w:t>
      </w:r>
      <w:r>
        <w:rPr>
          <w:rFonts w:hint="eastAsia"/>
        </w:rPr>
        <w:br/>
      </w:r>
      <w:r>
        <w:rPr>
          <w:rFonts w:hint="eastAsia"/>
        </w:rPr>
        <w:t>　　　　三、礼品店</w:t>
      </w:r>
      <w:r>
        <w:rPr>
          <w:rFonts w:hint="eastAsia"/>
        </w:rPr>
        <w:br/>
      </w:r>
      <w:r>
        <w:rPr>
          <w:rFonts w:hint="eastAsia"/>
        </w:rPr>
        <w:t>　　第三节 奥麦烟具成本控制应对低价浪潮解析</w:t>
      </w:r>
      <w:r>
        <w:rPr>
          <w:rFonts w:hint="eastAsia"/>
        </w:rPr>
        <w:br/>
      </w:r>
      <w:r>
        <w:rPr>
          <w:rFonts w:hint="eastAsia"/>
        </w:rPr>
        <w:t>　　第四节 2025年中国烟具市场营销策略分析</w:t>
      </w:r>
      <w:r>
        <w:rPr>
          <w:rFonts w:hint="eastAsia"/>
        </w:rPr>
        <w:br/>
      </w:r>
      <w:r>
        <w:rPr>
          <w:rFonts w:hint="eastAsia"/>
        </w:rPr>
        <w:t>　　　　一、认清市场现状</w:t>
      </w:r>
      <w:r>
        <w:rPr>
          <w:rFonts w:hint="eastAsia"/>
        </w:rPr>
        <w:br/>
      </w:r>
      <w:r>
        <w:rPr>
          <w:rFonts w:hint="eastAsia"/>
        </w:rPr>
        <w:t>　　　　二、加强成本管理</w:t>
      </w:r>
      <w:r>
        <w:rPr>
          <w:rFonts w:hint="eastAsia"/>
        </w:rPr>
        <w:br/>
      </w:r>
      <w:r>
        <w:rPr>
          <w:rFonts w:hint="eastAsia"/>
        </w:rPr>
        <w:t>　　　　三、提升产品技术含量</w:t>
      </w:r>
      <w:r>
        <w:rPr>
          <w:rFonts w:hint="eastAsia"/>
        </w:rPr>
        <w:br/>
      </w:r>
      <w:r>
        <w:rPr>
          <w:rFonts w:hint="eastAsia"/>
        </w:rPr>
        <w:t>　　　　四、注重市场营销扩大市场额</w:t>
      </w:r>
      <w:r>
        <w:rPr>
          <w:rFonts w:hint="eastAsia"/>
        </w:rPr>
        <w:br/>
      </w:r>
      <w:r>
        <w:rPr>
          <w:rFonts w:hint="eastAsia"/>
        </w:rPr>
        <w:t>　　　　五、开拓新型市场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2025年中国烟具市场竞争格局透析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2025年中国烟具行业竞争现状</w:t>
      </w:r>
      <w:r>
        <w:rPr>
          <w:rFonts w:hint="eastAsia"/>
        </w:rPr>
        <w:br/>
      </w:r>
      <w:r>
        <w:rPr>
          <w:rFonts w:hint="eastAsia"/>
        </w:rPr>
        <w:t>　　　　一、中国烟具六大品牌竞争力分析</w:t>
      </w:r>
      <w:r>
        <w:rPr>
          <w:rFonts w:hint="eastAsia"/>
        </w:rPr>
        <w:br/>
      </w:r>
      <w:r>
        <w:rPr>
          <w:rFonts w:hint="eastAsia"/>
        </w:rPr>
        <w:t>　　　　二、“价格战”成温州打火机行业发展拦路虎</w:t>
      </w:r>
      <w:r>
        <w:rPr>
          <w:rFonts w:hint="eastAsia"/>
        </w:rPr>
        <w:br/>
      </w:r>
      <w:r>
        <w:rPr>
          <w:rFonts w:hint="eastAsia"/>
        </w:rPr>
        <w:t>　　　　三、营销渠道竞争分析</w:t>
      </w:r>
      <w:r>
        <w:rPr>
          <w:rFonts w:hint="eastAsia"/>
        </w:rPr>
        <w:br/>
      </w:r>
      <w:r>
        <w:rPr>
          <w:rFonts w:hint="eastAsia"/>
        </w:rPr>
        <w:t>　　第二节 2025年中国烟具市场重点产区竞争分析</w:t>
      </w:r>
      <w:r>
        <w:rPr>
          <w:rFonts w:hint="eastAsia"/>
        </w:rPr>
        <w:br/>
      </w:r>
      <w:r>
        <w:rPr>
          <w:rFonts w:hint="eastAsia"/>
        </w:rPr>
        <w:t>　　　　一、浙江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第三节 2025-2031年中国烟具行业竞争趋势分析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2025年中国烟具优势企业竞争力及关键性数据分析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温州市洪达烟具实业公司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温州市大群烟具厂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上海德辉烟具有限公司 （德辉）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温州市火轮烟具制造有限公司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温州市奥麦烟具有限公司 （奥麦）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温州市百诚烟具有限公司 （百诚）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温州市华帝烟具厂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温州市恒星烟具眼镜有限公司 （恒星）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温州市鹿城日康烟具厂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温州市亿鑫烟具有限公司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2025年中国烟具相关产业运行动态探析—烟草业</w:t>
      </w:r>
      <w:r>
        <w:rPr>
          <w:rFonts w:hint="eastAsia"/>
        </w:rPr>
        <w:br/>
      </w:r>
      <w:r>
        <w:rPr>
          <w:rFonts w:hint="eastAsia"/>
        </w:rPr>
        <w:t>　　第一节 2025年中国烟草产业简况</w:t>
      </w:r>
      <w:r>
        <w:rPr>
          <w:rFonts w:hint="eastAsia"/>
        </w:rPr>
        <w:br/>
      </w:r>
      <w:r>
        <w:rPr>
          <w:rFonts w:hint="eastAsia"/>
        </w:rPr>
        <w:t>　　　　一、中国加快烟草行业产业结构调整</w:t>
      </w:r>
      <w:r>
        <w:rPr>
          <w:rFonts w:hint="eastAsia"/>
        </w:rPr>
        <w:br/>
      </w:r>
      <w:r>
        <w:rPr>
          <w:rFonts w:hint="eastAsia"/>
        </w:rPr>
        <w:t>　　　　二、我国烟草产业步入品牌竞争时代</w:t>
      </w:r>
      <w:r>
        <w:rPr>
          <w:rFonts w:hint="eastAsia"/>
        </w:rPr>
        <w:br/>
      </w:r>
      <w:r>
        <w:rPr>
          <w:rFonts w:hint="eastAsia"/>
        </w:rPr>
        <w:t>　　第二节 2025年中国烟草市场运行分析</w:t>
      </w:r>
      <w:r>
        <w:rPr>
          <w:rFonts w:hint="eastAsia"/>
        </w:rPr>
        <w:br/>
      </w:r>
      <w:r>
        <w:rPr>
          <w:rFonts w:hint="eastAsia"/>
        </w:rPr>
        <w:t>　　　　一、中国卷烟市场新特征</w:t>
      </w:r>
      <w:r>
        <w:rPr>
          <w:rFonts w:hint="eastAsia"/>
        </w:rPr>
        <w:br/>
      </w:r>
      <w:r>
        <w:rPr>
          <w:rFonts w:hint="eastAsia"/>
        </w:rPr>
        <w:t>　　　　二、中国卷烟产品的产销情况</w:t>
      </w:r>
      <w:r>
        <w:rPr>
          <w:rFonts w:hint="eastAsia"/>
        </w:rPr>
        <w:br/>
      </w:r>
      <w:r>
        <w:rPr>
          <w:rFonts w:hint="eastAsia"/>
        </w:rPr>
        <w:t>　　　　三、中国卷烟集中交易会情况</w:t>
      </w:r>
      <w:r>
        <w:rPr>
          <w:rFonts w:hint="eastAsia"/>
        </w:rPr>
        <w:br/>
      </w:r>
      <w:r>
        <w:rPr>
          <w:rFonts w:hint="eastAsia"/>
        </w:rPr>
        <w:t>　　　　四、现阶段制约国内卷烟市场销售的四个因素</w:t>
      </w:r>
      <w:r>
        <w:rPr>
          <w:rFonts w:hint="eastAsia"/>
        </w:rPr>
        <w:br/>
      </w:r>
      <w:r>
        <w:rPr>
          <w:rFonts w:hint="eastAsia"/>
        </w:rPr>
        <w:t>　　第三节 2025年中国烟草新型零售业态分析</w:t>
      </w:r>
      <w:r>
        <w:rPr>
          <w:rFonts w:hint="eastAsia"/>
        </w:rPr>
        <w:br/>
      </w:r>
      <w:r>
        <w:rPr>
          <w:rFonts w:hint="eastAsia"/>
        </w:rPr>
        <w:t>　　　　一、卷烟零售的连锁经营模式解析</w:t>
      </w:r>
      <w:r>
        <w:rPr>
          <w:rFonts w:hint="eastAsia"/>
        </w:rPr>
        <w:br/>
      </w:r>
      <w:r>
        <w:rPr>
          <w:rFonts w:hint="eastAsia"/>
        </w:rPr>
        <w:t>　　　　二、烟草新型零售业态的发展对烟草行业的影响</w:t>
      </w:r>
      <w:r>
        <w:rPr>
          <w:rFonts w:hint="eastAsia"/>
        </w:rPr>
        <w:br/>
      </w:r>
      <w:r>
        <w:rPr>
          <w:rFonts w:hint="eastAsia"/>
        </w:rPr>
        <w:t>　　　　三、烟草销售网络建设应对新型零售业态发展的对策</w:t>
      </w:r>
      <w:r>
        <w:rPr>
          <w:rFonts w:hint="eastAsia"/>
        </w:rPr>
        <w:br/>
      </w:r>
      <w:r>
        <w:rPr>
          <w:rFonts w:hint="eastAsia"/>
        </w:rPr>
        <w:t>　　第四节 2025-2031年中国烟草行业发展趋势</w:t>
      </w:r>
      <w:r>
        <w:rPr>
          <w:rFonts w:hint="eastAsia"/>
        </w:rPr>
        <w:br/>
      </w:r>
      <w:r>
        <w:rPr>
          <w:rFonts w:hint="eastAsia"/>
        </w:rPr>
        <w:t>　　　　一、市场需求整体上保持稳中略升态势</w:t>
      </w:r>
      <w:r>
        <w:rPr>
          <w:rFonts w:hint="eastAsia"/>
        </w:rPr>
        <w:br/>
      </w:r>
      <w:r>
        <w:rPr>
          <w:rFonts w:hint="eastAsia"/>
        </w:rPr>
        <w:t>　　　　二、产品创新步伐将进一步加快</w:t>
      </w:r>
      <w:r>
        <w:rPr>
          <w:rFonts w:hint="eastAsia"/>
        </w:rPr>
        <w:br/>
      </w:r>
      <w:r>
        <w:rPr>
          <w:rFonts w:hint="eastAsia"/>
        </w:rPr>
        <w:t>　　　　三、加快发展核心品牌成为烟草企业的首要战略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2025-2031年中国烟具行业发展趋势与前景展望分析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2025-2031年中国烟具行业前景预测分析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一、中国烟具市场前景透析</w:t>
      </w:r>
      <w:r>
        <w:rPr>
          <w:rFonts w:hint="eastAsia"/>
        </w:rPr>
        <w:br/>
      </w:r>
      <w:r>
        <w:rPr>
          <w:rFonts w:hint="eastAsia"/>
        </w:rPr>
        <w:t>　　　　二、中国高档烟具市场前景分析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2025-2031年中国烟具行业新趋势分析</w:t>
      </w:r>
      <w:r>
        <w:rPr>
          <w:rFonts w:hint="eastAsia"/>
        </w:rPr>
        <w:br/>
      </w:r>
      <w:r>
        <w:rPr>
          <w:rFonts w:hint="eastAsia"/>
        </w:rPr>
        <w:t>　　　　一、中国烟具制造材料趋势</w:t>
      </w:r>
      <w:r>
        <w:rPr>
          <w:rFonts w:hint="eastAsia"/>
        </w:rPr>
        <w:br/>
      </w:r>
      <w:r>
        <w:rPr>
          <w:rFonts w:hint="eastAsia"/>
        </w:rPr>
        <w:t>　　　　二、中国烟具网络营销新趋势</w:t>
      </w:r>
      <w:r>
        <w:rPr>
          <w:rFonts w:hint="eastAsia"/>
        </w:rPr>
        <w:br/>
      </w:r>
      <w:r>
        <w:rPr>
          <w:rFonts w:hint="eastAsia"/>
        </w:rPr>
        <w:t>　　第三节 2025-2031年中国烟具市场预测分析</w:t>
      </w:r>
      <w:r>
        <w:rPr>
          <w:rFonts w:hint="eastAsia"/>
        </w:rPr>
        <w:br/>
      </w:r>
      <w:r>
        <w:rPr>
          <w:rFonts w:hint="eastAsia"/>
        </w:rPr>
        <w:t>　　　　一、烟具市场供需预测分析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二、中国烟具市场典型烟具价格预测分析</w:t>
      </w:r>
      <w:r>
        <w:rPr>
          <w:rFonts w:hint="eastAsia"/>
        </w:rPr>
        <w:br/>
      </w:r>
      <w:r>
        <w:rPr>
          <w:rFonts w:hint="eastAsia"/>
        </w:rPr>
        <w:t>　　　　三、中国烟具进出口贸易预测分析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2025-2031年中国烟具市场盈利预测分析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2025-2031年中国烟具行业投资战略研究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2025-2031年中国烟具行业投资机会分析</w:t>
      </w:r>
      <w:r>
        <w:rPr>
          <w:rFonts w:hint="eastAsia"/>
        </w:rPr>
        <w:br/>
      </w:r>
      <w:r>
        <w:rPr>
          <w:rFonts w:hint="eastAsia"/>
        </w:rPr>
        <w:t>　　　　一、烟具收藏投资潜力分析</w:t>
      </w:r>
      <w:r>
        <w:rPr>
          <w:rFonts w:hint="eastAsia"/>
        </w:rPr>
        <w:br/>
      </w:r>
      <w:r>
        <w:rPr>
          <w:rFonts w:hint="eastAsia"/>
        </w:rPr>
        <w:t>　　　　二、烟具礼包投资吸引力分析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2025-2031年中国烟具行业投资风险预警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[.中智.林.]投资建议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e9db2df664af9" w:history="1">
        <w:r>
          <w:rPr>
            <w:rStyle w:val="Hyperlink"/>
          </w:rPr>
          <w:t>2025-2031年中国烟具行业发展现状调研与市场前景预测报告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e9db2df664af9" w:history="1">
        <w:r>
          <w:rPr>
            <w:rStyle w:val="Hyperlink"/>
          </w:rPr>
          <w:t>https://www.20087.com/7/28/YanJuShiChangJingZhengYuFaZhanQu.html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热点：烟具品牌排行榜、烟具包括哪些、烟具专卖店、烟具品牌排行榜、香烟吸烟器、烟具厂家、电子烟烟具、烟具批发大全、烟斗烟具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bd998aa1e4c8a" w:history="1">
      <w:r>
        <w:rPr>
          <w:rStyle w:val="Hyperlink"/>
        </w:rPr>
        <w:t>2025-2031年中国烟具行业发展现状调研与市场前景预测报告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YanJuShiChangJingZhengYuFaZhanQu.html" TargetMode="External" Id="R469e9db2df66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YanJuShiChangJingZhengYuFaZhanQu.html" TargetMode="External" Id="Rb75bd998aa1e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2025-04-23T23:50:00Z</dcterms:created>
  <dcterms:modified xsi:type="dcterms:W3CDTF">2025-04-24T00:50:00Z</dcterms:modified>
  <dc:subject>2025-2031年中国烟具行业发展现状调研与市场前景预测报告</dc:subject>
  <dc:title>2025-2031年中国烟具行业发展现状调研与市场前景预测报告</dc:title>
  <cp:keywords>2025-2031年中国烟具行业发展现状调研与市场前景预测报告</cp:keywords>
  <dc:description>2025-2031年中国烟具行业发展现状调研与市场前景预测报告</dc:description>
</cp:coreProperties>
</file>