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ab2217a624ba3" w:history="1">
              <w:r>
                <w:rPr>
                  <w:rStyle w:val="Hyperlink"/>
                </w:rPr>
                <w:t>2025-2031年中国男士网球鞋行业发展现状分析与前景趋势报告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ab2217a624ba3" w:history="1">
              <w:r>
                <w:rPr>
                  <w:rStyle w:val="Hyperlink"/>
                </w:rPr>
                <w:t>2025-2031年中国男士网球鞋行业发展现状分析与前景趋势报告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ab2217a624ba3" w:history="1">
                <w:r>
                  <w:rPr>
                    <w:rStyle w:val="Hyperlink"/>
                  </w:rPr>
                  <w:t>https://www.20087.com/7/98/NanShiWangQiuXieHangYeQianJingQuShi.html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网球鞋市场呈现出多元化、专业化的特点，不仅注重时尚设计，更强调功能性与舒适性。现代网球鞋采用了轻质、透气的材料，如高性能网眼布、EVA泡沫中底等，结合先进的鞋底科技，如耐磨橡胶、动态支撑系统，提高了运动表现与减震效果。品牌们还致力于开发针对不同场地（硬地、草地、红土）的专业鞋款，满足不同水平运动员的需求。</w:t>
      </w:r>
      <w:r>
        <w:rPr>
          <w:rFonts w:hint="eastAsia"/>
        </w:rPr>
        <w:br/>
      </w:r>
      <w:r>
        <w:rPr>
          <w:rFonts w:hint="eastAsia"/>
        </w:rPr>
        <w:t>　　男士网球鞋的未来将聚焦于技术创新与可持续发展。材料科学的突破，如生物基材料和回收材料的应用，将推动网球鞋的绿色革命，减少环境影响。智能穿戴技术的融入，如鞋内集成传感器监测运动数据、步态分析等，将为运动员提供个性化训练建议，提升运动体验。此外，个性化定制服务的深化，如3D打印技术在鞋履制造中的应用，将允许消费者参与到设计过程中，实现完全量身定制的网球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ab2217a624ba3" w:history="1">
        <w:r>
          <w:rPr>
            <w:rStyle w:val="Hyperlink"/>
          </w:rPr>
          <w:t>2025-2031年中国男士网球鞋行业发展现状分析与前景趋势报告</w:t>
        </w:r>
      </w:hyperlink>
      <w:r>
        <w:rPr>
          <w:rFonts w:hint="eastAsia"/>
        </w:rPr>
        <w:t>》全面分析了男士网球鞋行业的现状，深入探讨了男士网球鞋市场需求、市场规模及价格波动。男士网球鞋报告探讨了产业链关键环节，并对男士网球鞋各细分市场进行了研究。同时，基于权威数据和专业分析，科学预测了男士网球鞋市场前景与发展趋势。此外，还评估了男士网球鞋重点企业的经营状况，包括品牌影响力、市场集中度以及竞争格局，并审慎剖析了潜在风险与机遇。男士网球鞋报告以其专业性、科学性和权威性，成为男士网球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男士网球鞋行业发展概述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一、男士网球鞋行业定义及分类</w:t>
      </w:r>
      <w:r>
        <w:rPr>
          <w:rFonts w:hint="eastAsia"/>
        </w:rPr>
        <w:br/>
      </w:r>
      <w:r>
        <w:rPr>
          <w:rFonts w:hint="eastAsia"/>
        </w:rPr>
        <w:t>　　　　二、男士网球鞋行业经济特性</w:t>
      </w:r>
      <w:r>
        <w:rPr>
          <w:rFonts w:hint="eastAsia"/>
        </w:rPr>
        <w:br/>
      </w:r>
      <w:r>
        <w:rPr>
          <w:rFonts w:hint="eastAsia"/>
        </w:rPr>
        <w:t>　　　　三、男士网球鞋行业产业链简介</w:t>
      </w:r>
      <w:r>
        <w:rPr>
          <w:rFonts w:hint="eastAsia"/>
        </w:rPr>
        <w:br/>
      </w:r>
      <w:r>
        <w:rPr>
          <w:rFonts w:hint="eastAsia"/>
        </w:rPr>
        <w:t>　　第二节 男士网球鞋行业发展成熟度</w:t>
      </w:r>
      <w:r>
        <w:rPr>
          <w:rFonts w:hint="eastAsia"/>
        </w:rPr>
        <w:br/>
      </w:r>
      <w:r>
        <w:rPr>
          <w:rFonts w:hint="eastAsia"/>
        </w:rPr>
        <w:t>　　　　一、男士网球鞋行业发展周期分析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男士网球鞋行业相关产业动态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2024-2025年男士网球鞋行业发展环境分析</w:t>
      </w:r>
      <w:r>
        <w:rPr>
          <w:rFonts w:hint="eastAsia"/>
        </w:rPr>
        <w:br/>
      </w:r>
      <w:r>
        <w:rPr>
          <w:rFonts w:hint="eastAsia"/>
        </w:rPr>
        <w:t>　　第一节 男士网球鞋行业环境分析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男士网球鞋行业相关政策、法规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男士网球鞋行业技术发展现状及趋势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当前我国男士网球鞋技术发展现状</w:t>
      </w:r>
      <w:r>
        <w:rPr>
          <w:rFonts w:hint="eastAsia"/>
        </w:rPr>
        <w:br/>
      </w:r>
      <w:r>
        <w:rPr>
          <w:rFonts w:hint="eastAsia"/>
        </w:rPr>
        <w:t>　　第二节 中外男士网球鞋技术差距及产生差距的主要原因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提高我国男士网球鞋技术的对策</w:t>
      </w:r>
      <w:r>
        <w:rPr>
          <w:rFonts w:hint="eastAsia"/>
        </w:rPr>
        <w:br/>
      </w:r>
      <w:r>
        <w:rPr>
          <w:rFonts w:hint="eastAsia"/>
        </w:rPr>
        <w:t>　　第四节 我国男士网球鞋产品研发、设计发展趋势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中国男士网球鞋市场发展调研</w:t>
      </w:r>
      <w:r>
        <w:rPr>
          <w:rFonts w:hint="eastAsia"/>
        </w:rPr>
        <w:br/>
      </w:r>
      <w:r>
        <w:rPr>
          <w:rFonts w:hint="eastAsia"/>
        </w:rPr>
        <w:t>　　第一节 男士网球鞋市场现状分析及预测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一、2020-2025年中国男士网球鞋市场规模分析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二、2025-2031年中国男士网球鞋市场规模预测</w:t>
      </w:r>
      <w:r>
        <w:rPr>
          <w:rFonts w:hint="eastAsia"/>
        </w:rPr>
        <w:br/>
      </w:r>
      <w:r>
        <w:rPr>
          <w:rFonts w:hint="eastAsia"/>
        </w:rPr>
        <w:t>　　第二节 男士网球鞋行业产能分析及预测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一、2020-2025年中国男士网球鞋行业产能分析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二、2025-2031年中国男士网球鞋行业产能预测</w:t>
      </w:r>
      <w:r>
        <w:rPr>
          <w:rFonts w:hint="eastAsia"/>
        </w:rPr>
        <w:br/>
      </w:r>
      <w:r>
        <w:rPr>
          <w:rFonts w:hint="eastAsia"/>
        </w:rPr>
        <w:t>　　第三节 男士网球鞋行业产量分析及预测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一、2020-2025年中国男士网球鞋行业产量分析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二、2025-2031年中国男士网球鞋行业产量预测</w:t>
      </w:r>
      <w:r>
        <w:rPr>
          <w:rFonts w:hint="eastAsia"/>
        </w:rPr>
        <w:br/>
      </w:r>
      <w:r>
        <w:rPr>
          <w:rFonts w:hint="eastAsia"/>
        </w:rPr>
        <w:t>　　第四节 男士网球鞋市场需求分析及预测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一、2020-2025年中国男士网球鞋市场需求分析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二、2025-2031年中国男士网球鞋市场需求预测</w:t>
      </w:r>
      <w:r>
        <w:rPr>
          <w:rFonts w:hint="eastAsia"/>
        </w:rPr>
        <w:br/>
      </w:r>
      <w:r>
        <w:rPr>
          <w:rFonts w:hint="eastAsia"/>
        </w:rPr>
        <w:t>　　第五节 男士网球鞋进出口数据分析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一、2020-2025年中国男士网球鞋进出口数据分析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二、2025-2031年国内男士网球鞋进出口情况预测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2020-2025年中国男士网球鞋行业总体发展状况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中国男士网球鞋行业规模情况分析</w:t>
      </w:r>
      <w:r>
        <w:rPr>
          <w:rFonts w:hint="eastAsia"/>
        </w:rPr>
        <w:br/>
      </w:r>
      <w:r>
        <w:rPr>
          <w:rFonts w:hint="eastAsia"/>
        </w:rPr>
        <w:t>　　　　一、男士网球鞋行业单位规模情况分析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二、男士网球鞋行业人员规模状况分析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三、男士网球鞋行业资产规模状况分析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四、男士网球鞋行业市场规模状况分析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五、男士网球鞋行业敏感性分析</w:t>
      </w:r>
      <w:r>
        <w:rPr>
          <w:rFonts w:hint="eastAsia"/>
        </w:rPr>
        <w:br/>
      </w:r>
      <w:r>
        <w:rPr>
          <w:rFonts w:hint="eastAsia"/>
        </w:rPr>
        <w:t>　　第二节 中国男士网球鞋行业财务能力分析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一、男士网球鞋行业盈利能力分析</w:t>
      </w:r>
      <w:r>
        <w:rPr>
          <w:rFonts w:hint="eastAsia"/>
        </w:rPr>
        <w:br/>
      </w:r>
      <w:r>
        <w:rPr>
          <w:rFonts w:hint="eastAsia"/>
        </w:rPr>
        <w:t>　　　　二、男士网球鞋行业偿债能力分析</w:t>
      </w:r>
      <w:r>
        <w:rPr>
          <w:rFonts w:hint="eastAsia"/>
        </w:rPr>
        <w:br/>
      </w:r>
      <w:r>
        <w:rPr>
          <w:rFonts w:hint="eastAsia"/>
        </w:rPr>
        <w:t>　　　　三、男士网球鞋行业营运能力分析</w:t>
      </w:r>
      <w:r>
        <w:rPr>
          <w:rFonts w:hint="eastAsia"/>
        </w:rPr>
        <w:br/>
      </w:r>
      <w:r>
        <w:rPr>
          <w:rFonts w:hint="eastAsia"/>
        </w:rPr>
        <w:t>　　　　四、男士网球鞋行业发展能力分析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中国男士网球鞋行业重点区域发展分析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一、中国男士网球鞋行业重点区域市场结构变化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二、重点地区（一）男士网球鞋行业发展分析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三、重点地区（二）男士网球鞋行业发展分析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四、重点地区（三）男士网球鞋行业发展分析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五、重点地区（四）男士网球鞋行业发展分析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六、重点地区（五）男士网球鞋行业发展分析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男士网球鞋行业产品价格分析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三、主要男士网球鞋品牌产品价位分析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五、价格在男士网球鞋行业竞争中的重要性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2025年中国男士网球鞋行业上下游行业发展分析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男士网球鞋上游行业分析</w:t>
      </w:r>
      <w:r>
        <w:rPr>
          <w:rFonts w:hint="eastAsia"/>
        </w:rPr>
        <w:br/>
      </w:r>
      <w:r>
        <w:rPr>
          <w:rFonts w:hint="eastAsia"/>
        </w:rPr>
        <w:t>　　　　一、男士网球鞋产品成本构成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四、上游供给对男士网球鞋行业的影响</w:t>
      </w:r>
      <w:r>
        <w:rPr>
          <w:rFonts w:hint="eastAsia"/>
        </w:rPr>
        <w:br/>
      </w:r>
      <w:r>
        <w:rPr>
          <w:rFonts w:hint="eastAsia"/>
        </w:rPr>
        <w:t>　　第二节 男士网球鞋下游行业分析</w:t>
      </w:r>
      <w:r>
        <w:rPr>
          <w:rFonts w:hint="eastAsia"/>
        </w:rPr>
        <w:br/>
      </w:r>
      <w:r>
        <w:rPr>
          <w:rFonts w:hint="eastAsia"/>
        </w:rPr>
        <w:t>　　　　一、男士网球鞋下游行业分布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四、下游需求对男士网球鞋行业的影响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男士网球鞋行业重点企业发展调研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男士网球鞋重点企业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男士网球鞋重点企业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男士网球鞋重点企业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男士网球鞋重点企业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男士网球鞋重点企业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男士网球鞋重点企业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2025年中国男士网球鞋产业市场竞争格局分析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2025年中国男士网球鞋产业竞争现状分析</w:t>
      </w:r>
      <w:r>
        <w:rPr>
          <w:rFonts w:hint="eastAsia"/>
        </w:rPr>
        <w:br/>
      </w:r>
      <w:r>
        <w:rPr>
          <w:rFonts w:hint="eastAsia"/>
        </w:rPr>
        <w:t>　　　　一、男士网球鞋竞争力分析</w:t>
      </w:r>
      <w:r>
        <w:rPr>
          <w:rFonts w:hint="eastAsia"/>
        </w:rPr>
        <w:br/>
      </w:r>
      <w:r>
        <w:rPr>
          <w:rFonts w:hint="eastAsia"/>
        </w:rPr>
        <w:t>　　　　二、男士网球鞋技术竞争分析</w:t>
      </w:r>
      <w:r>
        <w:rPr>
          <w:rFonts w:hint="eastAsia"/>
        </w:rPr>
        <w:br/>
      </w:r>
      <w:r>
        <w:rPr>
          <w:rFonts w:hint="eastAsia"/>
        </w:rPr>
        <w:t>　　　　三、男士网球鞋价格竞争分析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2025年中国男士网球鞋产业集中度分析</w:t>
      </w:r>
      <w:r>
        <w:rPr>
          <w:rFonts w:hint="eastAsia"/>
        </w:rPr>
        <w:br/>
      </w:r>
      <w:r>
        <w:rPr>
          <w:rFonts w:hint="eastAsia"/>
        </w:rPr>
        <w:t>　　　　一、男士网球鞋市场集中度分析</w:t>
      </w:r>
      <w:r>
        <w:rPr>
          <w:rFonts w:hint="eastAsia"/>
        </w:rPr>
        <w:br/>
      </w:r>
      <w:r>
        <w:rPr>
          <w:rFonts w:hint="eastAsia"/>
        </w:rPr>
        <w:t>　　　　二、男士网球鞋企业集中度分析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2025-2031年提高男士网球鞋企业竞争力的策略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男士网球鞋行业投资风险预警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2025年影响男士网球鞋行业发展的主要因素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一、影响男士网球鞋行业运行的有利因素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二、影响男士网球鞋行业运行的稳定因素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三、影响男士网球鞋行业运行的不利因素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四、我国男士网球鞋行业发展面临的挑战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五、我国男士网球鞋行业发展面临的机遇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对男士网球鞋行业投资风险预警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一、2025-2031年男士网球鞋行业市场风险及控制策略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二、2025-2031年男士网球鞋行业政策风险及控制策略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三、2025-2031年男士网球鞋行业经营风险及控制策略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四、2025-2031年男士网球鞋同业竞争风险及控制策略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五、2025-2031年男士网球鞋行业其他风险及控制策略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男士网球鞋行业发展趋势与投资规划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2025-2031年男士网球鞋市场发展潜力分析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2025-2031年男士网球鞋行业发展趋势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2025-2031年男士网球鞋行业投资前景研究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中:智:林:对我国男士网球鞋品牌的战略思考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二、男士网球鞋实施品牌战略的意义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三、男士网球鞋企业品牌的现状分析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四、我国男士网球鞋企业的品牌战略</w:t>
      </w:r>
      <w:r>
        <w:rPr>
          <w:rFonts w:hint="eastAsia"/>
        </w:rPr>
        <w:br/>
      </w:r>
      <w:r>
        <w:rPr>
          <w:rFonts w:hint="eastAsia"/>
        </w:rPr>
        <w:t>　　　　五、男士网球鞋品牌战略管理的策略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2020-2025年中国男士网球鞋市场规模及增长情况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2020-2025年中国男士网球鞋行业产量及增长趋势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2025-2031年中国男士网球鞋行业产量预测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2020-2025年中国男士网球鞋行业市场需求及增长情况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2025-2031年中国男士网球鞋行业市场需求预测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2020-2025年中国男士网球鞋行业利润及增长情况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**地区男士网球鞋市场规模及增长情况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**地区男士网球鞋行业市场需求情况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**地区男士网球鞋行业市场需求情况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2020-2025年中国男士网球鞋行业出口情况分析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2020-2025年中国男士网球鞋行业产品市场价格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2025-2031年中国男士网球鞋行业产品市场价格走势预测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男士网球鞋重点企业经营情况分析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男士网球鞋重点企业经营情况分析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2025-2031年中国男士网球鞋市场规模预测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2025-2031年中国男士网球鞋行业利润预测</w:t>
      </w:r>
      <w:r>
        <w:rPr>
          <w:rFonts w:hint="eastAsia"/>
        </w:rPr>
        <w:br/>
      </w:r>
      <w:r>
        <w:rPr>
          <w:rFonts w:hint="eastAsia"/>
        </w:rPr>
        <w:t>　　图表 2025年男士网球鞋行业壁垒</w:t>
      </w:r>
      <w:r>
        <w:rPr>
          <w:rFonts w:hint="eastAsia"/>
        </w:rPr>
        <w:br/>
      </w:r>
      <w:r>
        <w:rPr>
          <w:rFonts w:hint="eastAsia"/>
        </w:rPr>
        <w:t>　　图表 2025年男士网球鞋市场前景分析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2025-2031年中国男士网球鞋市场需求预测</w:t>
      </w:r>
      <w:r>
        <w:rPr>
          <w:rFonts w:hint="eastAsia"/>
        </w:rPr>
        <w:br/>
      </w:r>
      <w:r>
        <w:rPr>
          <w:rFonts w:hint="eastAsia"/>
        </w:rPr>
        <w:t>　　图表 2025年男士网球鞋发展趋势预测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ab2217a624ba3" w:history="1">
        <w:r>
          <w:rPr>
            <w:rStyle w:val="Hyperlink"/>
          </w:rPr>
          <w:t>2025-2031年中国男士网球鞋行业发展现状分析与前景趋势报告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ab2217a624ba3" w:history="1">
        <w:r>
          <w:rPr>
            <w:rStyle w:val="Hyperlink"/>
          </w:rPr>
          <w:t>https://www.20087.com/7/98/NanShiWangQiuXieHangYeQianJingQuShi.html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fb83739944486" w:history="1">
      <w:r>
        <w:rPr>
          <w:rStyle w:val="Hyperlink"/>
        </w:rPr>
        <w:t>2025-2031年中国男士网球鞋行业发展现状分析与前景趋势报告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NanShiWangQiuXieHangYeQianJingQuShi.html" TargetMode="External" Id="Rb08ab2217a62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NanShiWangQiuXieHangYeQianJingQuShi.html" TargetMode="External" Id="Rdf8fb8373994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2024-12-26T23:48:00Z</dcterms:created>
  <dcterms:modified xsi:type="dcterms:W3CDTF">2024-12-27T00:48:00Z</dcterms:modified>
  <dc:subject>2025-2031年中国男士网球鞋行业发展现状分析与前景趋势报告</dc:subject>
  <dc:title>2025-2031年中国男士网球鞋行业发展现状分析与前景趋势报告</dc:title>
  <cp:keywords>2025-2031年中国男士网球鞋行业发展现状分析与前景趋势报告</cp:keywords>
  <dc:description>2025-2031年中国男士网球鞋行业发展现状分析与前景趋势报告</dc:description>
</cp:coreProperties>
</file>