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c8205b5244d25" w:history="1">
              <w:r>
                <w:rPr>
                  <w:rStyle w:val="Hyperlink"/>
                </w:rPr>
                <w:t>2025-2031年全球与中国自行车车架市场研究及发展前景预测报告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c8205b5244d25" w:history="1">
              <w:r>
                <w:rPr>
                  <w:rStyle w:val="Hyperlink"/>
                </w:rPr>
                <w:t>2025-2031年全球与中国自行车车架市场研究及发展前景预测报告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c8205b5244d25" w:history="1">
                <w:r>
                  <w:rPr>
                    <w:rStyle w:val="Hyperlink"/>
                  </w:rPr>
                  <w:t>https://www.20087.com/7/38/ZiXingCheCheJiaHangYeXianZhuangJiQianJing.html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车架行业近年来随着骑行文化的普及和健康生活方式的倡导，迎来了新的发展机遇。车架材料从传统的钢铁发展到铝合金、碳纤维等高性能材料，设计上也更加注重空气动力学和人体工学。同时，电动自行车的兴起带动了对轻量化、高强度车架的需求，推动了行业技术的不断创新。</w:t>
      </w:r>
      <w:r>
        <w:rPr>
          <w:rFonts w:hint="eastAsia"/>
        </w:rPr>
        <w:br/>
      </w:r>
      <w:r>
        <w:rPr>
          <w:rFonts w:hint="eastAsia"/>
        </w:rPr>
        <w:t>　　自行车车架的未来将更加关注可持续材料和智能化设计。在材料上，行业将探索更多可再生或可回收的材料，如生物基复合材料，以减少环境影响。在设计上，智能传感器和物联网技术的集成，将使车架能够监测骑行数据，甚至预判潜在的维护需求，提升骑行体验和安全性。此外，3D打印技术的应用，将促进个性化和定制化车架的生产，满足消费者对独特性和性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c8205b5244d25" w:history="1">
        <w:r>
          <w:rPr>
            <w:rStyle w:val="Hyperlink"/>
          </w:rPr>
          <w:t>2025-2031年全球与中国自行车车架市场研究及发展前景预测报告</w:t>
        </w:r>
      </w:hyperlink>
      <w:r>
        <w:rPr>
          <w:rFonts w:hint="eastAsia"/>
        </w:rPr>
        <w:t>》系统分析了自行车车架行业的市场需求、市场规模及价格动态，全面梳理了自行车车架产业链结构，并对自行车车架细分市场进行了深入探究。报告基于详实数据，科学预测了自行车车架市场前景与发展趋势，重点剖析了品牌竞争格局、市场集中度及重点企业的市场地位。通过SWOT分析，报告识别了行业面临的机遇与风险，并提出了针对性发展策略与建议，为自行车车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中国自行车车架概述</w:t>
      </w:r>
      <w:r>
        <w:rPr>
          <w:rFonts w:hint="eastAsia"/>
        </w:rPr>
        <w:br/>
      </w:r>
      <w:r>
        <w:rPr>
          <w:rFonts w:hint="eastAsia"/>
        </w:rPr>
        <w:t>　　第一节 自行车车架行业定义</w:t>
      </w:r>
      <w:r>
        <w:rPr>
          <w:rFonts w:hint="eastAsia"/>
        </w:rPr>
        <w:br/>
      </w:r>
      <w:r>
        <w:rPr>
          <w:rFonts w:hint="eastAsia"/>
        </w:rPr>
        <w:t>　　第二节 自行车车架行业发展特性</w:t>
      </w:r>
      <w:r>
        <w:rPr>
          <w:rFonts w:hint="eastAsia"/>
        </w:rPr>
        <w:br/>
      </w:r>
      <w:r>
        <w:rPr>
          <w:rFonts w:hint="eastAsia"/>
        </w:rPr>
        <w:t>　　第三节 自行车车架产业链分析</w:t>
      </w:r>
      <w:r>
        <w:rPr>
          <w:rFonts w:hint="eastAsia"/>
        </w:rPr>
        <w:br/>
      </w:r>
      <w:r>
        <w:rPr>
          <w:rFonts w:hint="eastAsia"/>
        </w:rPr>
        <w:t>　　第四节 自行车车架行业生命周期分析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2024-2025年国外自行车车架市场发展概况</w:t>
      </w:r>
      <w:r>
        <w:rPr>
          <w:rFonts w:hint="eastAsia"/>
        </w:rPr>
        <w:br/>
      </w:r>
      <w:r>
        <w:rPr>
          <w:rFonts w:hint="eastAsia"/>
        </w:rPr>
        <w:t>　　第一节 全球自行车车架市场发展分析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北美地区主要国家自行车车架市场概况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欧盟地区主要国家自行车车架市场概况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亚太地区主要国家自行车车架市场概况</w:t>
      </w:r>
      <w:r>
        <w:rPr>
          <w:rFonts w:hint="eastAsia"/>
        </w:rPr>
        <w:br/>
      </w:r>
      <w:r>
        <w:rPr>
          <w:rFonts w:hint="eastAsia"/>
        </w:rPr>
        <w:t>　　第五节 全球自行车车架市场发展预测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2024-2025年中国自行车车架发展环境分析</w:t>
      </w:r>
      <w:r>
        <w:rPr>
          <w:rFonts w:hint="eastAsia"/>
        </w:rPr>
        <w:br/>
      </w:r>
      <w:r>
        <w:rPr>
          <w:rFonts w:hint="eastAsia"/>
        </w:rPr>
        <w:t>　　第一节 自行车车架行业经济环境分析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自行车车架行业相关政策、标准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自行车车架行业相关发展规划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中国自行车车架技术发展分析</w:t>
      </w:r>
      <w:r>
        <w:rPr>
          <w:rFonts w:hint="eastAsia"/>
        </w:rPr>
        <w:br/>
      </w:r>
      <w:r>
        <w:rPr>
          <w:rFonts w:hint="eastAsia"/>
        </w:rPr>
        <w:t>　　第一节 当前自行车车架技术发展现状分析</w:t>
      </w:r>
      <w:r>
        <w:rPr>
          <w:rFonts w:hint="eastAsia"/>
        </w:rPr>
        <w:br/>
      </w:r>
      <w:r>
        <w:rPr>
          <w:rFonts w:hint="eastAsia"/>
        </w:rPr>
        <w:t>　　第二节 自行车车架生产中需注意的问题</w:t>
      </w:r>
      <w:r>
        <w:rPr>
          <w:rFonts w:hint="eastAsia"/>
        </w:rPr>
        <w:br/>
      </w:r>
      <w:r>
        <w:rPr>
          <w:rFonts w:hint="eastAsia"/>
        </w:rPr>
        <w:t>　　第三节 自行车车架行业主要技术趋势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自行车车架市场特性分析</w:t>
      </w:r>
      <w:r>
        <w:rPr>
          <w:rFonts w:hint="eastAsia"/>
        </w:rPr>
        <w:br/>
      </w:r>
      <w:r>
        <w:rPr>
          <w:rFonts w:hint="eastAsia"/>
        </w:rPr>
        <w:t>　　第一节 自行车车架行业集中度分析</w:t>
      </w:r>
      <w:r>
        <w:rPr>
          <w:rFonts w:hint="eastAsia"/>
        </w:rPr>
        <w:br/>
      </w:r>
      <w:r>
        <w:rPr>
          <w:rFonts w:hint="eastAsia"/>
        </w:rPr>
        <w:t>　　第二节 自行车车架行业SWOT分析</w:t>
      </w:r>
      <w:r>
        <w:rPr>
          <w:rFonts w:hint="eastAsia"/>
        </w:rPr>
        <w:br/>
      </w:r>
      <w:r>
        <w:rPr>
          <w:rFonts w:hint="eastAsia"/>
        </w:rPr>
        <w:t>　　　　一、自行车车架行业优势</w:t>
      </w:r>
      <w:r>
        <w:rPr>
          <w:rFonts w:hint="eastAsia"/>
        </w:rPr>
        <w:br/>
      </w:r>
      <w:r>
        <w:rPr>
          <w:rFonts w:hint="eastAsia"/>
        </w:rPr>
        <w:t>　　　　二、自行车车架行业劣势</w:t>
      </w:r>
      <w:r>
        <w:rPr>
          <w:rFonts w:hint="eastAsia"/>
        </w:rPr>
        <w:br/>
      </w:r>
      <w:r>
        <w:rPr>
          <w:rFonts w:hint="eastAsia"/>
        </w:rPr>
        <w:t>　　　　三、自行车车架行业机会</w:t>
      </w:r>
      <w:r>
        <w:rPr>
          <w:rFonts w:hint="eastAsia"/>
        </w:rPr>
        <w:br/>
      </w:r>
      <w:r>
        <w:rPr>
          <w:rFonts w:hint="eastAsia"/>
        </w:rPr>
        <w:t>　　　　四、自行车车架行业风险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中国自行车车架发展现状</w:t>
      </w:r>
      <w:r>
        <w:rPr>
          <w:rFonts w:hint="eastAsia"/>
        </w:rPr>
        <w:br/>
      </w:r>
      <w:r>
        <w:rPr>
          <w:rFonts w:hint="eastAsia"/>
        </w:rPr>
        <w:t>　　第一节 中国自行车车架市场现状分析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中国自行车车架行业产量情况分析及预测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一、自行车车架总体产能规模</w:t>
      </w:r>
      <w:r>
        <w:rPr>
          <w:rFonts w:hint="eastAsia"/>
        </w:rPr>
        <w:br/>
      </w:r>
      <w:r>
        <w:rPr>
          <w:rFonts w:hint="eastAsia"/>
        </w:rPr>
        <w:t>　　　　二、自行车车架生产区域分布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三、2019-2024年中国自行车车架行业产量统计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三、2025-2031年中国自行车车架行业产量预测</w:t>
      </w:r>
      <w:r>
        <w:rPr>
          <w:rFonts w:hint="eastAsia"/>
        </w:rPr>
        <w:br/>
      </w:r>
      <w:r>
        <w:rPr>
          <w:rFonts w:hint="eastAsia"/>
        </w:rPr>
        <w:t>　　第三节 中国自行车车架市场需求分析及预测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一、中国自行车车架市场需求特点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二、2019-2024年中国自行车车架市场需求量统计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三、2025-2031年中国自行车车架市场需求量预测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中国自行车车架价格趋势分析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一、2019-2024年中国自行车车架市场价格趋势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2019-2024年自行车车架行业经济运行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2019-2024年中国自行车车架行业盈利能力分析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2019-2024年中国自行车车架行业发展能力分析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2019-2024年自行车车架行业偿债能力分析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2019-2024年自行车车架制造企业数量分析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中国自行车车架行业重点地区发展分析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**地区自行车车架市场发展分析</w:t>
      </w:r>
      <w:r>
        <w:rPr>
          <w:rFonts w:hint="eastAsia"/>
        </w:rPr>
        <w:br/>
      </w:r>
      <w:r>
        <w:rPr>
          <w:rFonts w:hint="eastAsia"/>
        </w:rPr>
        <w:t>　　第三节 **地区自行车车架市场发展分析</w:t>
      </w:r>
      <w:r>
        <w:rPr>
          <w:rFonts w:hint="eastAsia"/>
        </w:rPr>
        <w:br/>
      </w:r>
      <w:r>
        <w:rPr>
          <w:rFonts w:hint="eastAsia"/>
        </w:rPr>
        <w:t>　　第四节 **地区自行车车架市场发展分析</w:t>
      </w:r>
      <w:r>
        <w:rPr>
          <w:rFonts w:hint="eastAsia"/>
        </w:rPr>
        <w:br/>
      </w:r>
      <w:r>
        <w:rPr>
          <w:rFonts w:hint="eastAsia"/>
        </w:rPr>
        <w:t>　　第五节 **地区自行车车架市场发展分析</w:t>
      </w:r>
      <w:r>
        <w:rPr>
          <w:rFonts w:hint="eastAsia"/>
        </w:rPr>
        <w:br/>
      </w:r>
      <w:r>
        <w:rPr>
          <w:rFonts w:hint="eastAsia"/>
        </w:rPr>
        <w:t>　　第六节 **地区自行车车架市场发展分析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2019-2024年中国自行车车架进出口分析</w:t>
      </w:r>
      <w:r>
        <w:rPr>
          <w:rFonts w:hint="eastAsia"/>
        </w:rPr>
        <w:br/>
      </w:r>
      <w:r>
        <w:rPr>
          <w:rFonts w:hint="eastAsia"/>
        </w:rPr>
        <w:t>　　第一节 自行车车架进口情况分析</w:t>
      </w:r>
      <w:r>
        <w:rPr>
          <w:rFonts w:hint="eastAsia"/>
        </w:rPr>
        <w:br/>
      </w:r>
      <w:r>
        <w:rPr>
          <w:rFonts w:hint="eastAsia"/>
        </w:rPr>
        <w:t>　　第二节 自行车车架出口情况分析</w:t>
      </w:r>
      <w:r>
        <w:rPr>
          <w:rFonts w:hint="eastAsia"/>
        </w:rPr>
        <w:br/>
      </w:r>
      <w:r>
        <w:rPr>
          <w:rFonts w:hint="eastAsia"/>
        </w:rPr>
        <w:t>　　第三节 影响自行车车架进出口因素分析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主要自行车车架生产企业及竞争格局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自行车车架行业投资战略研究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自行车车架行业发展战略研究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对我国自行车车架品牌的战略思考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一、自行车车架品牌的重要性</w:t>
      </w:r>
      <w:r>
        <w:rPr>
          <w:rFonts w:hint="eastAsia"/>
        </w:rPr>
        <w:br/>
      </w:r>
      <w:r>
        <w:rPr>
          <w:rFonts w:hint="eastAsia"/>
        </w:rPr>
        <w:t>　　　　二、自行车车架实施品牌战略的意义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三、自行车车架企业品牌的现状分析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四、我国自行车车架企业的品牌战略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五、自行车车架品牌战略管理的策略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自行车车架经营策略分析</w:t>
      </w:r>
      <w:r>
        <w:rPr>
          <w:rFonts w:hint="eastAsia"/>
        </w:rPr>
        <w:br/>
      </w:r>
      <w:r>
        <w:rPr>
          <w:rFonts w:hint="eastAsia"/>
        </w:rPr>
        <w:t>　　　　一、自行车车架市场细分策略</w:t>
      </w:r>
      <w:r>
        <w:rPr>
          <w:rFonts w:hint="eastAsia"/>
        </w:rPr>
        <w:br/>
      </w:r>
      <w:r>
        <w:rPr>
          <w:rFonts w:hint="eastAsia"/>
        </w:rPr>
        <w:t>　　　　二、自行车车架市场创新策略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四、自行车车架新产品差异化战略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2025-2031年中国自行车车架发展趋势预测及投资风险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2025-2031年自行车车架市场前景分析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2025-2031年自行车车架行业发展趋势预测</w:t>
      </w:r>
      <w:r>
        <w:rPr>
          <w:rFonts w:hint="eastAsia"/>
        </w:rPr>
        <w:br/>
      </w:r>
      <w:r>
        <w:rPr>
          <w:rFonts w:hint="eastAsia"/>
        </w:rPr>
        <w:t>　　第三节 自行车车架行业投资风险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自行车车架投资建议</w:t>
      </w:r>
      <w:r>
        <w:rPr>
          <w:rFonts w:hint="eastAsia"/>
        </w:rPr>
        <w:br/>
      </w:r>
      <w:r>
        <w:rPr>
          <w:rFonts w:hint="eastAsia"/>
        </w:rPr>
        <w:t>　　第一节 自行车车架行业投资环境分析</w:t>
      </w:r>
      <w:r>
        <w:rPr>
          <w:rFonts w:hint="eastAsia"/>
        </w:rPr>
        <w:br/>
      </w:r>
      <w:r>
        <w:rPr>
          <w:rFonts w:hint="eastAsia"/>
        </w:rPr>
        <w:t>　　第二节 自行车车架行业投资进入壁垒分析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自行车车架行业历程</w:t>
      </w:r>
      <w:r>
        <w:rPr>
          <w:rFonts w:hint="eastAsia"/>
        </w:rPr>
        <w:br/>
      </w:r>
      <w:r>
        <w:rPr>
          <w:rFonts w:hint="eastAsia"/>
        </w:rPr>
        <w:t>　　图表 自行车车架行业生命周期</w:t>
      </w:r>
      <w:r>
        <w:rPr>
          <w:rFonts w:hint="eastAsia"/>
        </w:rPr>
        <w:br/>
      </w:r>
      <w:r>
        <w:rPr>
          <w:rFonts w:hint="eastAsia"/>
        </w:rPr>
        <w:t>　　图表 自行车车架行业产业链分析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2019-2024年中国自行车车架出口金额分析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2024年中国自行车车架进口国家及地区分析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自行车车架企业信息</w:t>
      </w:r>
      <w:r>
        <w:rPr>
          <w:rFonts w:hint="eastAsia"/>
        </w:rPr>
        <w:br/>
      </w:r>
      <w:r>
        <w:rPr>
          <w:rFonts w:hint="eastAsia"/>
        </w:rPr>
        <w:t>　　图表 自行车车架企业经营情况分析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2025-2031年中国自行车车架行业市场容量预测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c8205b5244d25" w:history="1">
        <w:r>
          <w:rPr>
            <w:rStyle w:val="Hyperlink"/>
          </w:rPr>
          <w:t>2025-2031年全球与中国自行车车架市场研究及发展前景预测报告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c8205b5244d25" w:history="1">
        <w:r>
          <w:rPr>
            <w:rStyle w:val="Hyperlink"/>
          </w:rPr>
          <w:t>https://www.20087.com/7/38/ZiXingCheCheJiaHangYeXianZhuangJiQianJing.html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热点：山地车架、自行车车架什么材质的好、捷安特车架、自行车车架尺寸与身高对照表、二八自行车、自行车车架材料、自行车车架型号、自行车车架品牌、自行车车架号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8544b0afd4bc3" w:history="1">
      <w:r>
        <w:rPr>
          <w:rStyle w:val="Hyperlink"/>
        </w:rPr>
        <w:t>2025-2031年全球与中国自行车车架市场研究及发展前景预测报告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iXingCheCheJiaHangYeXianZhuangJiQianJing.html" TargetMode="External" Id="Rddfc8205b524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iXingCheCheJiaHangYeXianZhuangJiQianJing.html" TargetMode="External" Id="R0b28544b0afd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2025-01-02T03:20:00Z</dcterms:created>
  <dcterms:modified xsi:type="dcterms:W3CDTF">2025-01-02T04:20:00Z</dcterms:modified>
  <dc:subject>2025-2031年全球与中国自行车车架市场研究及发展前景预测报告</dc:subject>
  <dc:title>2025-2031年全球与中国自行车车架市场研究及发展前景预测报告</dc:title>
  <cp:keywords>2025-2031年全球与中国自行车车架市场研究及发展前景预测报告</cp:keywords>
  <dc:description>2025-2031年全球与中国自行车车架市场研究及发展前景预测报告</dc:description>
</cp:coreProperties>
</file>