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c0c1f7bcc4028" w:history="1">
              <w:r>
                <w:rPr>
                  <w:rStyle w:val="Hyperlink"/>
                </w:rPr>
                <w:t>中国铅门行业分析与发展趋势研究报告（2025-2031年）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c0c1f7bcc4028" w:history="1">
              <w:r>
                <w:rPr>
                  <w:rStyle w:val="Hyperlink"/>
                </w:rPr>
                <w:t>中国铅门行业分析与发展趋势研究报告（2025-2031年）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9c0c1f7bcc4028" w:history="1">
                <w:r>
                  <w:rPr>
                    <w:rStyle w:val="Hyperlink"/>
                  </w:rPr>
                  <w:t>https://www.20087.com/7/78/QianMenDeQianJingQuShi.html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门主要应用于医疗放射科、核医学实验室、辐射防护场所等，用于隔离和减少X射线、伽马射线等放射性辐射对人体的影响。近年来，随着医疗机构对辐射防护要求的提高，以及核医学和放射治疗技术的发展，铅门的市场需求持续增长。技术上，现代铅门不仅注重防护效能，同时也追求操作的便利性、安全性和与环境的融合度，如电动开启、自动关闭、密封性加强等特性。</w:t>
      </w:r>
      <w:r>
        <w:rPr>
          <w:rFonts w:hint="eastAsia"/>
        </w:rPr>
        <w:br/>
      </w:r>
      <w:r>
        <w:rPr>
          <w:rFonts w:hint="eastAsia"/>
        </w:rPr>
        <w:t>　　未来，铅门的发展将更加注重智能化和定制化。通过集成传感器和智能控制系统，铅门将实现远程监控和自动调节，提高工作效率和安全性。同时，随着设计和制造技术的进步，铅门将能够更好地融入医院建筑的美学设计，提供更佳的用户体验。此外，随着对环保和可持续性的关注，铅门的材料和生产过程将更加注重减少对环境的影响，如使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c0c1f7bcc4028" w:history="1">
        <w:r>
          <w:rPr>
            <w:rStyle w:val="Hyperlink"/>
          </w:rPr>
          <w:t>中国铅门行业分析与发展趋势研究报告（2025-2031年）</w:t>
        </w:r>
      </w:hyperlink>
      <w:r>
        <w:rPr>
          <w:rFonts w:hint="eastAsia"/>
        </w:rPr>
        <w:t>》基于深入的行业调研，对铅门产业链进行了全面分析。报告详细探讨了铅门市场规模、需求状况，以及价格动态，并深入解读了当前铅门行业现状、市场前景及未来发展趋势。同时，报告聚焦于铅门行业重点企业，剖析了竞争格局、市场集中度及品牌建设情况，并对铅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一、铅门行业定义及分类</w:t>
      </w:r>
      <w:r>
        <w:rPr>
          <w:rFonts w:hint="eastAsia"/>
        </w:rPr>
        <w:br/>
      </w:r>
      <w:r>
        <w:rPr>
          <w:rFonts w:hint="eastAsia"/>
        </w:rPr>
        <w:t>　　　　二、铅门行业经济特性</w:t>
      </w:r>
      <w:r>
        <w:rPr>
          <w:rFonts w:hint="eastAsia"/>
        </w:rPr>
        <w:br/>
      </w:r>
      <w:r>
        <w:rPr>
          <w:rFonts w:hint="eastAsia"/>
        </w:rPr>
        <w:t>　　　　三、铅门行业产业链简介</w:t>
      </w:r>
      <w:r>
        <w:rPr>
          <w:rFonts w:hint="eastAsia"/>
        </w:rPr>
        <w:br/>
      </w:r>
      <w:r>
        <w:rPr>
          <w:rFonts w:hint="eastAsia"/>
        </w:rPr>
        <w:t>　　第二节 铅门行业发展成熟度</w:t>
      </w:r>
      <w:r>
        <w:rPr>
          <w:rFonts w:hint="eastAsia"/>
        </w:rPr>
        <w:br/>
      </w:r>
      <w:r>
        <w:rPr>
          <w:rFonts w:hint="eastAsia"/>
        </w:rPr>
        <w:t>　　　　一、铅门行业发展周期分析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铅门行业相关产业动态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2024-2025年铅门行业发展环境分析</w:t>
      </w:r>
      <w:r>
        <w:rPr>
          <w:rFonts w:hint="eastAsia"/>
        </w:rPr>
        <w:br/>
      </w:r>
      <w:r>
        <w:rPr>
          <w:rFonts w:hint="eastAsia"/>
        </w:rPr>
        <w:t>　　第一节 铅门行业环境分析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铅门行业相关政策、法规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铅门行业技术发展现状及趋势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当前我国铅门技术发展现状</w:t>
      </w:r>
      <w:r>
        <w:rPr>
          <w:rFonts w:hint="eastAsia"/>
        </w:rPr>
        <w:br/>
      </w:r>
      <w:r>
        <w:rPr>
          <w:rFonts w:hint="eastAsia"/>
        </w:rPr>
        <w:t>　　第二节 中外铅门技术差距及产生差距的主要原因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提高我国铅门技术的对策</w:t>
      </w:r>
      <w:r>
        <w:rPr>
          <w:rFonts w:hint="eastAsia"/>
        </w:rPr>
        <w:br/>
      </w:r>
      <w:r>
        <w:rPr>
          <w:rFonts w:hint="eastAsia"/>
        </w:rPr>
        <w:t>　　第四节 我国铅门产品研发、设计发展趋势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中国铅门市场发展调研</w:t>
      </w:r>
      <w:r>
        <w:rPr>
          <w:rFonts w:hint="eastAsia"/>
        </w:rPr>
        <w:br/>
      </w:r>
      <w:r>
        <w:rPr>
          <w:rFonts w:hint="eastAsia"/>
        </w:rPr>
        <w:t>　　第一节 铅门市场现状分析及预测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一、2020-2025年中国铅门市场规模分析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二、2025-2031年中国铅门市场规模预测</w:t>
      </w:r>
      <w:r>
        <w:rPr>
          <w:rFonts w:hint="eastAsia"/>
        </w:rPr>
        <w:br/>
      </w:r>
      <w:r>
        <w:rPr>
          <w:rFonts w:hint="eastAsia"/>
        </w:rPr>
        <w:t>　　第二节 铅门行业产能分析及预测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一、2020-2025年中国铅门行业产能分析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二、2025-2031年中国铅门行业产能预测</w:t>
      </w:r>
      <w:r>
        <w:rPr>
          <w:rFonts w:hint="eastAsia"/>
        </w:rPr>
        <w:br/>
      </w:r>
      <w:r>
        <w:rPr>
          <w:rFonts w:hint="eastAsia"/>
        </w:rPr>
        <w:t>　　第三节 铅门行业产量分析及预测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一、2020-2025年中国铅门行业产量分析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二、2025-2031年中国铅门行业产量预测</w:t>
      </w:r>
      <w:r>
        <w:rPr>
          <w:rFonts w:hint="eastAsia"/>
        </w:rPr>
        <w:br/>
      </w:r>
      <w:r>
        <w:rPr>
          <w:rFonts w:hint="eastAsia"/>
        </w:rPr>
        <w:t>　　第四节 铅门市场需求分析及预测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一、2020-2025年中国铅门市场需求分析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二、2025-2031年中国铅门市场需求预测</w:t>
      </w:r>
      <w:r>
        <w:rPr>
          <w:rFonts w:hint="eastAsia"/>
        </w:rPr>
        <w:br/>
      </w:r>
      <w:r>
        <w:rPr>
          <w:rFonts w:hint="eastAsia"/>
        </w:rPr>
        <w:t>　　第五节 铅门进出口数据分析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一、2020-2025年中国铅门进出口数据分析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二、2025-2031年国内铅门进出口情况预测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2020-2025年中国铅门行业总体发展状况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中国铅门行业规模情况分析</w:t>
      </w:r>
      <w:r>
        <w:rPr>
          <w:rFonts w:hint="eastAsia"/>
        </w:rPr>
        <w:br/>
      </w:r>
      <w:r>
        <w:rPr>
          <w:rFonts w:hint="eastAsia"/>
        </w:rPr>
        <w:t>　　　　一、铅门行业单位规模情况分析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二、铅门行业人员规模状况分析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三、铅门行业资产规模状况分析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四、铅门行业市场规模状况分析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五、铅门行业敏感性分析</w:t>
      </w:r>
      <w:r>
        <w:rPr>
          <w:rFonts w:hint="eastAsia"/>
        </w:rPr>
        <w:br/>
      </w:r>
      <w:r>
        <w:rPr>
          <w:rFonts w:hint="eastAsia"/>
        </w:rPr>
        <w:t>　　第二节 中国铅门行业财务能力分析</w:t>
      </w:r>
      <w:r>
        <w:rPr>
          <w:rFonts w:hint="eastAsia"/>
        </w:rPr>
        <w:br/>
      </w:r>
      <w:r>
        <w:rPr>
          <w:rFonts w:hint="eastAsia"/>
        </w:rPr>
        <w:t>　　　　一、铅门行业盈利能力分析</w:t>
      </w:r>
      <w:r>
        <w:rPr>
          <w:rFonts w:hint="eastAsia"/>
        </w:rPr>
        <w:br/>
      </w:r>
      <w:r>
        <w:rPr>
          <w:rFonts w:hint="eastAsia"/>
        </w:rPr>
        <w:t>　　　　二、铅门行业偿债能力分析</w:t>
      </w:r>
      <w:r>
        <w:rPr>
          <w:rFonts w:hint="eastAsia"/>
        </w:rPr>
        <w:br/>
      </w:r>
      <w:r>
        <w:rPr>
          <w:rFonts w:hint="eastAsia"/>
        </w:rPr>
        <w:t>　　　　三、铅门行业营运能力分析</w:t>
      </w:r>
      <w:r>
        <w:rPr>
          <w:rFonts w:hint="eastAsia"/>
        </w:rPr>
        <w:br/>
      </w:r>
      <w:r>
        <w:rPr>
          <w:rFonts w:hint="eastAsia"/>
        </w:rPr>
        <w:t>　　　　四、铅门行业发展能力分析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一、中国铅门行业重点区域市场结构变化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二、重点地区（一）铅门行业发展分析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三、重点地区（二）铅门行业发展分析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四、重点地区（三）铅门行业发展分析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五、重点地区（四）铅门行业发展分析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六、重点地区（五）铅门行业发展分析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三、主要铅门品牌产品价位分析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五、价格在铅门行业竞争中的重要性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2025年中国铅门行业上下游行业发展分析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铅门上游行业分析</w:t>
      </w:r>
      <w:r>
        <w:rPr>
          <w:rFonts w:hint="eastAsia"/>
        </w:rPr>
        <w:br/>
      </w:r>
      <w:r>
        <w:rPr>
          <w:rFonts w:hint="eastAsia"/>
        </w:rPr>
        <w:t>　　　　一、铅门产品成本构成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四、上游供给对铅门行业的影响</w:t>
      </w:r>
      <w:r>
        <w:rPr>
          <w:rFonts w:hint="eastAsia"/>
        </w:rPr>
        <w:br/>
      </w:r>
      <w:r>
        <w:rPr>
          <w:rFonts w:hint="eastAsia"/>
        </w:rPr>
        <w:t>　　第二节 铅门下游行业分析</w:t>
      </w:r>
      <w:r>
        <w:rPr>
          <w:rFonts w:hint="eastAsia"/>
        </w:rPr>
        <w:br/>
      </w:r>
      <w:r>
        <w:rPr>
          <w:rFonts w:hint="eastAsia"/>
        </w:rPr>
        <w:t>　　　　一、铅门下游行业分布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四、下游需求对铅门行业的影响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铅门重点企业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铅门重点企业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铅门重点企业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铅门重点企业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铅门重点企业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铅门重点企业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2025年中国铅门产业市场竞争格局分析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2025年中国铅门产业竞争现状分析</w:t>
      </w:r>
      <w:r>
        <w:rPr>
          <w:rFonts w:hint="eastAsia"/>
        </w:rPr>
        <w:br/>
      </w:r>
      <w:r>
        <w:rPr>
          <w:rFonts w:hint="eastAsia"/>
        </w:rPr>
        <w:t>　　　　一、铅门竞争力分析</w:t>
      </w:r>
      <w:r>
        <w:rPr>
          <w:rFonts w:hint="eastAsia"/>
        </w:rPr>
        <w:br/>
      </w:r>
      <w:r>
        <w:rPr>
          <w:rFonts w:hint="eastAsia"/>
        </w:rPr>
        <w:t>　　　　二、铅门技术竞争分析</w:t>
      </w:r>
      <w:r>
        <w:rPr>
          <w:rFonts w:hint="eastAsia"/>
        </w:rPr>
        <w:br/>
      </w:r>
      <w:r>
        <w:rPr>
          <w:rFonts w:hint="eastAsia"/>
        </w:rPr>
        <w:t>　　　　三、铅门价格竞争分析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2025年中国铅门产业集中度分析</w:t>
      </w:r>
      <w:r>
        <w:rPr>
          <w:rFonts w:hint="eastAsia"/>
        </w:rPr>
        <w:br/>
      </w:r>
      <w:r>
        <w:rPr>
          <w:rFonts w:hint="eastAsia"/>
        </w:rPr>
        <w:t>　　　　一、铅门市场集中度分析</w:t>
      </w:r>
      <w:r>
        <w:rPr>
          <w:rFonts w:hint="eastAsia"/>
        </w:rPr>
        <w:br/>
      </w:r>
      <w:r>
        <w:rPr>
          <w:rFonts w:hint="eastAsia"/>
        </w:rPr>
        <w:t>　　　　二、铅门企业集中度分析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2025-2031年提高铅门企业竞争力的策略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2025年影响铅门行业发展的主要因素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一、影响铅门行业运行的有利因素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二、影响铅门行业运行的稳定因素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三、影响铅门行业运行的不利因素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四、我国铅门行业发展面临的挑战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五、我国铅门行业发展面临的机遇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对铅门行业投资风险预警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一、2025-2031年铅门行业市场风险及控制策略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二、2025-2031年铅门行业政策风险及控制策略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三、2025-2031年铅门行业经营风险及控制策略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四、2025-2031年铅门同业竞争风险及控制策略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五、2025-2031年铅门行业其他风险及控制策略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2025-2031年铅门市场发展潜力分析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2025-2031年铅门行业发展趋势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2025-2031年铅门行业投资前景研究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[:中智:林:]对我国铅门品牌的战略思考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二、铅门实施品牌战略的意义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三、铅门企业品牌的现状分析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四、我国铅门企业的品牌战略</w:t>
      </w:r>
      <w:r>
        <w:rPr>
          <w:rFonts w:hint="eastAsia"/>
        </w:rPr>
        <w:br/>
      </w:r>
      <w:r>
        <w:rPr>
          <w:rFonts w:hint="eastAsia"/>
        </w:rPr>
        <w:t>　　　　五、铅门品牌战略管理的策略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2020-2025年中国铅门市场规模及增长情况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2020-2025年中国铅门行业产量及增长趋势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2025-2031年中国铅门行业产量预测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2020-2025年中国铅门行业市场需求及增长情况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2025-2031年中国铅门行业市场需求预测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2020-2025年中国铅门行业利润及增长情况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2020-2025年中国铅门行业出口情况分析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2025-2031年中国铅门行业产品市场价格走势预测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铅门重点企业经营情况分析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2025-2031年中国铅门市场规模预测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2025-2031年中国铅门行业利润预测</w:t>
      </w:r>
      <w:r>
        <w:rPr>
          <w:rFonts w:hint="eastAsia"/>
        </w:rPr>
        <w:br/>
      </w:r>
      <w:r>
        <w:rPr>
          <w:rFonts w:hint="eastAsia"/>
        </w:rPr>
        <w:t>　　图表 2025年铅门行业壁垒</w:t>
      </w:r>
      <w:r>
        <w:rPr>
          <w:rFonts w:hint="eastAsia"/>
        </w:rPr>
        <w:br/>
      </w:r>
      <w:r>
        <w:rPr>
          <w:rFonts w:hint="eastAsia"/>
        </w:rPr>
        <w:t>　　图表 2025年铅门市场前景分析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2025-2031年中国铅门市场需求预测</w:t>
      </w:r>
      <w:r>
        <w:rPr>
          <w:rFonts w:hint="eastAsia"/>
        </w:rPr>
        <w:br/>
      </w:r>
      <w:r>
        <w:rPr>
          <w:rFonts w:hint="eastAsia"/>
        </w:rPr>
        <w:t>　　图表 2025年铅门发展趋势预测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c0c1f7bcc4028" w:history="1">
        <w:r>
          <w:rPr>
            <w:rStyle w:val="Hyperlink"/>
          </w:rPr>
          <w:t>中国铅门行业分析与发展趋势研究报告（2025-2031年）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9c0c1f7bcc4028" w:history="1">
        <w:r>
          <w:rPr>
            <w:rStyle w:val="Hyperlink"/>
          </w:rPr>
          <w:t>https://www.20087.com/7/78/QianMenDeQianJingQuShi.html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4537e828c46c8" w:history="1">
      <w:r>
        <w:rPr>
          <w:rStyle w:val="Hyperlink"/>
        </w:rPr>
        <w:t>中国铅门行业分析与发展趋势研究报告（2025-2031年）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QianMenDeQianJingQuShi.html" TargetMode="External" Id="R129c0c1f7bcc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QianMenDeQianJingQuShi.html" TargetMode="External" Id="R77a4537e828c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2025-02-05T08:49:00Z</dcterms:created>
  <dcterms:modified xsi:type="dcterms:W3CDTF">2025-02-05T09:49:00Z</dcterms:modified>
  <dc:subject>中国铅门行业分析与发展趋势研究报告（2025-2031年）</dc:subject>
  <dc:title>中国铅门行业分析与发展趋势研究报告（2025-2031年）</dc:title>
  <cp:keywords>中国铅门行业分析与发展趋势研究报告（2025-2031年）</cp:keywords>
  <dc:description>中国铅门行业分析与发展趋势研究报告（2025-2031年）</dc:description>
</cp:coreProperties>
</file>