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c5de338784e81" w:history="1">
              <w:r>
                <w:rPr>
                  <w:rStyle w:val="Hyperlink"/>
                </w:rPr>
                <w:t>2024-2030年中国新能源空调行业发展现状分析与前景趋势预测报告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c5de338784e81" w:history="1">
              <w:r>
                <w:rPr>
                  <w:rStyle w:val="Hyperlink"/>
                </w:rPr>
                <w:t>2024-2030年中国新能源空调行业发展现状分析与前景趋势预测报告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dc5de338784e81" w:history="1">
                <w:r>
                  <w:rPr>
                    <w:rStyle w:val="Hyperlink"/>
                  </w:rPr>
                  <w:t>https://www.20087.com/8/98/XinNengYuanKongTiaoDeXianZhuangYuQianJing.html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空调产品正逐步替代传统能源驱动的空调系统，利用太阳能、地热能、空气源热泵等清洁能源进行制冷制热。目前市场上已经出现了多种类型的新能源空调装置，广泛应用于家庭、商业建筑及工业场所，节能效果明显，符合低碳环保的大趋势。</w:t>
      </w:r>
      <w:r>
        <w:rPr>
          <w:rFonts w:hint="eastAsia"/>
        </w:rPr>
        <w:br/>
      </w:r>
      <w:r>
        <w:rPr>
          <w:rFonts w:hint="eastAsia"/>
        </w:rPr>
        <w:t>　　随着政策推动和节能减排目标的深化落实，新能源空调产业将迎来更大发展空间。未来的空调产品将集成更多的能源回收和利用技术，如余热回收、光伏一体化等。同时，空调智能化、舒适性与节能性的结合也将成为产品设计的主流，满足用户对于绿色、智能、舒适的居住环境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c5de338784e81" w:history="1">
        <w:r>
          <w:rPr>
            <w:rStyle w:val="Hyperlink"/>
          </w:rPr>
          <w:t>2024-2030年中国新能源空调行业发展现状分析与前景趋势预测报告</w:t>
        </w:r>
      </w:hyperlink>
      <w:r>
        <w:rPr>
          <w:rFonts w:hint="eastAsia"/>
        </w:rPr>
        <w:t>》基于权威数据资源与长期监测数据，全面分析了新能源空调行业现状、市场需求、市场规模及产业链结构。新能源空调报告探讨了价格变动、细分市场特征以及市场前景，并对未来发展趋势进行了科学预测。同时，新能源空调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新能源空调行业发展概述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一、新能源空调行业定义及分类</w:t>
      </w:r>
      <w:r>
        <w:rPr>
          <w:rFonts w:hint="eastAsia"/>
        </w:rPr>
        <w:br/>
      </w:r>
      <w:r>
        <w:rPr>
          <w:rFonts w:hint="eastAsia"/>
        </w:rPr>
        <w:t>　　　　二、新能源空调行业经济特性</w:t>
      </w:r>
      <w:r>
        <w:rPr>
          <w:rFonts w:hint="eastAsia"/>
        </w:rPr>
        <w:br/>
      </w:r>
      <w:r>
        <w:rPr>
          <w:rFonts w:hint="eastAsia"/>
        </w:rPr>
        <w:t>　　　　三、新能源空调行业产业链简介</w:t>
      </w:r>
      <w:r>
        <w:rPr>
          <w:rFonts w:hint="eastAsia"/>
        </w:rPr>
        <w:br/>
      </w:r>
      <w:r>
        <w:rPr>
          <w:rFonts w:hint="eastAsia"/>
        </w:rPr>
        <w:t>　　第二节 新能源空调行业发展成熟度</w:t>
      </w:r>
      <w:r>
        <w:rPr>
          <w:rFonts w:hint="eastAsia"/>
        </w:rPr>
        <w:br/>
      </w:r>
      <w:r>
        <w:rPr>
          <w:rFonts w:hint="eastAsia"/>
        </w:rPr>
        <w:t>　　　　一、新能源空调行业发展周期分析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新能源空调行业相关产业动态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新能源空调行业发展环境分析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新能源空调行业环境分析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新能源空调行业相关政策、法规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当前我国新能源空调技术发展现状</w:t>
      </w:r>
      <w:r>
        <w:rPr>
          <w:rFonts w:hint="eastAsia"/>
        </w:rPr>
        <w:br/>
      </w:r>
      <w:r>
        <w:rPr>
          <w:rFonts w:hint="eastAsia"/>
        </w:rPr>
        <w:t>　　第二节 中外新能源空调技术差距及产生差距的主要原因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提高我国新能源空调技术的对策</w:t>
      </w:r>
      <w:r>
        <w:rPr>
          <w:rFonts w:hint="eastAsia"/>
        </w:rPr>
        <w:br/>
      </w:r>
      <w:r>
        <w:rPr>
          <w:rFonts w:hint="eastAsia"/>
        </w:rPr>
        <w:t>　　第四节 我国新能源空调产品研发、设计发展趋势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中国新能源空调市场发展调研</w:t>
      </w:r>
      <w:r>
        <w:rPr>
          <w:rFonts w:hint="eastAsia"/>
        </w:rPr>
        <w:br/>
      </w:r>
      <w:r>
        <w:rPr>
          <w:rFonts w:hint="eastAsia"/>
        </w:rPr>
        <w:t>　　第一节 新能源空调市场现状分析及预测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一、2018-2023年中国新能源空调市场规模分析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二、2024-2030年中国新能源空调市场规模预测</w:t>
      </w:r>
      <w:r>
        <w:rPr>
          <w:rFonts w:hint="eastAsia"/>
        </w:rPr>
        <w:br/>
      </w:r>
      <w:r>
        <w:rPr>
          <w:rFonts w:hint="eastAsia"/>
        </w:rPr>
        <w:t>　　第二节 新能源空调行业产能分析及预测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一、2018-2023年中国新能源空调行业产能分析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二、2024-2030年中国新能源空调行业产能预测</w:t>
      </w:r>
      <w:r>
        <w:rPr>
          <w:rFonts w:hint="eastAsia"/>
        </w:rPr>
        <w:br/>
      </w:r>
      <w:r>
        <w:rPr>
          <w:rFonts w:hint="eastAsia"/>
        </w:rPr>
        <w:t>　　第三节 新能源空调行业产量分析及预测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一、2018-2023年中国新能源空调行业产量分析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二、2024-2030年中国新能源空调行业产量预测</w:t>
      </w:r>
      <w:r>
        <w:rPr>
          <w:rFonts w:hint="eastAsia"/>
        </w:rPr>
        <w:br/>
      </w:r>
      <w:r>
        <w:rPr>
          <w:rFonts w:hint="eastAsia"/>
        </w:rPr>
        <w:t>　　第四节 新能源空调市场需求分析及预测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一、2018-2023年中国新能源空调市场需求分析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二、2024-2030年中国新能源空调市场需求预测</w:t>
      </w:r>
      <w:r>
        <w:rPr>
          <w:rFonts w:hint="eastAsia"/>
        </w:rPr>
        <w:br/>
      </w:r>
      <w:r>
        <w:rPr>
          <w:rFonts w:hint="eastAsia"/>
        </w:rPr>
        <w:t>　　第五节 新能源空调进出口数据分析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一、2018-2023年中国新能源空调进出口数据分析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二、2024-2030年国内新能源空调进出口情况预测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2018-2023年中国新能源空调行业总体发展状况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中国新能源空调行业规模情况分析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一、新能源空调行业单位规模情况分析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二、新能源空调行业人员规模状况分析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三、新能源空调行业资产规模状况分析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四、新能源空调行业市场规模状况分析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五、新能源空调行业敏感性分析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中国新能源空调行业财务能力分析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二、新能源空调行业偿债能力分析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三、新能源空调行业营运能力分析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四、新能源空调行业发展能力分析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中国新能源空调行业重点区域发展分析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一、中国新能源空调行业重点区域市场结构变化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二、重点地区（一）新能源空调行业发展分析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三、重点地区（二）新能源空调行业发展分析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四、重点地区（三）新能源空调行业发展分析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五、重点地区（四）新能源空调行业发展分析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六、重点地区（五）新能源空调行业发展分析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新能源空调行业产品价格分析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三、主要新能源空调品牌产品价位分析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五、价格在新能源空调行业竞争中的重要性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2023年中国新能源空调行业上下游行业发展分析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新能源空调上游行业分析</w:t>
      </w:r>
      <w:r>
        <w:rPr>
          <w:rFonts w:hint="eastAsia"/>
        </w:rPr>
        <w:br/>
      </w:r>
      <w:r>
        <w:rPr>
          <w:rFonts w:hint="eastAsia"/>
        </w:rPr>
        <w:t>　　　　一、新能源空调产品成本构成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四、上游供给对新能源空调行业的影响</w:t>
      </w:r>
      <w:r>
        <w:rPr>
          <w:rFonts w:hint="eastAsia"/>
        </w:rPr>
        <w:br/>
      </w:r>
      <w:r>
        <w:rPr>
          <w:rFonts w:hint="eastAsia"/>
        </w:rPr>
        <w:t>　　第二节 新能源空调下游行业分析</w:t>
      </w:r>
      <w:r>
        <w:rPr>
          <w:rFonts w:hint="eastAsia"/>
        </w:rPr>
        <w:br/>
      </w:r>
      <w:r>
        <w:rPr>
          <w:rFonts w:hint="eastAsia"/>
        </w:rPr>
        <w:t>　　　　一、新能源空调下游行业分布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四、下游需求对新能源空调行业的影响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新能源空调重点企业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新能源空调重点企业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新能源空调重点企业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新能源空调重点企业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新能源空调重点企业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2023年中国新能源空调产业市场竞争格局分析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2023年中国新能源空调产业竞争现状分析</w:t>
      </w:r>
      <w:r>
        <w:rPr>
          <w:rFonts w:hint="eastAsia"/>
        </w:rPr>
        <w:br/>
      </w:r>
      <w:r>
        <w:rPr>
          <w:rFonts w:hint="eastAsia"/>
        </w:rPr>
        <w:t>　　　　一、新能源空调竞争力分析</w:t>
      </w:r>
      <w:r>
        <w:rPr>
          <w:rFonts w:hint="eastAsia"/>
        </w:rPr>
        <w:br/>
      </w:r>
      <w:r>
        <w:rPr>
          <w:rFonts w:hint="eastAsia"/>
        </w:rPr>
        <w:t>　　　　二、新能源空调技术竞争分析</w:t>
      </w:r>
      <w:r>
        <w:rPr>
          <w:rFonts w:hint="eastAsia"/>
        </w:rPr>
        <w:br/>
      </w:r>
      <w:r>
        <w:rPr>
          <w:rFonts w:hint="eastAsia"/>
        </w:rPr>
        <w:t>　　　　三、新能源空调价格竞争分析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2023年中国新能源空调产业集中度分析</w:t>
      </w:r>
      <w:r>
        <w:rPr>
          <w:rFonts w:hint="eastAsia"/>
        </w:rPr>
        <w:br/>
      </w:r>
      <w:r>
        <w:rPr>
          <w:rFonts w:hint="eastAsia"/>
        </w:rPr>
        <w:t>　　　　一、新能源空调市场集中度分析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二、新能源空调企业集中度分析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2024-2030年提高新能源空调企业竞争力的策略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新能源空调行业投资风险预警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2023年影响新能源空调行业发展的主要因素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一、影响新能源空调行业运行的有利因素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二、影响新能源空调行业运行的稳定因素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三、影响新能源空调行业运行的不利因素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四、我国新能源空调行业发展面临的挑战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五、我国新能源空调行业发展面临的机遇</w:t>
      </w:r>
      <w:r>
        <w:rPr>
          <w:rFonts w:hint="eastAsia"/>
        </w:rPr>
        <w:br/>
      </w:r>
      <w:r>
        <w:rPr>
          <w:rFonts w:hint="eastAsia"/>
        </w:rPr>
        <w:t>　　第二节 对新能源空调行业投资风险预警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一、2024-2030年新能源空调行业市场风险及控制策略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二、2024-2030年新能源空调行业政策风险及控制策略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三、2024-2030年新能源空调行业经营风险及控制策略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四、2024-2030年新能源空调同业竞争风险及控制策略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五、2024-2030年新能源空调行业其他风险及控制策略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新能源空调行业发展趋势与投资规划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2024-2030年新能源空调市场发展潜力分析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2024-2030年新能源空调行业发展趋势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2024-2030年新能源空调行业投资前景研究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　对我国新能源空调品牌的战略思考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二、新能源空调实施品牌战略的意义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四、我国新能源空调企业的品牌战略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新能源空调行业类别</w:t>
      </w:r>
      <w:r>
        <w:rPr>
          <w:rFonts w:hint="eastAsia"/>
        </w:rPr>
        <w:br/>
      </w:r>
      <w:r>
        <w:rPr>
          <w:rFonts w:hint="eastAsia"/>
        </w:rPr>
        <w:t>　　图表 新能源空调行业产业链调研</w:t>
      </w:r>
      <w:r>
        <w:rPr>
          <w:rFonts w:hint="eastAsia"/>
        </w:rPr>
        <w:br/>
      </w:r>
      <w:r>
        <w:rPr>
          <w:rFonts w:hint="eastAsia"/>
        </w:rPr>
        <w:t>　　图表 新能源空调行业现状</w:t>
      </w:r>
      <w:r>
        <w:rPr>
          <w:rFonts w:hint="eastAsia"/>
        </w:rPr>
        <w:br/>
      </w:r>
      <w:r>
        <w:rPr>
          <w:rFonts w:hint="eastAsia"/>
        </w:rPr>
        <w:t>　　图表 新能源空调行业标准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2018-2023年中国新能源空调行业市场规模</w:t>
      </w:r>
      <w:r>
        <w:rPr>
          <w:rFonts w:hint="eastAsia"/>
        </w:rPr>
        <w:br/>
      </w:r>
      <w:r>
        <w:rPr>
          <w:rFonts w:hint="eastAsia"/>
        </w:rPr>
        <w:t>　　图表 2023年中国新能源空调行业产能</w:t>
      </w:r>
      <w:r>
        <w:rPr>
          <w:rFonts w:hint="eastAsia"/>
        </w:rPr>
        <w:br/>
      </w:r>
      <w:r>
        <w:rPr>
          <w:rFonts w:hint="eastAsia"/>
        </w:rPr>
        <w:t>　　图表 2018-2023年中国新能源空调行业产量统计</w:t>
      </w:r>
      <w:r>
        <w:rPr>
          <w:rFonts w:hint="eastAsia"/>
        </w:rPr>
        <w:br/>
      </w:r>
      <w:r>
        <w:rPr>
          <w:rFonts w:hint="eastAsia"/>
        </w:rPr>
        <w:t>　　图表 新能源空调行业动态</w:t>
      </w:r>
      <w:r>
        <w:rPr>
          <w:rFonts w:hint="eastAsia"/>
        </w:rPr>
        <w:br/>
      </w:r>
      <w:r>
        <w:rPr>
          <w:rFonts w:hint="eastAsia"/>
        </w:rPr>
        <w:t>　　图表 2018-2023年中国新能源空调市场需求量</w:t>
      </w:r>
      <w:r>
        <w:rPr>
          <w:rFonts w:hint="eastAsia"/>
        </w:rPr>
        <w:br/>
      </w:r>
      <w:r>
        <w:rPr>
          <w:rFonts w:hint="eastAsia"/>
        </w:rPr>
        <w:t>　　图表 2023年中国新能源空调行业需求区域调研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2018-2023年中国新能源空调行情</w:t>
      </w:r>
      <w:r>
        <w:rPr>
          <w:rFonts w:hint="eastAsia"/>
        </w:rPr>
        <w:br/>
      </w:r>
      <w:r>
        <w:rPr>
          <w:rFonts w:hint="eastAsia"/>
        </w:rPr>
        <w:t>　　图表 2018-2023年中国新能源空调价格走势图</w:t>
      </w:r>
      <w:r>
        <w:rPr>
          <w:rFonts w:hint="eastAsia"/>
        </w:rPr>
        <w:br/>
      </w:r>
      <w:r>
        <w:rPr>
          <w:rFonts w:hint="eastAsia"/>
        </w:rPr>
        <w:t>　　图表 2018-2023年中国新能源空调行业销售收入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2018-2023年中国新能源空调行业盈利情况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2018-2023年中国新能源空调行业利润总额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2018-2023年中国新能源空调进口统计</w:t>
      </w:r>
      <w:r>
        <w:rPr>
          <w:rFonts w:hint="eastAsia"/>
        </w:rPr>
        <w:br/>
      </w:r>
      <w:r>
        <w:rPr>
          <w:rFonts w:hint="eastAsia"/>
        </w:rPr>
        <w:t>　　图表 2018-2023年中国新能源空调出口统计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**地区新能源空调市场规模</w:t>
      </w:r>
      <w:r>
        <w:rPr>
          <w:rFonts w:hint="eastAsia"/>
        </w:rPr>
        <w:br/>
      </w:r>
      <w:r>
        <w:rPr>
          <w:rFonts w:hint="eastAsia"/>
        </w:rPr>
        <w:t>　　图表 **地区新能源空调行业市场需求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**地区新能源空调市场调研</w:t>
      </w:r>
      <w:r>
        <w:rPr>
          <w:rFonts w:hint="eastAsia"/>
        </w:rPr>
        <w:br/>
      </w:r>
      <w:r>
        <w:rPr>
          <w:rFonts w:hint="eastAsia"/>
        </w:rPr>
        <w:t>　　图表 **地区新能源空调行业市场需求分析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**地区新能源空调市场规模</w:t>
      </w:r>
      <w:r>
        <w:rPr>
          <w:rFonts w:hint="eastAsia"/>
        </w:rPr>
        <w:br/>
      </w:r>
      <w:r>
        <w:rPr>
          <w:rFonts w:hint="eastAsia"/>
        </w:rPr>
        <w:t>　　图表 **地区新能源空调行业市场需求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**地区新能源空调市场调研</w:t>
      </w:r>
      <w:r>
        <w:rPr>
          <w:rFonts w:hint="eastAsia"/>
        </w:rPr>
        <w:br/>
      </w:r>
      <w:r>
        <w:rPr>
          <w:rFonts w:hint="eastAsia"/>
        </w:rPr>
        <w:t>　　图表 **地区新能源空调行业市场需求分析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新能源空调行业竞争对手分析</w:t>
      </w:r>
      <w:r>
        <w:rPr>
          <w:rFonts w:hint="eastAsia"/>
        </w:rPr>
        <w:br/>
      </w:r>
      <w:r>
        <w:rPr>
          <w:rFonts w:hint="eastAsia"/>
        </w:rPr>
        <w:t>　　图表 新能源空调重点企业（一）基本信息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2024-2030年中国新能源空调行业产能预测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2024-2030年中国新能源空调行业产量预测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2024-2030年中国新能源空调市场需求预测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2024-2030年中国新能源空调行业市场规模预测</w:t>
      </w:r>
      <w:r>
        <w:rPr>
          <w:rFonts w:hint="eastAsia"/>
        </w:rPr>
        <w:br/>
      </w:r>
      <w:r>
        <w:rPr>
          <w:rFonts w:hint="eastAsia"/>
        </w:rPr>
        <w:t>　　图表 新能源空调行业准入条件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2024-2030年中国新能源空调行业信息化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2024-2030年中国新能源空调行业风险分析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2024-2030年中国新能源空调行业发展趋势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2024-2030年中国新能源空调市场前景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c5de338784e81" w:history="1">
        <w:r>
          <w:rPr>
            <w:rStyle w:val="Hyperlink"/>
          </w:rPr>
          <w:t>2024-2030年中国新能源空调行业发展现状分析与前景趋势预测报告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dc5de338784e81" w:history="1">
        <w:r>
          <w:rPr>
            <w:rStyle w:val="Hyperlink"/>
          </w:rPr>
          <w:t>https://www.20087.com/8/98/XinNengYuanKongTiaoDeXianZhuangYuQianJing.html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8c5d06b8e45d8" w:history="1">
      <w:r>
        <w:rPr>
          <w:rStyle w:val="Hyperlink"/>
        </w:rPr>
        <w:t>2024-2030年中国新能源空调行业发展现状分析与前景趋势预测报告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XinNengYuanKongTiaoDeXianZhuangYuQianJing.html" TargetMode="External" Id="R60dc5de33878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XinNengYuanKongTiaoDeXianZhuangYuQianJing.html" TargetMode="External" Id="Rbb38c5d06b8e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2024-03-18T02:14:34Z</dcterms:created>
  <dcterms:modified xsi:type="dcterms:W3CDTF">2024-03-18T03:14:34Z</dcterms:modified>
  <dc:subject>2024-2030年中国新能源空调行业发展现状分析与前景趋势预测报告</dc:subject>
  <dc:title>2024-2030年中国新能源空调行业发展现状分析与前景趋势预测报告</dc:title>
  <cp:keywords>2024-2030年中国新能源空调行业发展现状分析与前景趋势预测报告</cp:keywords>
  <dc:description>2024-2030年中国新能源空调行业发展现状分析与前景趋势预测报告</dc:description>
</cp:coreProperties>
</file>