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312cbb0794237" w:history="1">
              <w:r>
                <w:rPr>
                  <w:rStyle w:val="Hyperlink"/>
                </w:rPr>
                <w:t>2025-2031年中国珠光纸行业现状分析与发展前景研究报告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312cbb0794237" w:history="1">
              <w:r>
                <w:rPr>
                  <w:rStyle w:val="Hyperlink"/>
                </w:rPr>
                <w:t>2025-2031年中国珠光纸行业现状分析与发展前景研究报告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b312cbb0794237" w:history="1">
                <w:r>
                  <w:rPr>
                    <w:rStyle w:val="Hyperlink"/>
                  </w:rPr>
                  <w:t>https://www.20087.com/8/08/ZhuGuangZhiHangYeXianZhuangYuFaZ.html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光纸是一种具有珍珠光泽的高档包装材料，广泛应用于礼品盒、化妆品包装和书籍封面等领域。目前，随着消费者对包装美观度和个性化需求的提升，珠光纸市场保持着稳定的增长。环保趋势促使行业开发更多可降解和可回收的珠光纸产品，以减少对环境的影响。同时，印刷技术和材料创新不断提升珠光纸的视觉效果和触感体验。</w:t>
      </w:r>
      <w:r>
        <w:rPr>
          <w:rFonts w:hint="eastAsia"/>
        </w:rPr>
        <w:br/>
      </w:r>
      <w:r>
        <w:rPr>
          <w:rFonts w:hint="eastAsia"/>
        </w:rPr>
        <w:t>　　未来，珠光纸行业将更加注重可持续性和技术创新。一方面，生物基材料和环保涂层的使用将推动珠光纸向绿色包装方向发展，满足市场对环保包装材料的迫切需求。另一方面，数字印刷技术和纳米材料的应用将使珠光纸的定制化和个性化程度进一步提高，增强包装的吸引力和品牌识别度。此外，智能包装技术的融合，如可变数据印刷和RFID标签，将为珠光纸带来新的功能和应用领域。</w:t>
      </w:r>
      <w:r>
        <w:rPr>
          <w:rFonts w:hint="eastAsia"/>
        </w:rPr>
        <w:br/>
      </w:r>
      <w:r>
        <w:rPr>
          <w:rFonts w:hint="eastAsia"/>
        </w:rPr>
        <w:t>　　《</w:t>
      </w:r>
      <w:hyperlink r:id="R81b312cbb0794237" w:history="1">
        <w:r>
          <w:rPr>
            <w:rStyle w:val="Hyperlink"/>
          </w:rPr>
          <w:t>2025-2031年中国珠光纸行业现状分析与发展前景研究报告</w:t>
        </w:r>
      </w:hyperlink>
      <w:r>
        <w:rPr>
          <w:rFonts w:hint="eastAsia"/>
        </w:rPr>
        <w:t>》通过对珠光纸行业的全面调研，系统分析了珠光纸市场规模、技术现状及未来发展方向，揭示了行业竞争格局的演变趋势与潜在问题。同时，报告评估了珠光纸行业投资价值与效益，识别了发展中的主要挑战与机遇，并结合SWOT分析为投资者和企业提供了科学的战略建议。此外，报告重点聚焦珠光纸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2025年珠光纸行业发展综述</w:t>
      </w:r>
      <w:r>
        <w:rPr>
          <w:rFonts w:hint="eastAsia"/>
        </w:rPr>
        <w:br/>
      </w:r>
      <w:r>
        <w:rPr>
          <w:rFonts w:hint="eastAsia"/>
        </w:rPr>
        <w:t>　　第 一节珠光纸行业界定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珠光纸行业发展成熟度分析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2025-2031年中国珠光纸企业PEST（环境）分析</w:t>
      </w:r>
      <w:r>
        <w:rPr>
          <w:rFonts w:hint="eastAsia"/>
        </w:rPr>
        <w:br/>
      </w:r>
      <w:r>
        <w:rPr>
          <w:rFonts w:hint="eastAsia"/>
        </w:rPr>
        <w:t>　　第 一节经济环境分析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珠光纸行业生产技术分析</w:t>
      </w:r>
      <w:r>
        <w:rPr>
          <w:rFonts w:hint="eastAsia"/>
        </w:rPr>
        <w:br/>
      </w:r>
      <w:r>
        <w:rPr>
          <w:rFonts w:hint="eastAsia"/>
        </w:rPr>
        <w:t>　　第 一节珠光纸行业生产技术发展现状</w:t>
      </w:r>
      <w:r>
        <w:rPr>
          <w:rFonts w:hint="eastAsia"/>
        </w:rPr>
        <w:br/>
      </w:r>
      <w:r>
        <w:rPr>
          <w:rFonts w:hint="eastAsia"/>
        </w:rPr>
        <w:t>　　第二节 珠光纸行业产品生产工艺特点或流程</w:t>
      </w:r>
      <w:r>
        <w:rPr>
          <w:rFonts w:hint="eastAsia"/>
        </w:rPr>
        <w:br/>
      </w:r>
      <w:r>
        <w:rPr>
          <w:rFonts w:hint="eastAsia"/>
        </w:rPr>
        <w:t>　　第三节 珠光纸行业生产技术发展趋势分析</w:t>
      </w:r>
      <w:r>
        <w:rPr>
          <w:rFonts w:hint="eastAsia"/>
        </w:rPr>
        <w:br/>
      </w:r>
      <w:r>
        <w:rPr>
          <w:rFonts w:hint="eastAsia"/>
        </w:rPr>
        <w:br/>
      </w:r>
      <w:r>
        <w:rPr>
          <w:rFonts w:hint="eastAsia"/>
        </w:rPr>
        <w:t>第四章 2025年中国珠光纸企业发展情况分析</w:t>
      </w:r>
      <w:r>
        <w:rPr>
          <w:rFonts w:hint="eastAsia"/>
        </w:rPr>
        <w:br/>
      </w:r>
      <w:r>
        <w:rPr>
          <w:rFonts w:hint="eastAsia"/>
        </w:rPr>
        <w:t>　　第 一节中国珠光纸企业发展分析</w:t>
      </w:r>
      <w:r>
        <w:rPr>
          <w:rFonts w:hint="eastAsia"/>
        </w:rPr>
        <w:br/>
      </w:r>
      <w:r>
        <w:rPr>
          <w:rFonts w:hint="eastAsia"/>
        </w:rPr>
        <w:t>　　　　一、2025年珠光纸企业运行情况及特点分析</w:t>
      </w:r>
      <w:r>
        <w:rPr>
          <w:rFonts w:hint="eastAsia"/>
        </w:rPr>
        <w:br/>
      </w:r>
      <w:r>
        <w:rPr>
          <w:rFonts w:hint="eastAsia"/>
        </w:rPr>
        <w:t>　　　　二、2025年珠光纸企业投资情况分析</w:t>
      </w:r>
      <w:r>
        <w:rPr>
          <w:rFonts w:hint="eastAsia"/>
        </w:rPr>
        <w:br/>
      </w:r>
      <w:r>
        <w:rPr>
          <w:rFonts w:hint="eastAsia"/>
        </w:rPr>
        <w:t>　　　　三、中国珠光纸企业产品结构分析</w:t>
      </w:r>
      <w:r>
        <w:rPr>
          <w:rFonts w:hint="eastAsia"/>
        </w:rPr>
        <w:br/>
      </w:r>
      <w:r>
        <w:rPr>
          <w:rFonts w:hint="eastAsia"/>
        </w:rPr>
        <w:t>　　　　四、中国珠光纸企业与宏观经济相关性分析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三、华东市场分析</w:t>
      </w:r>
      <w:r>
        <w:rPr>
          <w:rFonts w:hint="eastAsia"/>
        </w:rPr>
        <w:br/>
      </w:r>
      <w:r>
        <w:rPr>
          <w:rFonts w:hint="eastAsia"/>
        </w:rPr>
        <w:t>　　　　四、东北市场分析</w:t>
      </w:r>
      <w:r>
        <w:rPr>
          <w:rFonts w:hint="eastAsia"/>
        </w:rPr>
        <w:br/>
      </w:r>
      <w:r>
        <w:rPr>
          <w:rFonts w:hint="eastAsia"/>
        </w:rPr>
        <w:t>　　　　五、中南市场分析</w:t>
      </w:r>
      <w:r>
        <w:rPr>
          <w:rFonts w:hint="eastAsia"/>
        </w:rPr>
        <w:br/>
      </w:r>
      <w:r>
        <w:rPr>
          <w:rFonts w:hint="eastAsia"/>
        </w:rPr>
        <w:t>　　　　六、西部市场分析</w:t>
      </w:r>
      <w:r>
        <w:rPr>
          <w:rFonts w:hint="eastAsia"/>
        </w:rPr>
        <w:br/>
      </w:r>
      <w:r>
        <w:rPr>
          <w:rFonts w:hint="eastAsia"/>
        </w:rPr>
        <w:t>　　　　七、华南市场分析</w:t>
      </w:r>
      <w:r>
        <w:rPr>
          <w:rFonts w:hint="eastAsia"/>
        </w:rPr>
        <w:br/>
      </w:r>
      <w:r>
        <w:rPr>
          <w:rFonts w:hint="eastAsia"/>
        </w:rPr>
        <w:br/>
      </w:r>
      <w:r>
        <w:rPr>
          <w:rFonts w:hint="eastAsia"/>
        </w:rPr>
        <w:t>第五章 2025年中国珠光纸市场供需调查分析</w:t>
      </w:r>
      <w:r>
        <w:rPr>
          <w:rFonts w:hint="eastAsia"/>
        </w:rPr>
        <w:br/>
      </w:r>
      <w:r>
        <w:rPr>
          <w:rFonts w:hint="eastAsia"/>
        </w:rPr>
        <w:t>　　第 一节 2025年中国珠光纸市场供给分析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2025年中国珠光纸市场需求分析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2025年中国珠光纸市场特征分析</w:t>
      </w:r>
      <w:r>
        <w:rPr>
          <w:rFonts w:hint="eastAsia"/>
        </w:rPr>
        <w:br/>
      </w:r>
      <w:r>
        <w:rPr>
          <w:rFonts w:hint="eastAsia"/>
        </w:rPr>
        <w:t>　　　　一、2025年中国珠光纸产品特征分析</w:t>
      </w:r>
      <w:r>
        <w:rPr>
          <w:rFonts w:hint="eastAsia"/>
        </w:rPr>
        <w:br/>
      </w:r>
      <w:r>
        <w:rPr>
          <w:rFonts w:hint="eastAsia"/>
        </w:rPr>
        <w:t>　　　　二、2025年中国珠光纸价格特征分析</w:t>
      </w:r>
      <w:r>
        <w:rPr>
          <w:rFonts w:hint="eastAsia"/>
        </w:rPr>
        <w:br/>
      </w:r>
      <w:r>
        <w:rPr>
          <w:rFonts w:hint="eastAsia"/>
        </w:rPr>
        <w:t>　　　　三、2025年中国珠光纸渠道特征</w:t>
      </w:r>
      <w:r>
        <w:rPr>
          <w:rFonts w:hint="eastAsia"/>
        </w:rPr>
        <w:br/>
      </w:r>
      <w:r>
        <w:rPr>
          <w:rFonts w:hint="eastAsia"/>
        </w:rPr>
        <w:t>　　　　四、2025年中国珠光纸购买特征</w:t>
      </w:r>
      <w:r>
        <w:rPr>
          <w:rFonts w:hint="eastAsia"/>
        </w:rPr>
        <w:br/>
      </w:r>
      <w:r>
        <w:rPr>
          <w:rFonts w:hint="eastAsia"/>
        </w:rPr>
        <w:br/>
      </w:r>
      <w:r>
        <w:rPr>
          <w:rFonts w:hint="eastAsia"/>
        </w:rPr>
        <w:t>第六章 2025年珠光纸企业市场竞争格局分析</w:t>
      </w:r>
      <w:r>
        <w:rPr>
          <w:rFonts w:hint="eastAsia"/>
        </w:rPr>
        <w:br/>
      </w:r>
      <w:r>
        <w:rPr>
          <w:rFonts w:hint="eastAsia"/>
        </w:rPr>
        <w:t>　　第 一节 2025年中国珠光纸企业集中度分析</w:t>
      </w:r>
      <w:r>
        <w:rPr>
          <w:rFonts w:hint="eastAsia"/>
        </w:rPr>
        <w:br/>
      </w:r>
      <w:r>
        <w:rPr>
          <w:rFonts w:hint="eastAsia"/>
        </w:rPr>
        <w:t>　　第二节 2025年中国珠光纸企业规模经济情况分析</w:t>
      </w:r>
      <w:r>
        <w:rPr>
          <w:rFonts w:hint="eastAsia"/>
        </w:rPr>
        <w:br/>
      </w:r>
      <w:r>
        <w:rPr>
          <w:rFonts w:hint="eastAsia"/>
        </w:rPr>
        <w:t>　　第三节 2025年中国珠光纸企业格局以及竞争态势分析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2025年中国珠光纸企业主要优势企业竞争力综合评价</w:t>
      </w:r>
      <w:r>
        <w:rPr>
          <w:rFonts w:hint="eastAsia"/>
        </w:rPr>
        <w:br/>
      </w:r>
      <w:r>
        <w:rPr>
          <w:rFonts w:hint="eastAsia"/>
        </w:rPr>
        <w:br/>
      </w:r>
      <w:r>
        <w:rPr>
          <w:rFonts w:hint="eastAsia"/>
        </w:rPr>
        <w:t>第七章 2025年珠光纸企业主要竞争对手分析</w:t>
      </w:r>
      <w:r>
        <w:rPr>
          <w:rFonts w:hint="eastAsia"/>
        </w:rPr>
        <w:br/>
      </w:r>
      <w:r>
        <w:rPr>
          <w:rFonts w:hint="eastAsia"/>
        </w:rPr>
        <w:t>　　第 一节深圳市恒悦声实业有限公司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第二节 上海沛帛纸业有限公司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第三节 长谊特种纸（上海）有限公司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第四节 浙江天天虹特种纸业有限公司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第五节 广州珠江特种纸有限公司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br/>
      </w:r>
      <w:r>
        <w:rPr>
          <w:rFonts w:hint="eastAsia"/>
        </w:rPr>
        <w:t>第八章 2025-2031年中国珠光纸企业上下游产业链分析及其影响</w:t>
      </w:r>
      <w:r>
        <w:rPr>
          <w:rFonts w:hint="eastAsia"/>
        </w:rPr>
        <w:br/>
      </w:r>
      <w:r>
        <w:rPr>
          <w:rFonts w:hint="eastAsia"/>
        </w:rPr>
        <w:t>　　第 一节 2025年中国珠光纸企业上游企业发展及影响分析</w:t>
      </w:r>
      <w:r>
        <w:rPr>
          <w:rFonts w:hint="eastAsia"/>
        </w:rPr>
        <w:br/>
      </w:r>
      <w:r>
        <w:rPr>
          <w:rFonts w:hint="eastAsia"/>
        </w:rPr>
        <w:t>　　　　一、2025年中国珠光纸企业上游企业运行现状分析</w:t>
      </w:r>
      <w:r>
        <w:rPr>
          <w:rFonts w:hint="eastAsia"/>
        </w:rPr>
        <w:br/>
      </w:r>
      <w:r>
        <w:rPr>
          <w:rFonts w:hint="eastAsia"/>
        </w:rPr>
        <w:t>　　　　二、对本企业产生的影响分析</w:t>
      </w:r>
      <w:r>
        <w:rPr>
          <w:rFonts w:hint="eastAsia"/>
        </w:rPr>
        <w:br/>
      </w:r>
      <w:r>
        <w:rPr>
          <w:rFonts w:hint="eastAsia"/>
        </w:rPr>
        <w:t>　　第二节 2025年中国珠光纸企业下游企业发展及影响分析</w:t>
      </w:r>
      <w:r>
        <w:rPr>
          <w:rFonts w:hint="eastAsia"/>
        </w:rPr>
        <w:br/>
      </w:r>
      <w:r>
        <w:rPr>
          <w:rFonts w:hint="eastAsia"/>
        </w:rPr>
        <w:t>　　　　一、2025年中国珠光纸企业下游企业运行现状分析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2025-2031年中国珠光纸企业发展趋势预测</w:t>
      </w:r>
      <w:r>
        <w:rPr>
          <w:rFonts w:hint="eastAsia"/>
        </w:rPr>
        <w:br/>
      </w:r>
      <w:r>
        <w:rPr>
          <w:rFonts w:hint="eastAsia"/>
        </w:rPr>
        <w:t>　　第 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2025-2031年进出口趋势预测</w:t>
      </w:r>
      <w:r>
        <w:rPr>
          <w:rFonts w:hint="eastAsia"/>
        </w:rPr>
        <w:br/>
      </w:r>
      <w:r>
        <w:rPr>
          <w:rFonts w:hint="eastAsia"/>
        </w:rPr>
        <w:t>　　第四节 2025-2031年技术发展趋势</w:t>
      </w:r>
      <w:r>
        <w:rPr>
          <w:rFonts w:hint="eastAsia"/>
        </w:rPr>
        <w:br/>
      </w:r>
      <w:r>
        <w:rPr>
          <w:rFonts w:hint="eastAsia"/>
        </w:rPr>
        <w:t>　　第五节 2025-2031年竞争趋势预测</w:t>
      </w:r>
      <w:r>
        <w:rPr>
          <w:rFonts w:hint="eastAsia"/>
        </w:rPr>
        <w:br/>
      </w:r>
      <w:r>
        <w:rPr>
          <w:rFonts w:hint="eastAsia"/>
        </w:rPr>
        <w:br/>
      </w:r>
      <w:r>
        <w:rPr>
          <w:rFonts w:hint="eastAsia"/>
        </w:rPr>
        <w:t>第十章 2025-2031年珠光纸企业投资潜力与价值分析</w:t>
      </w:r>
      <w:r>
        <w:rPr>
          <w:rFonts w:hint="eastAsia"/>
        </w:rPr>
        <w:br/>
      </w:r>
      <w:r>
        <w:rPr>
          <w:rFonts w:hint="eastAsia"/>
        </w:rPr>
        <w:t>　　第 一节 2025-2031年珠光纸企业投资环境分析</w:t>
      </w:r>
      <w:r>
        <w:rPr>
          <w:rFonts w:hint="eastAsia"/>
        </w:rPr>
        <w:br/>
      </w:r>
      <w:r>
        <w:rPr>
          <w:rFonts w:hint="eastAsia"/>
        </w:rPr>
        <w:t>　　第二节 2025-2031年珠光纸企业SWOT模型分析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2025-2031年我国珠光纸企业投资潜力分析</w:t>
      </w:r>
      <w:r>
        <w:rPr>
          <w:rFonts w:hint="eastAsia"/>
        </w:rPr>
        <w:br/>
      </w:r>
      <w:r>
        <w:rPr>
          <w:rFonts w:hint="eastAsia"/>
        </w:rPr>
        <w:t>　　第四节 2025-2031年我国珠光纸企业前景展望分析</w:t>
      </w:r>
      <w:r>
        <w:rPr>
          <w:rFonts w:hint="eastAsia"/>
        </w:rPr>
        <w:br/>
      </w:r>
      <w:r>
        <w:rPr>
          <w:rFonts w:hint="eastAsia"/>
        </w:rPr>
        <w:t>　　第五节 2025-2031年我国珠光纸企业盈利能力预测</w:t>
      </w:r>
      <w:r>
        <w:rPr>
          <w:rFonts w:hint="eastAsia"/>
        </w:rPr>
        <w:br/>
      </w:r>
      <w:r>
        <w:rPr>
          <w:rFonts w:hint="eastAsia"/>
        </w:rPr>
        <w:br/>
      </w:r>
      <w:r>
        <w:rPr>
          <w:rFonts w:hint="eastAsia"/>
        </w:rPr>
        <w:t>第十一章 2025-2031年珠光纸企业投资风险预警</w:t>
      </w:r>
      <w:r>
        <w:rPr>
          <w:rFonts w:hint="eastAsia"/>
        </w:rPr>
        <w:br/>
      </w:r>
      <w:r>
        <w:rPr>
          <w:rFonts w:hint="eastAsia"/>
        </w:rPr>
        <w:t>　　第 一节政策和体制风险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2025-2031年珠光纸产业投资机会及投资策略分析</w:t>
      </w:r>
      <w:r>
        <w:rPr>
          <w:rFonts w:hint="eastAsia"/>
        </w:rPr>
        <w:br/>
      </w:r>
      <w:r>
        <w:rPr>
          <w:rFonts w:hint="eastAsia"/>
        </w:rPr>
        <w:t>　　第 一节 2025-2031年珠光纸企业区域投资机会</w:t>
      </w:r>
      <w:r>
        <w:rPr>
          <w:rFonts w:hint="eastAsia"/>
        </w:rPr>
        <w:br/>
      </w:r>
      <w:r>
        <w:rPr>
          <w:rFonts w:hint="eastAsia"/>
        </w:rPr>
        <w:t>　　第二节 2025-2031年珠光纸企业主要产品投资机会</w:t>
      </w:r>
      <w:r>
        <w:rPr>
          <w:rFonts w:hint="eastAsia"/>
        </w:rPr>
        <w:br/>
      </w:r>
      <w:r>
        <w:rPr>
          <w:rFonts w:hint="eastAsia"/>
        </w:rPr>
        <w:t>　　第三节 2025-2031年珠光纸企业出口市场投资机会</w:t>
      </w:r>
      <w:r>
        <w:rPr>
          <w:rFonts w:hint="eastAsia"/>
        </w:rPr>
        <w:br/>
      </w:r>
      <w:r>
        <w:rPr>
          <w:rFonts w:hint="eastAsia"/>
        </w:rPr>
        <w:t>　　第四节 2025-2031年中国珠光纸企业投资策略分析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珠光纸行业企业观点综述及建议</w:t>
      </w:r>
      <w:r>
        <w:rPr>
          <w:rFonts w:hint="eastAsia"/>
        </w:rPr>
        <w:br/>
      </w:r>
      <w:r>
        <w:rPr>
          <w:rFonts w:hint="eastAsia"/>
        </w:rPr>
        <w:t>　　第 一节企业观点综述</w:t>
      </w:r>
      <w:r>
        <w:rPr>
          <w:rFonts w:hint="eastAsia"/>
        </w:rPr>
        <w:br/>
      </w:r>
      <w:r>
        <w:rPr>
          <w:rFonts w:hint="eastAsia"/>
        </w:rPr>
        <w:t>　　第二节 中-智-林-－投资建议</w:t>
      </w:r>
      <w:r>
        <w:rPr>
          <w:rFonts w:hint="eastAsia"/>
        </w:rPr>
        <w:br/>
      </w:r>
      <w:r>
        <w:rPr>
          <w:rFonts w:hint="eastAsia"/>
        </w:rPr>
        <w:br/>
      </w:r>
      <w:r>
        <w:rPr>
          <w:rFonts w:hint="eastAsia"/>
        </w:rPr>
        <w:t>图表目录</w:t>
      </w:r>
      <w:r>
        <w:rPr>
          <w:rFonts w:hint="eastAsia"/>
        </w:rPr>
        <w:br/>
      </w:r>
      <w:r>
        <w:rPr>
          <w:rFonts w:hint="eastAsia"/>
        </w:rPr>
        <w:t>　　图表 2020-2025年世界珠光纸产量及其增速走势图</w:t>
      </w:r>
      <w:r>
        <w:rPr>
          <w:rFonts w:hint="eastAsia"/>
        </w:rPr>
        <w:br/>
      </w:r>
      <w:r>
        <w:rPr>
          <w:rFonts w:hint="eastAsia"/>
        </w:rPr>
        <w:t>　　图表 世界主要国家珠光纸集中度情况</w:t>
      </w:r>
      <w:r>
        <w:rPr>
          <w:rFonts w:hint="eastAsia"/>
        </w:rPr>
        <w:br/>
      </w:r>
      <w:r>
        <w:rPr>
          <w:rFonts w:hint="eastAsia"/>
        </w:rPr>
        <w:t>　　图表 2025-2031年世界珠光纸需求量及其增速预测</w:t>
      </w:r>
      <w:r>
        <w:rPr>
          <w:rFonts w:hint="eastAsia"/>
        </w:rPr>
        <w:br/>
      </w:r>
      <w:r>
        <w:rPr>
          <w:rFonts w:hint="eastAsia"/>
        </w:rPr>
        <w:t>　　图表 珠光纸行业与宏观经济的关系</w:t>
      </w:r>
      <w:r>
        <w:rPr>
          <w:rFonts w:hint="eastAsia"/>
        </w:rPr>
        <w:br/>
      </w:r>
      <w:r>
        <w:rPr>
          <w:rFonts w:hint="eastAsia"/>
        </w:rPr>
        <w:t>　　图表 珠光纸行业发展的政策环境</w:t>
      </w:r>
      <w:r>
        <w:rPr>
          <w:rFonts w:hint="eastAsia"/>
        </w:rPr>
        <w:br/>
      </w:r>
      <w:r>
        <w:rPr>
          <w:rFonts w:hint="eastAsia"/>
        </w:rPr>
        <w:t>　　图表 我国珠光纸行业发展的社会环境</w:t>
      </w:r>
      <w:r>
        <w:rPr>
          <w:rFonts w:hint="eastAsia"/>
        </w:rPr>
        <w:br/>
      </w:r>
      <w:r>
        <w:rPr>
          <w:rFonts w:hint="eastAsia"/>
        </w:rPr>
        <w:t>　　图表 2020-2025年珠光纸行业销售收入及增速走势</w:t>
      </w:r>
      <w:r>
        <w:rPr>
          <w:rFonts w:hint="eastAsia"/>
        </w:rPr>
        <w:br/>
      </w:r>
      <w:r>
        <w:rPr>
          <w:rFonts w:hint="eastAsia"/>
        </w:rPr>
        <w:t>　　图表 2020-2025年珠光纸行业产量及其增速走势</w:t>
      </w:r>
      <w:r>
        <w:rPr>
          <w:rFonts w:hint="eastAsia"/>
        </w:rPr>
        <w:br/>
      </w:r>
      <w:r>
        <w:rPr>
          <w:rFonts w:hint="eastAsia"/>
        </w:rPr>
        <w:t>　　图表 2020-2025年珠光纸行业投资额情况</w:t>
      </w:r>
      <w:r>
        <w:rPr>
          <w:rFonts w:hint="eastAsia"/>
        </w:rPr>
        <w:br/>
      </w:r>
      <w:r>
        <w:rPr>
          <w:rFonts w:hint="eastAsia"/>
        </w:rPr>
        <w:t>　　图表 珠光纸主要产品及应用</w:t>
      </w:r>
      <w:r>
        <w:rPr>
          <w:rFonts w:hint="eastAsia"/>
        </w:rPr>
        <w:br/>
      </w:r>
      <w:r>
        <w:rPr>
          <w:rFonts w:hint="eastAsia"/>
        </w:rPr>
        <w:t>　　图表 2020-2025年我国GDP增速与珠光纸产量的关系分析</w:t>
      </w:r>
      <w:r>
        <w:rPr>
          <w:rFonts w:hint="eastAsia"/>
        </w:rPr>
        <w:br/>
      </w:r>
      <w:r>
        <w:rPr>
          <w:rFonts w:hint="eastAsia"/>
        </w:rPr>
        <w:t>　　图表 珠光纸行业生命周期</w:t>
      </w:r>
      <w:r>
        <w:rPr>
          <w:rFonts w:hint="eastAsia"/>
        </w:rPr>
        <w:br/>
      </w:r>
      <w:r>
        <w:rPr>
          <w:rFonts w:hint="eastAsia"/>
        </w:rPr>
        <w:t>　　图表 2025年我国珠光纸重点区域分布</w:t>
      </w:r>
      <w:r>
        <w:rPr>
          <w:rFonts w:hint="eastAsia"/>
        </w:rPr>
        <w:br/>
      </w:r>
      <w:r>
        <w:rPr>
          <w:rFonts w:hint="eastAsia"/>
        </w:rPr>
        <w:t>　　图表 2025年华北地区珠光纸企业分布情况</w:t>
      </w:r>
      <w:r>
        <w:rPr>
          <w:rFonts w:hint="eastAsia"/>
        </w:rPr>
        <w:br/>
      </w:r>
      <w:r>
        <w:rPr>
          <w:rFonts w:hint="eastAsia"/>
        </w:rPr>
        <w:t>　　图表 2025年华北地区珠光纸企业规模情况</w:t>
      </w:r>
      <w:r>
        <w:rPr>
          <w:rFonts w:hint="eastAsia"/>
        </w:rPr>
        <w:br/>
      </w:r>
      <w:r>
        <w:rPr>
          <w:rFonts w:hint="eastAsia"/>
        </w:rPr>
        <w:t>　　图表 2025年华东地区珠光纸企业分布情况</w:t>
      </w:r>
      <w:r>
        <w:rPr>
          <w:rFonts w:hint="eastAsia"/>
        </w:rPr>
        <w:br/>
      </w:r>
      <w:r>
        <w:rPr>
          <w:rFonts w:hint="eastAsia"/>
        </w:rPr>
        <w:t>　　图表 2025年华东地区珠光纸企业规模情况</w:t>
      </w:r>
      <w:r>
        <w:rPr>
          <w:rFonts w:hint="eastAsia"/>
        </w:rPr>
        <w:br/>
      </w:r>
      <w:r>
        <w:rPr>
          <w:rFonts w:hint="eastAsia"/>
        </w:rPr>
        <w:t>　　图表 2025年东北地区珠光纸企业分布情况</w:t>
      </w:r>
      <w:r>
        <w:rPr>
          <w:rFonts w:hint="eastAsia"/>
        </w:rPr>
        <w:br/>
      </w:r>
      <w:r>
        <w:rPr>
          <w:rFonts w:hint="eastAsia"/>
        </w:rPr>
        <w:t>　　图表 2025年东北地区珠光纸企业规模情况</w:t>
      </w:r>
      <w:r>
        <w:rPr>
          <w:rFonts w:hint="eastAsia"/>
        </w:rPr>
        <w:br/>
      </w:r>
      <w:r>
        <w:rPr>
          <w:rFonts w:hint="eastAsia"/>
        </w:rPr>
        <w:t>　　图表 2025年中南地区珠光纸企业分布情况</w:t>
      </w:r>
      <w:r>
        <w:rPr>
          <w:rFonts w:hint="eastAsia"/>
        </w:rPr>
        <w:br/>
      </w:r>
      <w:r>
        <w:rPr>
          <w:rFonts w:hint="eastAsia"/>
        </w:rPr>
        <w:t>　　图表 2025年中南地区珠光纸企业规模情况</w:t>
      </w:r>
      <w:r>
        <w:rPr>
          <w:rFonts w:hint="eastAsia"/>
        </w:rPr>
        <w:br/>
      </w:r>
      <w:r>
        <w:rPr>
          <w:rFonts w:hint="eastAsia"/>
        </w:rPr>
        <w:t>　　图表 2025年西部地区珠光纸企业分布情况</w:t>
      </w:r>
      <w:r>
        <w:rPr>
          <w:rFonts w:hint="eastAsia"/>
        </w:rPr>
        <w:br/>
      </w:r>
      <w:r>
        <w:rPr>
          <w:rFonts w:hint="eastAsia"/>
        </w:rPr>
        <w:t>　　图表 2025年西部地区珠光纸企业规模情况</w:t>
      </w:r>
      <w:r>
        <w:rPr>
          <w:rFonts w:hint="eastAsia"/>
        </w:rPr>
        <w:br/>
      </w:r>
      <w:r>
        <w:rPr>
          <w:rFonts w:hint="eastAsia"/>
        </w:rPr>
        <w:t>　　图表 2025年华南地区珠光纸企业分布情况</w:t>
      </w:r>
      <w:r>
        <w:rPr>
          <w:rFonts w:hint="eastAsia"/>
        </w:rPr>
        <w:br/>
      </w:r>
      <w:r>
        <w:rPr>
          <w:rFonts w:hint="eastAsia"/>
        </w:rPr>
        <w:t>　　图表 2025年华南地区珠光纸企业规模情况</w:t>
      </w:r>
      <w:r>
        <w:rPr>
          <w:rFonts w:hint="eastAsia"/>
        </w:rPr>
        <w:br/>
      </w:r>
      <w:r>
        <w:rPr>
          <w:rFonts w:hint="eastAsia"/>
        </w:rPr>
        <w:t>　　图表 2025年我国珠光纸产品市场供给比例分析</w:t>
      </w:r>
      <w:r>
        <w:rPr>
          <w:rFonts w:hint="eastAsia"/>
        </w:rPr>
        <w:br/>
      </w:r>
      <w:r>
        <w:rPr>
          <w:rFonts w:hint="eastAsia"/>
        </w:rPr>
        <w:t>　　图表 2025年份我国珠光纸主要供给渠道</w:t>
      </w:r>
      <w:r>
        <w:rPr>
          <w:rFonts w:hint="eastAsia"/>
        </w:rPr>
        <w:br/>
      </w:r>
      <w:r>
        <w:rPr>
          <w:rFonts w:hint="eastAsia"/>
        </w:rPr>
        <w:t>　　图表 2025-2031年我国珠光纸需求量预测</w:t>
      </w:r>
      <w:r>
        <w:rPr>
          <w:rFonts w:hint="eastAsia"/>
        </w:rPr>
        <w:br/>
      </w:r>
      <w:r>
        <w:rPr>
          <w:rFonts w:hint="eastAsia"/>
        </w:rPr>
        <w:t>　　图表 2025-2031年我国珠光纸销售渠道变化图</w:t>
      </w:r>
      <w:r>
        <w:rPr>
          <w:rFonts w:hint="eastAsia"/>
        </w:rPr>
        <w:br/>
      </w:r>
      <w:r>
        <w:rPr>
          <w:rFonts w:hint="eastAsia"/>
        </w:rPr>
        <w:t>　　图表 2025-2031年影响珠光纸购买需求因素关系</w:t>
      </w:r>
      <w:r>
        <w:rPr>
          <w:rFonts w:hint="eastAsia"/>
        </w:rPr>
        <w:br/>
      </w:r>
      <w:r>
        <w:rPr>
          <w:rFonts w:hint="eastAsia"/>
        </w:rPr>
        <w:t>　　图表 2025年份我国珠光纸主要销售渠道调查</w:t>
      </w:r>
      <w:r>
        <w:rPr>
          <w:rFonts w:hint="eastAsia"/>
        </w:rPr>
        <w:br/>
      </w:r>
      <w:r>
        <w:rPr>
          <w:rFonts w:hint="eastAsia"/>
        </w:rPr>
        <w:t>　　图表 用户购买珠光纸信息获取渠道</w:t>
      </w:r>
      <w:r>
        <w:rPr>
          <w:rFonts w:hint="eastAsia"/>
        </w:rPr>
        <w:br/>
      </w:r>
      <w:r>
        <w:rPr>
          <w:rFonts w:hint="eastAsia"/>
        </w:rPr>
        <w:t>　　图表 用户购买珠光纸考虑的主要因素</w:t>
      </w:r>
      <w:r>
        <w:rPr>
          <w:rFonts w:hint="eastAsia"/>
        </w:rPr>
        <w:br/>
      </w:r>
      <w:r>
        <w:rPr>
          <w:rFonts w:hint="eastAsia"/>
        </w:rPr>
        <w:t>　　图表 2025-2031年我国珠光纸行业企业集中度预测</w:t>
      </w:r>
      <w:r>
        <w:rPr>
          <w:rFonts w:hint="eastAsia"/>
        </w:rPr>
        <w:br/>
      </w:r>
      <w:r>
        <w:rPr>
          <w:rFonts w:hint="eastAsia"/>
        </w:rPr>
        <w:t>　　图表 2020-2025年珠光纸行业市场规模走势</w:t>
      </w:r>
      <w:r>
        <w:rPr>
          <w:rFonts w:hint="eastAsia"/>
        </w:rPr>
        <w:br/>
      </w:r>
      <w:r>
        <w:rPr>
          <w:rFonts w:hint="eastAsia"/>
        </w:rPr>
        <w:t>　　图表 2025年份我国珠光纸市场上主要品牌市场渗透率</w:t>
      </w:r>
      <w:r>
        <w:rPr>
          <w:rFonts w:hint="eastAsia"/>
        </w:rPr>
        <w:br/>
      </w:r>
      <w:r>
        <w:rPr>
          <w:rFonts w:hint="eastAsia"/>
        </w:rPr>
        <w:t>　　图表 2025年我国珠光纸行业区域竞争格局</w:t>
      </w:r>
      <w:r>
        <w:rPr>
          <w:rFonts w:hint="eastAsia"/>
        </w:rPr>
        <w:br/>
      </w:r>
      <w:r>
        <w:rPr>
          <w:rFonts w:hint="eastAsia"/>
        </w:rPr>
        <w:t>　　图表 珠光纸市场进入/退出博弈</w:t>
      </w:r>
      <w:r>
        <w:rPr>
          <w:rFonts w:hint="eastAsia"/>
        </w:rPr>
        <w:br/>
      </w:r>
      <w:r>
        <w:rPr>
          <w:rFonts w:hint="eastAsia"/>
        </w:rPr>
        <w:t>　　图表 珠光纸新进入者的盈利分析</w:t>
      </w:r>
      <w:r>
        <w:rPr>
          <w:rFonts w:hint="eastAsia"/>
        </w:rPr>
        <w:br/>
      </w:r>
      <w:r>
        <w:rPr>
          <w:rFonts w:hint="eastAsia"/>
        </w:rPr>
        <w:t>　　图表 我国珠光纸优势企业竞争力评价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312cbb0794237" w:history="1">
        <w:r>
          <w:rPr>
            <w:rStyle w:val="Hyperlink"/>
          </w:rPr>
          <w:t>2025-2031年中国珠光纸行业现状分析与发展前景研究报告</w:t>
        </w:r>
      </w:hyperlink>
      <w:r>
        <w:rPr>
          <w:color w:val="C00000"/>
        </w:rPr>
        <w:t>》，报告编号：</w:t>
      </w:r>
      <w:r>
        <w:rPr>
          <w:rFonts w:hint="eastAsia"/>
          <w:color w:val="C00000"/>
        </w:rPr>
        <w:t>2286088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b312cbb0794237" w:history="1">
        <w:r>
          <w:rPr>
            <w:rStyle w:val="Hyperlink"/>
          </w:rPr>
          <w:t>https://www.20087.com/8/08/ZhuGuangZhiHangYeXianZhuangYuFaZ.html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热点：铜版纸和珠光纸哪个好、珠光纸是什么材质、雪梨纸是什么纸、珠光纸和铜版纸的区别、珠光纸多少钱一吨、珠光纸能盖章吗、铜版纸打印效果图、珠光纸克重、印刷纸张数量怎么计算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3417fc3644af2" w:history="1">
      <w:r>
        <w:rPr>
          <w:rStyle w:val="Hyperlink"/>
        </w:rPr>
        <w:t>2025-2031年中国珠光纸行业现状分析与发展前景研究报告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ZhuGuangZhiHangYeXianZhuangYuFaZ.html" TargetMode="External" Id="R81b312cbb0794237" /></Relationships>
</file>

<file path=word/_rels/header2.xml.rels>&#65279;<?xml version="1.0" encoding="utf-8"?><Relationships xmlns="http://schemas.openxmlformats.org/package/2006/relationships"><Relationship Type="http://schemas.openxmlformats.org/officeDocument/2006/relationships/hyperlink" Target="https://www.20087.com/8/08/ZhuGuangZhiHangYeXianZhuangYuFaZ.html" TargetMode="External" Id="R1a43417fc364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2025-05-09T07:49:00Z</dcterms:created>
  <dcterms:modified xsi:type="dcterms:W3CDTF">2025-05-09T08:49:00Z</dcterms:modified>
  <dc:subject>2025-2031年中国珠光纸行业现状分析与发展前景研究报告</dc:subject>
  <dc:title>2025-2031年中国珠光纸行业现状分析与发展前景研究报告</dc:title>
  <cp:keywords>2025-2031年中国珠光纸行业现状分析与发展前景研究报告</cp:keywords>
  <dc:description>2025-2031年中国珠光纸行业现状分析与发展前景研究报告</dc:description>
</cp:coreProperties>
</file>