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a59fb55f4c55" w:history="1">
              <w:r>
                <w:rPr>
                  <w:rStyle w:val="Hyperlink"/>
                </w:rPr>
                <w:t>2025-2031年中国美甲市场调研及发展前景报告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a59fb55f4c55" w:history="1">
              <w:r>
                <w:rPr>
                  <w:rStyle w:val="Hyperlink"/>
                </w:rPr>
                <w:t>2025-2031年中国美甲市场调研及发展前景报告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a59fb55f4c55" w:history="1">
                <w:r>
                  <w:rPr>
                    <w:rStyle w:val="Hyperlink"/>
                  </w:rPr>
                  <w:t>https://www.20087.com/8/08/MeiJiaQianJing.html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是一种美容服务，近年来在全球范围内迅速流行，尤其是年轻女性中。随着美甲技术的创新和美甲师技能的提升，从简单的颜色涂覆到复杂的艺术图案，甚至是3D美甲和光疗指甲，美甲已成为个人风格表达的一部分。同时，社交媒体的兴起也促进了美甲潮流的传播和多样化。</w:t>
      </w:r>
      <w:r>
        <w:rPr>
          <w:rFonts w:hint="eastAsia"/>
        </w:rPr>
        <w:br/>
      </w:r>
      <w:r>
        <w:rPr>
          <w:rFonts w:hint="eastAsia"/>
        </w:rPr>
        <w:t>　　未来，美甲行业将更加注重个性化和健康。一方面，通过数字化技术，如3D打印和定制化软件，提供更加个性化和创意的美甲设计，满足消费者对独特美的追求。另一方面，随着对健康和安全的关注，无毒、可剥除的美甲产品将更加流行，同时，美甲沙龙将加强对消毒和卫生标准的执行，保障顾客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a59fb55f4c55" w:history="1">
        <w:r>
          <w:rPr>
            <w:rStyle w:val="Hyperlink"/>
          </w:rPr>
          <w:t>2025-2031年中国美甲市场调研及发展前景报告</w:t>
        </w:r>
      </w:hyperlink>
      <w:r>
        <w:rPr>
          <w:rFonts w:hint="eastAsia"/>
        </w:rPr>
        <w:t>》基于国家统计局及相关行业协会的详实数据，结合国内外美甲行业研究资料及深入市场调研，系统分析了美甲行业的市场规模、市场需求及产业链现状。报告重点探讨了美甲行业整体运行情况及细分领域特点，科学预测了美甲市场前景与发展趋势，揭示了美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3a59fb55f4c55" w:history="1">
        <w:r>
          <w:rPr>
            <w:rStyle w:val="Hyperlink"/>
          </w:rPr>
          <w:t>2025-2031年中国美甲市场调研及发展前景报告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美甲产业概述</w:t>
      </w:r>
      <w:r>
        <w:rPr>
          <w:rFonts w:hint="eastAsia"/>
        </w:rPr>
        <w:br/>
      </w:r>
      <w:r>
        <w:rPr>
          <w:rFonts w:hint="eastAsia"/>
        </w:rPr>
        <w:t>　　第一节 美甲定义</w:t>
      </w:r>
      <w:r>
        <w:rPr>
          <w:rFonts w:hint="eastAsia"/>
        </w:rPr>
        <w:br/>
      </w:r>
      <w:r>
        <w:rPr>
          <w:rFonts w:hint="eastAsia"/>
        </w:rPr>
        <w:t>　　第二节 美甲分类及应用</w:t>
      </w:r>
      <w:r>
        <w:rPr>
          <w:rFonts w:hint="eastAsia"/>
        </w:rPr>
        <w:br/>
      </w:r>
      <w:r>
        <w:rPr>
          <w:rFonts w:hint="eastAsia"/>
        </w:rPr>
        <w:t>　　第三节 美甲产业链结构</w:t>
      </w:r>
      <w:r>
        <w:rPr>
          <w:rFonts w:hint="eastAsia"/>
        </w:rPr>
        <w:br/>
      </w:r>
      <w:r>
        <w:rPr>
          <w:rFonts w:hint="eastAsia"/>
        </w:rPr>
        <w:t>　　第四节 美甲产业概述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美甲行业国内外市场分析</w:t>
      </w:r>
      <w:r>
        <w:rPr>
          <w:rFonts w:hint="eastAsia"/>
        </w:rPr>
        <w:br/>
      </w:r>
      <w:r>
        <w:rPr>
          <w:rFonts w:hint="eastAsia"/>
        </w:rPr>
        <w:t>　　第一节 美甲行业国际市场分析</w:t>
      </w:r>
      <w:r>
        <w:rPr>
          <w:rFonts w:hint="eastAsia"/>
        </w:rPr>
        <w:br/>
      </w:r>
      <w:r>
        <w:rPr>
          <w:rFonts w:hint="eastAsia"/>
        </w:rPr>
        <w:t>　　第二节 美甲行业国内市场分析</w:t>
      </w:r>
      <w:r>
        <w:rPr>
          <w:rFonts w:hint="eastAsia"/>
        </w:rPr>
        <w:br/>
      </w:r>
      <w:r>
        <w:rPr>
          <w:rFonts w:hint="eastAsia"/>
        </w:rPr>
        <w:t>　　第三节 美甲行业国内外市场对比分析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美甲行业发展政策及规划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美甲政策动态研究</w:t>
      </w:r>
      <w:r>
        <w:rPr>
          <w:rFonts w:hint="eastAsia"/>
        </w:rPr>
        <w:br/>
      </w:r>
      <w:r>
        <w:rPr>
          <w:rFonts w:hint="eastAsia"/>
        </w:rPr>
        <w:t>　　第三节 美甲产业政策发展趋势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美甲技术及成本结构</w:t>
      </w:r>
      <w:r>
        <w:rPr>
          <w:rFonts w:hint="eastAsia"/>
        </w:rPr>
        <w:br/>
      </w:r>
      <w:r>
        <w:rPr>
          <w:rFonts w:hint="eastAsia"/>
        </w:rPr>
        <w:t>　　第一节 美甲技术分析</w:t>
      </w:r>
      <w:r>
        <w:rPr>
          <w:rFonts w:hint="eastAsia"/>
        </w:rPr>
        <w:br/>
      </w:r>
      <w:r>
        <w:rPr>
          <w:rFonts w:hint="eastAsia"/>
        </w:rPr>
        <w:t>　　第二节 我国美甲产业技术动态与发展趋势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美甲成本结构分析</w:t>
      </w:r>
      <w:r>
        <w:rPr>
          <w:rFonts w:hint="eastAsia"/>
        </w:rPr>
        <w:br/>
      </w:r>
      <w:r>
        <w:rPr>
          <w:rFonts w:hint="eastAsia"/>
        </w:rPr>
        <w:t>　　第四节 美甲价格分析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2020-2025年美甲市场现状分析</w:t>
      </w:r>
      <w:r>
        <w:rPr>
          <w:rFonts w:hint="eastAsia"/>
        </w:rPr>
        <w:br/>
      </w:r>
      <w:r>
        <w:rPr>
          <w:rFonts w:hint="eastAsia"/>
        </w:rPr>
        <w:t>　　第一节 2020-2025年美甲产能产量统计</w:t>
      </w:r>
      <w:r>
        <w:rPr>
          <w:rFonts w:hint="eastAsia"/>
        </w:rPr>
        <w:br/>
      </w:r>
      <w:r>
        <w:rPr>
          <w:rFonts w:hint="eastAsia"/>
        </w:rPr>
        <w:t>　　第二节 2020-2025年美甲市场规模</w:t>
      </w:r>
      <w:r>
        <w:rPr>
          <w:rFonts w:hint="eastAsia"/>
        </w:rPr>
        <w:br/>
      </w:r>
      <w:r>
        <w:rPr>
          <w:rFonts w:hint="eastAsia"/>
        </w:rPr>
        <w:t>　　第三节 2020-2025年美甲需求综述</w:t>
      </w:r>
      <w:r>
        <w:rPr>
          <w:rFonts w:hint="eastAsia"/>
        </w:rPr>
        <w:br/>
      </w:r>
      <w:r>
        <w:rPr>
          <w:rFonts w:hint="eastAsia"/>
        </w:rPr>
        <w:t>　　第四节 2020-2025年美甲供需平衡分析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中国美甲需求与消费者偏好调查</w:t>
      </w:r>
      <w:r>
        <w:rPr>
          <w:rFonts w:hint="eastAsia"/>
        </w:rPr>
        <w:br/>
      </w:r>
      <w:r>
        <w:rPr>
          <w:rFonts w:hint="eastAsia"/>
        </w:rPr>
        <w:t>　　第一节 美甲产品目标客户群体调查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五、美甲品牌忠诚度调查</w:t>
      </w:r>
      <w:r>
        <w:rPr>
          <w:rFonts w:hint="eastAsia"/>
        </w:rPr>
        <w:br/>
      </w:r>
      <w:r>
        <w:rPr>
          <w:rFonts w:hint="eastAsia"/>
        </w:rPr>
        <w:t>　　　　六、美甲品牌市场占有率调查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美甲行业主要企业竞争力分析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美甲行业竞争发展趋势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美甲企业竞争策略分析</w:t>
      </w:r>
      <w:r>
        <w:rPr>
          <w:rFonts w:hint="eastAsia"/>
        </w:rPr>
        <w:br/>
      </w:r>
      <w:r>
        <w:rPr>
          <w:rFonts w:hint="eastAsia"/>
        </w:rPr>
        <w:t>　　第一节 美甲市场竞争策略分析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一、2025年美甲市场增长潜力分析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二、2025年美甲主要潜力品种分析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美甲企业竞争策略分析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一、全球热点对美甲行业竞争格局的影响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二、全球热点后美甲行业竞争格局的变化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三、2020-2025年我国美甲市场竞争趋势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四、2020-2025年美甲行业竞争策略分析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主要美甲企业竞争分析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2025-2031年美甲行业投资前景分析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2025-2031年美甲市场前景预测分析</w:t>
      </w:r>
      <w:r>
        <w:rPr>
          <w:rFonts w:hint="eastAsia"/>
        </w:rPr>
        <w:br/>
      </w:r>
      <w:r>
        <w:rPr>
          <w:rFonts w:hint="eastAsia"/>
        </w:rPr>
        <w:t>　　　　一、美甲供应预测分析</w:t>
      </w:r>
      <w:r>
        <w:rPr>
          <w:rFonts w:hint="eastAsia"/>
        </w:rPr>
        <w:br/>
      </w:r>
      <w:r>
        <w:rPr>
          <w:rFonts w:hint="eastAsia"/>
        </w:rPr>
        <w:t>　　　　二、美甲销售预测分析</w:t>
      </w:r>
      <w:r>
        <w:rPr>
          <w:rFonts w:hint="eastAsia"/>
        </w:rPr>
        <w:br/>
      </w:r>
      <w:r>
        <w:rPr>
          <w:rFonts w:hint="eastAsia"/>
        </w:rPr>
        <w:t>　　　　三、美甲市场前景预测分析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2025-2031年美甲行业投资风险分析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2025-2031年美甲企业投资策略及建议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美甲企业发展战略规划背景意义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美甲企业战略规划制定依据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美甲企业战略规划策略分析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美甲企业重点客户战略实施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中智⋅林⋅－中国美甲产业发展趋势分析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一、中国美甲市场趋势</w:t>
      </w:r>
      <w:r>
        <w:rPr>
          <w:rFonts w:hint="eastAsia"/>
        </w:rPr>
        <w:br/>
      </w:r>
      <w:r>
        <w:rPr>
          <w:rFonts w:hint="eastAsia"/>
        </w:rPr>
        <w:t>　　　　二、美甲发展展望</w:t>
      </w:r>
      <w:r>
        <w:rPr>
          <w:rFonts w:hint="eastAsia"/>
        </w:rPr>
        <w:br/>
      </w:r>
      <w:r>
        <w:rPr>
          <w:rFonts w:hint="eastAsia"/>
        </w:rPr>
        <w:t>　　　　三、美甲企业竞争趋向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美甲行业现状</w:t>
      </w:r>
      <w:r>
        <w:rPr>
          <w:rFonts w:hint="eastAsia"/>
        </w:rPr>
        <w:br/>
      </w:r>
      <w:r>
        <w:rPr>
          <w:rFonts w:hint="eastAsia"/>
        </w:rPr>
        <w:t>　　图表 美甲行业产业链调研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2020-2025年中国美甲行业市场规模情况</w:t>
      </w:r>
      <w:r>
        <w:rPr>
          <w:rFonts w:hint="eastAsia"/>
        </w:rPr>
        <w:br/>
      </w:r>
      <w:r>
        <w:rPr>
          <w:rFonts w:hint="eastAsia"/>
        </w:rPr>
        <w:t>　　图表 美甲行业动态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2020-2025年中国美甲行业经营效益分析</w:t>
      </w:r>
      <w:r>
        <w:rPr>
          <w:rFonts w:hint="eastAsia"/>
        </w:rPr>
        <w:br/>
      </w:r>
      <w:r>
        <w:rPr>
          <w:rFonts w:hint="eastAsia"/>
        </w:rPr>
        <w:t>　　图表 美甲行业竞争对手分析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a59fb55f4c55" w:history="1">
        <w:r>
          <w:rPr>
            <w:rStyle w:val="Hyperlink"/>
          </w:rPr>
          <w:t>2025-2031年中国美甲市场调研及发展前景报告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a59fb55f4c55" w:history="1">
        <w:r>
          <w:rPr>
            <w:rStyle w:val="Hyperlink"/>
          </w:rPr>
          <w:t>https://www.20087.com/8/08/MeiJiaQianJing.html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235b869a47e7" w:history="1">
      <w:r>
        <w:rPr>
          <w:rStyle w:val="Hyperlink"/>
        </w:rPr>
        <w:t>2025-2031年中国美甲市场调研及发展前景报告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eiJiaQianJing.html" TargetMode="External" Id="R3c63a59fb55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eiJiaQianJing.html" TargetMode="External" Id="Ra317235b869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2024-12-30T04:29:00Z</dcterms:created>
  <dcterms:modified xsi:type="dcterms:W3CDTF">2024-12-30T05:29:00Z</dcterms:modified>
  <dc:subject>2025-2031年中国美甲市场调研及发展前景报告</dc:subject>
  <dc:title>2025-2031年中国美甲市场调研及发展前景报告</dc:title>
  <cp:keywords>2025-2031年中国美甲市场调研及发展前景报告</cp:keywords>
  <dc:description>2025-2031年中国美甲市场调研及发展前景报告</dc:description>
</cp:coreProperties>
</file>